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6C02" w:rsidRDefault="005C14F8" w:rsidP="005C14F8">
      <w:pPr>
        <w:spacing w:after="0"/>
        <w:jc w:val="center"/>
      </w:pPr>
      <w:r>
        <w:t>Minutes</w:t>
      </w:r>
      <w:r w:rsidR="00516C02">
        <w:t xml:space="preserve"> for the Senate Executive </w:t>
      </w:r>
      <w:r w:rsidR="008A3582">
        <w:t xml:space="preserve">Committee Meeting of </w:t>
      </w:r>
      <w:r w:rsidR="002C023C">
        <w:t>September 12</w:t>
      </w:r>
      <w:r w:rsidR="00873189">
        <w:t>, 2018</w:t>
      </w:r>
    </w:p>
    <w:p w:rsidR="00516C02" w:rsidRDefault="00516C02" w:rsidP="00516C02">
      <w:pPr>
        <w:spacing w:after="0"/>
      </w:pPr>
      <w:r>
        <w:tab/>
      </w:r>
      <w:r>
        <w:tab/>
      </w:r>
    </w:p>
    <w:p w:rsidR="00516C02" w:rsidRDefault="00516C02" w:rsidP="00516C02">
      <w:pPr>
        <w:spacing w:after="0"/>
      </w:pPr>
      <w:r>
        <w:t>The 201</w:t>
      </w:r>
      <w:r w:rsidR="00873189">
        <w:t>8</w:t>
      </w:r>
      <w:r>
        <w:t>-1</w:t>
      </w:r>
      <w:r w:rsidR="00873189">
        <w:t>9</w:t>
      </w:r>
      <w:r>
        <w:t xml:space="preserve"> Faculty Senate Executive Committee met on </w:t>
      </w:r>
      <w:r w:rsidR="002C023C">
        <w:t>Wednesday, September 12, 2018, @ 3:30 p.m. in UC 326 (University Center, 3</w:t>
      </w:r>
      <w:r w:rsidR="002C023C" w:rsidRPr="002C023C">
        <w:rPr>
          <w:vertAlign w:val="superscript"/>
        </w:rPr>
        <w:t>rd</w:t>
      </w:r>
      <w:r w:rsidR="002C023C">
        <w:t xml:space="preserve"> floor).</w:t>
      </w:r>
      <w:r w:rsidR="007057F2">
        <w:t xml:space="preserve"> </w:t>
      </w:r>
    </w:p>
    <w:p w:rsidR="00516C02" w:rsidRDefault="00516C02" w:rsidP="00516C02">
      <w:pPr>
        <w:spacing w:after="0"/>
      </w:pPr>
    </w:p>
    <w:p w:rsidR="00516C02" w:rsidRDefault="00516C02" w:rsidP="00516C02">
      <w:pPr>
        <w:spacing w:after="0"/>
        <w:rPr>
          <w:b/>
        </w:rPr>
      </w:pPr>
      <w:r w:rsidRPr="009D4C08">
        <w:rPr>
          <w:b/>
        </w:rPr>
        <w:t>Call to Order</w:t>
      </w:r>
      <w:r w:rsidR="005C14F8">
        <w:rPr>
          <w:b/>
        </w:rPr>
        <w:t xml:space="preserve"> at 3:33 p.m., all five officers in attendance today</w:t>
      </w:r>
    </w:p>
    <w:p w:rsidR="00516C02" w:rsidRPr="0000582D" w:rsidRDefault="00516C02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 xml:space="preserve">Approval of </w:t>
      </w:r>
      <w:proofErr w:type="gramStart"/>
      <w:r>
        <w:rPr>
          <w:b/>
        </w:rPr>
        <w:t>Minutes</w:t>
      </w:r>
      <w:r w:rsidR="000C0F97">
        <w:rPr>
          <w:b/>
        </w:rPr>
        <w:t xml:space="preserve"> </w:t>
      </w:r>
      <w:r w:rsidR="005C14F8">
        <w:rPr>
          <w:b/>
        </w:rPr>
        <w:t xml:space="preserve"> (</w:t>
      </w:r>
      <w:proofErr w:type="gramEnd"/>
      <w:r w:rsidR="005C14F8">
        <w:rPr>
          <w:b/>
        </w:rPr>
        <w:t>Remble/Wells) – all three sets of minutes approved as written for June 23, 2018 @ noon; June 23, 2018 @ 1:30p.m.; and August 31, 2018 @ 1pm, respectively</w:t>
      </w:r>
    </w:p>
    <w:p w:rsidR="00516C02" w:rsidRPr="0000582D" w:rsidRDefault="00516C02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Reports</w:t>
      </w:r>
    </w:p>
    <w:p w:rsidR="00516C02" w:rsidRPr="00D539EE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  <w:r w:rsidR="005C14F8">
        <w:t xml:space="preserve"> – Chair did not have a report today</w:t>
      </w:r>
    </w:p>
    <w:p w:rsidR="00516C02" w:rsidRPr="009D4C08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  <w:r w:rsidR="005C14F8">
        <w:t xml:space="preserve"> – John Heppen reported on the termination committee election status, Amber Remble reported on her representation of Senate at a meeting with Regents </w:t>
      </w:r>
    </w:p>
    <w:p w:rsidR="00516C02" w:rsidRPr="00C0326E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  <w:r w:rsidR="005C14F8">
        <w:t xml:space="preserve"> – Doug </w:t>
      </w:r>
      <w:r w:rsidR="005C14F8">
        <w:t>Margolis reported on the System Policy that was leaked in his role as chair of Faculty Welfare Committee</w:t>
      </w:r>
    </w:p>
    <w:p w:rsidR="00516C02" w:rsidRPr="0000582D" w:rsidRDefault="00516C02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Unfinished Business</w:t>
      </w:r>
    </w:p>
    <w:p w:rsidR="00516C02" w:rsidRDefault="007F25A0" w:rsidP="007F25A0">
      <w:pPr>
        <w:spacing w:after="0"/>
        <w:ind w:firstLine="720"/>
        <w:rPr>
          <w:b/>
          <w:sz w:val="14"/>
        </w:rPr>
      </w:pPr>
      <w:r>
        <w:rPr>
          <w:b/>
          <w:sz w:val="14"/>
        </w:rPr>
        <w:t>(none)</w:t>
      </w:r>
    </w:p>
    <w:p w:rsidR="007F25A0" w:rsidRPr="0000582D" w:rsidRDefault="007F25A0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New Business</w:t>
      </w:r>
    </w:p>
    <w:p w:rsidR="00127F60" w:rsidRDefault="00BE60F8" w:rsidP="00D539EE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 xml:space="preserve">Committee Memberships </w:t>
      </w:r>
      <w:r w:rsidR="005C14F8">
        <w:rPr>
          <w:b/>
        </w:rPr>
        <w:t>approved for the agenda:</w:t>
      </w:r>
    </w:p>
    <w:p w:rsidR="005C14F8" w:rsidRDefault="005C14F8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Bob Coffman – Faculty Compensation</w:t>
      </w:r>
    </w:p>
    <w:p w:rsidR="005C14F8" w:rsidRDefault="005C14F8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Karl Peterson – Grievance</w:t>
      </w:r>
    </w:p>
    <w:p w:rsidR="005C14F8" w:rsidRDefault="005C14F8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Michelle Parkinson – Grievance</w:t>
      </w:r>
    </w:p>
    <w:p w:rsidR="005C14F8" w:rsidRDefault="005C14F8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Mark Gillen – GSCC (Doug is stepping off that committee as he is overloaded)</w:t>
      </w:r>
    </w:p>
    <w:p w:rsidR="005C14F8" w:rsidRDefault="005C14F8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Lori Swanson – Int’l programs</w:t>
      </w:r>
    </w:p>
    <w:p w:rsidR="005C14F8" w:rsidRDefault="005C14F8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Mark Gillen – non-academic misconduct</w:t>
      </w:r>
    </w:p>
    <w:p w:rsidR="005C14F8" w:rsidRDefault="005C14F8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2 academic staff confirmations for non-academic misconduct: Sarah Smits and Cindy Holbrook</w:t>
      </w:r>
    </w:p>
    <w:p w:rsidR="00ED7495" w:rsidRDefault="00ED7495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Kathy Tomlinson – FASDB</w:t>
      </w:r>
    </w:p>
    <w:p w:rsidR="00ED7495" w:rsidRDefault="00ED7495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Paul Shirilla - IPC</w:t>
      </w:r>
    </w:p>
    <w:p w:rsidR="005C14F8" w:rsidRDefault="005C14F8" w:rsidP="005C14F8">
      <w:pPr>
        <w:rPr>
          <w:b/>
        </w:rPr>
      </w:pPr>
      <w:r>
        <w:rPr>
          <w:b/>
        </w:rPr>
        <w:t>The group discussed the possibility of expanding the appointments to HSIRB, as two new faculty want to participate.</w:t>
      </w:r>
    </w:p>
    <w:p w:rsidR="005C14F8" w:rsidRDefault="005C14F8" w:rsidP="005C14F8">
      <w:pPr>
        <w:rPr>
          <w:b/>
        </w:rPr>
      </w:pPr>
      <w:r>
        <w:rPr>
          <w:b/>
        </w:rPr>
        <w:t xml:space="preserve">There was quite a bit of confusion about </w:t>
      </w:r>
      <w:proofErr w:type="gramStart"/>
      <w:r>
        <w:rPr>
          <w:b/>
        </w:rPr>
        <w:t>whether or not</w:t>
      </w:r>
      <w:proofErr w:type="gramEnd"/>
      <w:r>
        <w:rPr>
          <w:b/>
        </w:rPr>
        <w:t xml:space="preserve"> we needed another person for the FASDB.  The chair will follow up.  </w:t>
      </w:r>
    </w:p>
    <w:p w:rsidR="005C14F8" w:rsidRDefault="005C14F8" w:rsidP="005C14F8">
      <w:pPr>
        <w:rPr>
          <w:b/>
        </w:rPr>
      </w:pPr>
    </w:p>
    <w:p w:rsidR="005C14F8" w:rsidRDefault="005C14F8" w:rsidP="005C14F8">
      <w:pPr>
        <w:rPr>
          <w:b/>
        </w:rPr>
      </w:pPr>
      <w:r>
        <w:rPr>
          <w:b/>
        </w:rPr>
        <w:t xml:space="preserve">We still need a gen </w:t>
      </w:r>
      <w:proofErr w:type="spellStart"/>
      <w:r>
        <w:rPr>
          <w:b/>
        </w:rPr>
        <w:t>ed</w:t>
      </w:r>
      <w:proofErr w:type="spellEnd"/>
      <w:r>
        <w:rPr>
          <w:b/>
        </w:rPr>
        <w:t xml:space="preserve"> chair and a chair for recruitment committee</w:t>
      </w:r>
    </w:p>
    <w:p w:rsidR="00BE60F8" w:rsidRDefault="00BE60F8" w:rsidP="00BE60F8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Agenda items for Faculty Senate</w:t>
      </w:r>
    </w:p>
    <w:p w:rsidR="005C14F8" w:rsidRDefault="005C14F8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Chancellor will speak to the group</w:t>
      </w:r>
    </w:p>
    <w:p w:rsidR="005C14F8" w:rsidRDefault="005C14F8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Committee charges update and supporting document</w:t>
      </w:r>
    </w:p>
    <w:p w:rsidR="005C14F8" w:rsidRDefault="005C14F8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Old business – disability advisory committee motion that was postponed</w:t>
      </w:r>
    </w:p>
    <w:p w:rsidR="005C14F8" w:rsidRDefault="005C14F8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 xml:space="preserve">search for the assistant chancellor for university advancement search and screen – committee structure – we have 4 people to ask to be appointed </w:t>
      </w:r>
    </w:p>
    <w:p w:rsidR="005C14F8" w:rsidRDefault="00ED7495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 xml:space="preserve">Search and screen for instructional designer (Cyndi Kernahan, Matt Digman, and </w:t>
      </w:r>
      <w:proofErr w:type="spellStart"/>
      <w:r>
        <w:rPr>
          <w:b/>
        </w:rPr>
        <w:t>Arriety</w:t>
      </w:r>
      <w:proofErr w:type="spellEnd"/>
      <w:r>
        <w:rPr>
          <w:b/>
        </w:rPr>
        <w:t xml:space="preserve"> Lowell appointments)</w:t>
      </w:r>
    </w:p>
    <w:p w:rsidR="00ED7495" w:rsidRDefault="00ED7495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2.8 honors steering committee</w:t>
      </w:r>
    </w:p>
    <w:p w:rsidR="00ED7495" w:rsidRDefault="00ED7495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Removal of 9.4 honors program section</w:t>
      </w:r>
    </w:p>
    <w:p w:rsidR="00ED7495" w:rsidRDefault="00ED7495" w:rsidP="005C14F8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First reading for 3.3.3 change that adds honors program to the list</w:t>
      </w:r>
    </w:p>
    <w:p w:rsidR="004218C4" w:rsidRPr="008A3582" w:rsidRDefault="00547841" w:rsidP="008A3582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 w:rsidRPr="008A3582">
        <w:rPr>
          <w:rFonts w:ascii="Calibri" w:hAnsi="Calibri"/>
          <w:b/>
          <w:color w:val="000000"/>
        </w:rPr>
        <w:t>Other</w:t>
      </w:r>
      <w:r w:rsidR="008A3582" w:rsidRPr="008A3582">
        <w:rPr>
          <w:rFonts w:ascii="Calibri" w:hAnsi="Calibri"/>
          <w:b/>
          <w:color w:val="000000"/>
        </w:rPr>
        <w:t xml:space="preserve"> Business</w:t>
      </w:r>
    </w:p>
    <w:p w:rsidR="004B0D52" w:rsidRPr="0000582D" w:rsidRDefault="004B0D52" w:rsidP="006B0C02">
      <w:pPr>
        <w:spacing w:after="0"/>
        <w:rPr>
          <w:b/>
          <w:sz w:val="14"/>
        </w:rPr>
      </w:pPr>
    </w:p>
    <w:p w:rsidR="00ED7495" w:rsidRDefault="00ED7495" w:rsidP="006B0C02">
      <w:pPr>
        <w:spacing w:after="0"/>
        <w:rPr>
          <w:b/>
        </w:rPr>
      </w:pPr>
      <w:r>
        <w:rPr>
          <w:b/>
        </w:rPr>
        <w:t xml:space="preserve">The group discussed the “employee spotlight” initiative </w:t>
      </w:r>
      <w:proofErr w:type="spellStart"/>
      <w:r>
        <w:rPr>
          <w:b/>
        </w:rPr>
        <w:t>frorm</w:t>
      </w:r>
      <w:proofErr w:type="spellEnd"/>
      <w:r>
        <w:rPr>
          <w:b/>
        </w:rPr>
        <w:t xml:space="preserve"> the campus climate survey and focus groups – a joint session is coming up for that. </w:t>
      </w:r>
    </w:p>
    <w:p w:rsidR="00ED7495" w:rsidRDefault="00ED7495" w:rsidP="006B0C02">
      <w:pPr>
        <w:spacing w:after="0"/>
        <w:rPr>
          <w:b/>
        </w:rPr>
      </w:pPr>
    </w:p>
    <w:p w:rsidR="003E2382" w:rsidRDefault="00516C02" w:rsidP="006B0C02">
      <w:pPr>
        <w:spacing w:after="0"/>
        <w:rPr>
          <w:b/>
        </w:rPr>
      </w:pPr>
      <w:r>
        <w:rPr>
          <w:b/>
        </w:rPr>
        <w:t>Adjournment</w:t>
      </w:r>
      <w:r w:rsidR="00ED7495">
        <w:rPr>
          <w:b/>
        </w:rPr>
        <w:t xml:space="preserve"> at 4:30p.m.</w:t>
      </w:r>
      <w:bookmarkStart w:id="0" w:name="_GoBack"/>
      <w:bookmarkEnd w:id="0"/>
    </w:p>
    <w:p w:rsidR="00FE6884" w:rsidRDefault="00FE6884" w:rsidP="006B0C02">
      <w:pPr>
        <w:spacing w:after="0"/>
        <w:rPr>
          <w:b/>
        </w:rPr>
      </w:pPr>
    </w:p>
    <w:p w:rsidR="00FE6884" w:rsidRDefault="00FE6884" w:rsidP="00FE6884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  <w:sz w:val="20"/>
        </w:rPr>
        <w:t>(</w:t>
      </w:r>
      <w:r w:rsidRPr="004B0D52">
        <w:rPr>
          <w:rFonts w:ascii="Calibri" w:hAnsi="Calibri"/>
          <w:b/>
          <w:color w:val="000000"/>
          <w:sz w:val="20"/>
        </w:rPr>
        <w:t>This meeting may go into closed session pursuant to chapter 19, §19.81-19/98</w:t>
      </w:r>
      <w:r>
        <w:rPr>
          <w:rFonts w:ascii="Calibri" w:hAnsi="Calibri"/>
          <w:b/>
          <w:color w:val="000000"/>
          <w:sz w:val="20"/>
        </w:rPr>
        <w:t xml:space="preserve"> </w:t>
      </w:r>
      <w:r w:rsidRPr="004B0D52">
        <w:rPr>
          <w:rFonts w:ascii="Calibri" w:hAnsi="Calibri"/>
          <w:b/>
          <w:color w:val="000000"/>
          <w:sz w:val="20"/>
        </w:rPr>
        <w:t>of the Wisconsin Statutes</w:t>
      </w:r>
      <w:r>
        <w:rPr>
          <w:rFonts w:ascii="Calibri" w:hAnsi="Calibri"/>
          <w:b/>
          <w:color w:val="000000"/>
          <w:sz w:val="20"/>
        </w:rPr>
        <w:t>)</w:t>
      </w:r>
    </w:p>
    <w:p w:rsidR="00FE6884" w:rsidRDefault="00FE6884" w:rsidP="006B0C02">
      <w:pPr>
        <w:spacing w:after="0"/>
      </w:pPr>
    </w:p>
    <w:sectPr w:rsidR="00FE6884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8500D" w:rsidRDefault="0088500D" w:rsidP="00A66570">
      <w:pPr>
        <w:spacing w:after="0" w:line="240" w:lineRule="auto"/>
      </w:pPr>
      <w:r>
        <w:separator/>
      </w:r>
    </w:p>
  </w:endnote>
  <w:endnote w:type="continuationSeparator" w:id="0">
    <w:p w:rsidR="0088500D" w:rsidRDefault="0088500D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8500D" w:rsidRDefault="0088500D" w:rsidP="00A66570">
      <w:pPr>
        <w:spacing w:after="0" w:line="240" w:lineRule="auto"/>
      </w:pPr>
      <w:r>
        <w:separator/>
      </w:r>
    </w:p>
  </w:footnote>
  <w:footnote w:type="continuationSeparator" w:id="0">
    <w:p w:rsidR="0088500D" w:rsidRDefault="0088500D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B63614">
      <w:rPr>
        <w:rFonts w:ascii="Arial" w:hAnsi="Arial"/>
        <w:sz w:val="14"/>
        <w:szCs w:val="14"/>
      </w:rPr>
      <w:t>enators: Chair – Mialisa Moline</w:t>
    </w:r>
    <w:r>
      <w:rPr>
        <w:rFonts w:ascii="Arial" w:hAnsi="Arial"/>
        <w:sz w:val="14"/>
        <w:szCs w:val="14"/>
      </w:rPr>
      <w:t xml:space="preserve"> , Vice Chair – </w:t>
    </w:r>
    <w:r w:rsidR="00D539EE">
      <w:rPr>
        <w:rFonts w:ascii="Arial" w:hAnsi="Arial"/>
        <w:sz w:val="14"/>
        <w:szCs w:val="14"/>
      </w:rPr>
      <w:t>Doug Margolis</w:t>
    </w:r>
    <w:r>
      <w:rPr>
        <w:rFonts w:ascii="Arial" w:hAnsi="Arial"/>
        <w:sz w:val="14"/>
        <w:szCs w:val="14"/>
      </w:rPr>
      <w:t>, Elections Chair –</w:t>
    </w:r>
    <w:r w:rsidR="00111E90">
      <w:rPr>
        <w:rFonts w:ascii="Arial" w:hAnsi="Arial"/>
        <w:sz w:val="14"/>
        <w:szCs w:val="14"/>
      </w:rPr>
      <w:t xml:space="preserve"> John Heppen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11E90">
      <w:rPr>
        <w:rFonts w:ascii="Arial" w:hAnsi="Arial"/>
        <w:sz w:val="14"/>
        <w:szCs w:val="14"/>
      </w:rPr>
      <w:t>Amber Remble</w:t>
    </w:r>
    <w:r>
      <w:rPr>
        <w:rFonts w:ascii="Arial" w:hAnsi="Arial"/>
        <w:sz w:val="14"/>
        <w:szCs w:val="14"/>
      </w:rPr>
      <w:t>, Academic Staff Council Liaison-</w:t>
    </w:r>
    <w:r w:rsidR="00D539EE">
      <w:rPr>
        <w:rFonts w:ascii="Arial" w:hAnsi="Arial"/>
        <w:sz w:val="14"/>
        <w:szCs w:val="14"/>
      </w:rPr>
      <w:t>Karyn Wells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B350EC"/>
    <w:multiLevelType w:val="hybridMultilevel"/>
    <w:tmpl w:val="DCC8A2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F36D72"/>
    <w:multiLevelType w:val="hybridMultilevel"/>
    <w:tmpl w:val="144886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3"/>
  </w:num>
  <w:num w:numId="5">
    <w:abstractNumId w:val="0"/>
  </w:num>
  <w:num w:numId="6">
    <w:abstractNumId w:val="5"/>
  </w:num>
  <w:num w:numId="7">
    <w:abstractNumId w:val="8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570"/>
    <w:rsid w:val="0000582D"/>
    <w:rsid w:val="000C0F97"/>
    <w:rsid w:val="000E5BF0"/>
    <w:rsid w:val="00110AA3"/>
    <w:rsid w:val="00111E90"/>
    <w:rsid w:val="00127F60"/>
    <w:rsid w:val="00163993"/>
    <w:rsid w:val="00195012"/>
    <w:rsid w:val="002C023C"/>
    <w:rsid w:val="00352C4E"/>
    <w:rsid w:val="003E2382"/>
    <w:rsid w:val="004047BB"/>
    <w:rsid w:val="004218C4"/>
    <w:rsid w:val="00430EF6"/>
    <w:rsid w:val="004B0D52"/>
    <w:rsid w:val="004B7CCC"/>
    <w:rsid w:val="004D3AB9"/>
    <w:rsid w:val="00516C02"/>
    <w:rsid w:val="00547841"/>
    <w:rsid w:val="005B11FB"/>
    <w:rsid w:val="005C14F8"/>
    <w:rsid w:val="0060491A"/>
    <w:rsid w:val="006415F0"/>
    <w:rsid w:val="0064200D"/>
    <w:rsid w:val="00697040"/>
    <w:rsid w:val="006B0C02"/>
    <w:rsid w:val="006E3D96"/>
    <w:rsid w:val="007057F2"/>
    <w:rsid w:val="00762998"/>
    <w:rsid w:val="007F25A0"/>
    <w:rsid w:val="00873189"/>
    <w:rsid w:val="0088500D"/>
    <w:rsid w:val="00885317"/>
    <w:rsid w:val="008A3582"/>
    <w:rsid w:val="008E3335"/>
    <w:rsid w:val="00954003"/>
    <w:rsid w:val="00975B7C"/>
    <w:rsid w:val="00A417A7"/>
    <w:rsid w:val="00A53B1B"/>
    <w:rsid w:val="00A66570"/>
    <w:rsid w:val="00AF61C1"/>
    <w:rsid w:val="00B01D18"/>
    <w:rsid w:val="00B63614"/>
    <w:rsid w:val="00BB5E60"/>
    <w:rsid w:val="00BD3344"/>
    <w:rsid w:val="00BE60F8"/>
    <w:rsid w:val="00C50E97"/>
    <w:rsid w:val="00C73097"/>
    <w:rsid w:val="00D539EE"/>
    <w:rsid w:val="00D56072"/>
    <w:rsid w:val="00DA5FC0"/>
    <w:rsid w:val="00E87B98"/>
    <w:rsid w:val="00EA359B"/>
    <w:rsid w:val="00ED7495"/>
    <w:rsid w:val="00F96651"/>
    <w:rsid w:val="00FA6A67"/>
    <w:rsid w:val="00FC1D07"/>
    <w:rsid w:val="00FE6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DAD0C16"/>
  <w15:docId w15:val="{02BDF899-7C5E-4CA5-BC15-4F6C08930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2450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Mialisa Moline</cp:lastModifiedBy>
  <cp:revision>2</cp:revision>
  <dcterms:created xsi:type="dcterms:W3CDTF">2018-09-27T18:12:00Z</dcterms:created>
  <dcterms:modified xsi:type="dcterms:W3CDTF">2018-09-27T18:12:00Z</dcterms:modified>
</cp:coreProperties>
</file>