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57E6" w:rsidRDefault="00EC5773">
      <w:pPr>
        <w:pStyle w:val="Body"/>
        <w:rPr>
          <w:rFonts w:ascii="Arial" w:eastAsia="Arial" w:hAnsi="Arial" w:cs="Arial"/>
          <w:b/>
          <w:bCs/>
          <w:sz w:val="14"/>
          <w:szCs w:val="14"/>
        </w:rPr>
      </w:pPr>
      <w:bookmarkStart w:id="0" w:name="_GoBack"/>
      <w:bookmarkEnd w:id="0"/>
      <w:r>
        <w:rPr>
          <w:b/>
          <w:bCs/>
          <w:noProof/>
        </w:rPr>
        <w:drawing>
          <wp:inline distT="0" distB="0" distL="0" distR="0">
            <wp:extent cx="1743075" cy="769620"/>
            <wp:effectExtent l="0" t="0" r="0" b="0"/>
            <wp:docPr id="1073741825" name="officeArt object" descr="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jpeg" descr="logo"/>
                    <pic:cNvPicPr/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3075" cy="76962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Arial"/>
          <w:b/>
          <w:bCs/>
          <w:sz w:val="14"/>
          <w:szCs w:val="14"/>
        </w:rPr>
        <w:t xml:space="preserve"> </w:t>
      </w:r>
    </w:p>
    <w:p w:rsidR="00FD57E6" w:rsidRDefault="00EC5773">
      <w:pPr>
        <w:pStyle w:val="Body"/>
        <w:rPr>
          <w:rFonts w:ascii="Arial" w:eastAsia="Arial" w:hAnsi="Arial" w:cs="Arial"/>
          <w:sz w:val="14"/>
          <w:szCs w:val="14"/>
        </w:rPr>
      </w:pPr>
      <w:r>
        <w:rPr>
          <w:rFonts w:ascii="Arial"/>
          <w:sz w:val="14"/>
          <w:szCs w:val="14"/>
        </w:rPr>
        <w:t xml:space="preserve">Faculty Senate </w:t>
      </w:r>
      <w:r>
        <w:rPr>
          <w:sz w:val="14"/>
          <w:szCs w:val="14"/>
        </w:rPr>
        <w:t>•</w:t>
      </w:r>
      <w:r>
        <w:rPr>
          <w:sz w:val="14"/>
          <w:szCs w:val="14"/>
        </w:rPr>
        <w:t xml:space="preserve"> </w:t>
      </w:r>
      <w:r>
        <w:rPr>
          <w:rFonts w:ascii="Arial"/>
          <w:sz w:val="14"/>
          <w:szCs w:val="14"/>
          <w:lang w:val="de-DE"/>
        </w:rPr>
        <w:t>http://www.uwrf.edu/faculty_senate/welcome.html</w:t>
      </w:r>
    </w:p>
    <w:p w:rsidR="00FD57E6" w:rsidRDefault="00EC5773">
      <w:pPr>
        <w:pStyle w:val="Body"/>
        <w:rPr>
          <w:rFonts w:ascii="Arial" w:eastAsia="Arial" w:hAnsi="Arial" w:cs="Arial"/>
          <w:sz w:val="14"/>
          <w:szCs w:val="14"/>
        </w:rPr>
      </w:pPr>
      <w:proofErr w:type="spellStart"/>
      <w:r>
        <w:rPr>
          <w:rFonts w:ascii="Arial"/>
          <w:sz w:val="14"/>
          <w:szCs w:val="14"/>
          <w:lang w:val="fr-FR"/>
        </w:rPr>
        <w:t>Senators</w:t>
      </w:r>
      <w:proofErr w:type="spellEnd"/>
      <w:r>
        <w:rPr>
          <w:rFonts w:ascii="Arial"/>
          <w:sz w:val="14"/>
          <w:szCs w:val="14"/>
          <w:lang w:val="fr-FR"/>
        </w:rPr>
        <w:t xml:space="preserve">: Chair </w:t>
      </w:r>
      <w:r>
        <w:rPr>
          <w:sz w:val="14"/>
          <w:szCs w:val="14"/>
        </w:rPr>
        <w:t>–</w:t>
      </w:r>
      <w:r>
        <w:rPr>
          <w:sz w:val="14"/>
          <w:szCs w:val="14"/>
        </w:rPr>
        <w:t xml:space="preserve"> </w:t>
      </w:r>
      <w:r>
        <w:rPr>
          <w:rFonts w:ascii="Arial"/>
          <w:sz w:val="14"/>
          <w:szCs w:val="14"/>
          <w:lang w:val="fr-FR"/>
        </w:rPr>
        <w:t xml:space="preserve">David Rainville, Vice Chair </w:t>
      </w:r>
      <w:r>
        <w:rPr>
          <w:sz w:val="14"/>
          <w:szCs w:val="14"/>
        </w:rPr>
        <w:t>–</w:t>
      </w:r>
      <w:r>
        <w:rPr>
          <w:sz w:val="14"/>
          <w:szCs w:val="14"/>
        </w:rPr>
        <w:t xml:space="preserve"> </w:t>
      </w:r>
      <w:r>
        <w:rPr>
          <w:rFonts w:ascii="Arial"/>
          <w:sz w:val="14"/>
          <w:szCs w:val="14"/>
          <w:lang w:val="fr-FR"/>
        </w:rPr>
        <w:t>James Graham, Elections Chair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>–</w:t>
      </w:r>
      <w:r>
        <w:rPr>
          <w:rFonts w:ascii="Arial"/>
          <w:sz w:val="14"/>
          <w:szCs w:val="14"/>
        </w:rPr>
        <w:t>Matthew Millett, Secretary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>–</w:t>
      </w:r>
      <w:r>
        <w:rPr>
          <w:sz w:val="14"/>
          <w:szCs w:val="14"/>
        </w:rPr>
        <w:t xml:space="preserve"> </w:t>
      </w:r>
      <w:r>
        <w:rPr>
          <w:rFonts w:ascii="Arial"/>
          <w:sz w:val="14"/>
          <w:szCs w:val="14"/>
        </w:rPr>
        <w:t>John Heppen, Academic Staff Council Liaison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>–</w:t>
      </w:r>
      <w:r>
        <w:rPr>
          <w:sz w:val="14"/>
          <w:szCs w:val="14"/>
        </w:rPr>
        <w:t xml:space="preserve"> </w:t>
      </w:r>
      <w:r>
        <w:rPr>
          <w:rFonts w:ascii="Arial"/>
          <w:sz w:val="14"/>
          <w:szCs w:val="14"/>
          <w:lang w:val="fr-FR"/>
        </w:rPr>
        <w:t xml:space="preserve">Julie Kovacic, Program Assistant- Jane Miller </w:t>
      </w:r>
    </w:p>
    <w:p w:rsidR="00FD57E6" w:rsidRDefault="00FD57E6">
      <w:pPr>
        <w:pStyle w:val="Body"/>
        <w:rPr>
          <w:rFonts w:ascii="Arial" w:eastAsia="Arial" w:hAnsi="Arial" w:cs="Arial"/>
          <w:sz w:val="14"/>
          <w:szCs w:val="14"/>
        </w:rPr>
      </w:pPr>
    </w:p>
    <w:p w:rsidR="00FD57E6" w:rsidRDefault="00D13EA0">
      <w:pPr>
        <w:pStyle w:val="Body"/>
        <w:rPr>
          <w:sz w:val="22"/>
          <w:szCs w:val="22"/>
        </w:rPr>
      </w:pPr>
      <w:r>
        <w:rPr>
          <w:sz w:val="22"/>
          <w:szCs w:val="22"/>
        </w:rPr>
        <w:t>Date:           January 28, 2015</w:t>
      </w:r>
    </w:p>
    <w:p w:rsidR="00FD57E6" w:rsidRDefault="00EC5773">
      <w:pPr>
        <w:pStyle w:val="Body"/>
        <w:rPr>
          <w:sz w:val="22"/>
          <w:szCs w:val="22"/>
        </w:rPr>
      </w:pPr>
      <w:r>
        <w:rPr>
          <w:sz w:val="22"/>
          <w:szCs w:val="22"/>
        </w:rPr>
        <w:t>To:              Faculty Senate Executive Committee and University Community</w:t>
      </w:r>
    </w:p>
    <w:p w:rsidR="00FD57E6" w:rsidRDefault="00EC5773">
      <w:pPr>
        <w:pStyle w:val="Body"/>
        <w:rPr>
          <w:sz w:val="22"/>
          <w:szCs w:val="22"/>
        </w:rPr>
      </w:pPr>
      <w:r>
        <w:rPr>
          <w:sz w:val="22"/>
          <w:szCs w:val="22"/>
        </w:rPr>
        <w:t>From:          David Rainville, Senate Executive Committee Chair</w:t>
      </w:r>
    </w:p>
    <w:p w:rsidR="00FD57E6" w:rsidRDefault="00EC5773">
      <w:pPr>
        <w:pStyle w:val="Body"/>
        <w:rPr>
          <w:sz w:val="22"/>
          <w:szCs w:val="22"/>
        </w:rPr>
      </w:pPr>
      <w:r>
        <w:rPr>
          <w:sz w:val="22"/>
          <w:szCs w:val="22"/>
        </w:rPr>
        <w:t xml:space="preserve">Subject:       </w:t>
      </w:r>
      <w:r w:rsidR="00D13EA0">
        <w:rPr>
          <w:sz w:val="22"/>
          <w:szCs w:val="22"/>
        </w:rPr>
        <w:t xml:space="preserve">Minutes of </w:t>
      </w:r>
      <w:r>
        <w:rPr>
          <w:sz w:val="22"/>
          <w:szCs w:val="22"/>
        </w:rPr>
        <w:t>Senate Executive Com</w:t>
      </w:r>
      <w:r w:rsidR="00D13EA0">
        <w:rPr>
          <w:sz w:val="22"/>
          <w:szCs w:val="22"/>
        </w:rPr>
        <w:t xml:space="preserve">mittee Meeting Tuesday, January 28, </w:t>
      </w:r>
    </w:p>
    <w:p w:rsidR="00FD57E6" w:rsidRDefault="00D13EA0">
      <w:pPr>
        <w:pStyle w:val="Body"/>
        <w:rPr>
          <w:sz w:val="22"/>
          <w:szCs w:val="22"/>
        </w:rPr>
      </w:pPr>
      <w:r>
        <w:rPr>
          <w:sz w:val="22"/>
          <w:szCs w:val="22"/>
        </w:rPr>
        <w:t xml:space="preserve">                    2015</w:t>
      </w:r>
    </w:p>
    <w:p w:rsidR="00FD57E6" w:rsidRDefault="00FD57E6">
      <w:pPr>
        <w:pStyle w:val="Body"/>
        <w:rPr>
          <w:sz w:val="22"/>
          <w:szCs w:val="22"/>
        </w:rPr>
      </w:pPr>
    </w:p>
    <w:p w:rsidR="00FD57E6" w:rsidRDefault="00EC5773">
      <w:pPr>
        <w:pStyle w:val="Body"/>
        <w:rPr>
          <w:sz w:val="22"/>
          <w:szCs w:val="22"/>
        </w:rPr>
      </w:pPr>
      <w:r>
        <w:rPr>
          <w:sz w:val="22"/>
          <w:szCs w:val="22"/>
        </w:rPr>
        <w:t>Minutes of the Faculty Senate Executive Committee</w:t>
      </w:r>
    </w:p>
    <w:p w:rsidR="00EC5773" w:rsidRDefault="00EC5773">
      <w:pPr>
        <w:pStyle w:val="Body"/>
        <w:rPr>
          <w:sz w:val="22"/>
          <w:szCs w:val="22"/>
        </w:rPr>
      </w:pPr>
    </w:p>
    <w:p w:rsidR="00EC5773" w:rsidRDefault="00EC5773" w:rsidP="00EC5773">
      <w:r w:rsidRPr="001160FB">
        <w:t>The 20</w:t>
      </w:r>
      <w:r>
        <w:t>14</w:t>
      </w:r>
      <w:r w:rsidRPr="001160FB">
        <w:t>-20</w:t>
      </w:r>
      <w:r>
        <w:t>15</w:t>
      </w:r>
      <w:r w:rsidRPr="001160FB">
        <w:t xml:space="preserve"> </w:t>
      </w:r>
      <w:r>
        <w:t xml:space="preserve">Faculty </w:t>
      </w:r>
      <w:r w:rsidRPr="001160FB">
        <w:t>Senate Executive Committee will meet on</w:t>
      </w:r>
      <w:r>
        <w:t xml:space="preserve"> Wednesday, January 28, 2015</w:t>
      </w:r>
      <w:r w:rsidRPr="001160FB">
        <w:t xml:space="preserve"> </w:t>
      </w:r>
      <w:r>
        <w:t>from 4:00 to 5:00 P.M. in</w:t>
      </w:r>
      <w:r w:rsidRPr="001160FB">
        <w:t xml:space="preserve"> </w:t>
      </w:r>
      <w:r>
        <w:t>Room 140 KFA.</w:t>
      </w:r>
    </w:p>
    <w:p w:rsidR="004C66AC" w:rsidRDefault="004C66AC" w:rsidP="00EC5773"/>
    <w:p w:rsidR="004C66AC" w:rsidRDefault="004C66AC" w:rsidP="00EC5773">
      <w:r>
        <w:t xml:space="preserve">Present: David Rainville, Jim Graham, Matt Millett, John Heppen, Julie </w:t>
      </w:r>
      <w:proofErr w:type="spellStart"/>
      <w:r>
        <w:t>Kovacic</w:t>
      </w:r>
      <w:proofErr w:type="spellEnd"/>
    </w:p>
    <w:p w:rsidR="004C66AC" w:rsidRPr="001160FB" w:rsidRDefault="004C66AC" w:rsidP="00EC5773">
      <w:r>
        <w:t>Guests:</w:t>
      </w:r>
    </w:p>
    <w:p w:rsidR="00EC5773" w:rsidRPr="001160FB" w:rsidRDefault="00EC5773" w:rsidP="00EC5773">
      <w:pPr>
        <w:rPr>
          <w:sz w:val="22"/>
          <w:szCs w:val="22"/>
        </w:rPr>
      </w:pPr>
    </w:p>
    <w:p w:rsidR="00EC5773" w:rsidRPr="004C66AC" w:rsidRDefault="00EC5773" w:rsidP="00EC5773">
      <w:pPr>
        <w:rPr>
          <w:sz w:val="22"/>
          <w:szCs w:val="22"/>
        </w:rPr>
      </w:pPr>
      <w:r w:rsidRPr="001160FB">
        <w:rPr>
          <w:b/>
          <w:sz w:val="22"/>
          <w:szCs w:val="22"/>
        </w:rPr>
        <w:t>Call to Order</w:t>
      </w:r>
      <w:r w:rsidR="004C66AC">
        <w:rPr>
          <w:sz w:val="22"/>
          <w:szCs w:val="22"/>
        </w:rPr>
        <w:t>: David Rainville called the meeting to order at 4:</w:t>
      </w:r>
      <w:r w:rsidR="00C842EA">
        <w:rPr>
          <w:sz w:val="22"/>
          <w:szCs w:val="22"/>
        </w:rPr>
        <w:t>01 pm</w:t>
      </w:r>
    </w:p>
    <w:p w:rsidR="00EC5773" w:rsidRDefault="00EC5773" w:rsidP="00EC5773">
      <w:pPr>
        <w:rPr>
          <w:b/>
          <w:sz w:val="22"/>
          <w:szCs w:val="22"/>
        </w:rPr>
      </w:pPr>
    </w:p>
    <w:p w:rsidR="00EC5773" w:rsidRDefault="00EC5773" w:rsidP="00C842EA">
      <w:pPr>
        <w:tabs>
          <w:tab w:val="left" w:pos="442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Approval of Minutes of December 2, 2014</w:t>
      </w:r>
      <w:r w:rsidR="00C842EA">
        <w:rPr>
          <w:b/>
          <w:sz w:val="22"/>
          <w:szCs w:val="22"/>
        </w:rPr>
        <w:tab/>
      </w:r>
    </w:p>
    <w:p w:rsidR="00C842EA" w:rsidRPr="00B63382" w:rsidRDefault="00C842EA" w:rsidP="00C842EA">
      <w:pPr>
        <w:tabs>
          <w:tab w:val="left" w:pos="4421"/>
        </w:tabs>
        <w:rPr>
          <w:sz w:val="22"/>
          <w:szCs w:val="22"/>
        </w:rPr>
      </w:pPr>
      <w:r w:rsidRPr="00B63382">
        <w:rPr>
          <w:sz w:val="22"/>
          <w:szCs w:val="22"/>
        </w:rPr>
        <w:t>J Graham and Matt Millett. Approved as is unanimously</w:t>
      </w:r>
    </w:p>
    <w:p w:rsidR="00EC5773" w:rsidRPr="004C66AC" w:rsidRDefault="00EC5773" w:rsidP="00EC5773">
      <w:pPr>
        <w:rPr>
          <w:sz w:val="22"/>
          <w:szCs w:val="22"/>
        </w:rPr>
      </w:pPr>
    </w:p>
    <w:p w:rsidR="004C66AC" w:rsidRPr="001160FB" w:rsidRDefault="004C66AC" w:rsidP="00EC5773">
      <w:pPr>
        <w:rPr>
          <w:b/>
          <w:sz w:val="22"/>
          <w:szCs w:val="22"/>
        </w:rPr>
      </w:pPr>
    </w:p>
    <w:p w:rsidR="00EC5773" w:rsidRPr="00AA3A92" w:rsidRDefault="00EC5773" w:rsidP="00EC5773">
      <w:pPr>
        <w:rPr>
          <w:sz w:val="22"/>
          <w:szCs w:val="22"/>
        </w:rPr>
      </w:pPr>
      <w:r w:rsidRPr="001160FB">
        <w:rPr>
          <w:b/>
          <w:sz w:val="22"/>
          <w:szCs w:val="22"/>
        </w:rPr>
        <w:t>Reports</w:t>
      </w:r>
    </w:p>
    <w:p w:rsidR="00EC5773" w:rsidRDefault="00EC5773" w:rsidP="00EC5773">
      <w:pPr>
        <w:rPr>
          <w:b/>
          <w:sz w:val="22"/>
          <w:szCs w:val="22"/>
        </w:rPr>
      </w:pPr>
    </w:p>
    <w:p w:rsidR="00EC5773" w:rsidRPr="00F405F6" w:rsidRDefault="00EC5773" w:rsidP="00EC5773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/>
          <w:sz w:val="22"/>
          <w:szCs w:val="22"/>
        </w:rPr>
      </w:pPr>
      <w:r w:rsidRPr="00F405F6">
        <w:rPr>
          <w:sz w:val="22"/>
          <w:szCs w:val="22"/>
        </w:rPr>
        <w:t>Chair’s Report</w:t>
      </w:r>
      <w:r w:rsidR="00C842EA">
        <w:rPr>
          <w:sz w:val="22"/>
          <w:szCs w:val="22"/>
        </w:rPr>
        <w:t>: Went to faculty reps meeting last Friday. Budget cuts 4.2 million likely impact at UWRF.</w:t>
      </w:r>
      <w:r w:rsidR="00344320">
        <w:rPr>
          <w:sz w:val="22"/>
          <w:szCs w:val="22"/>
        </w:rPr>
        <w:t xml:space="preserve"> UWRF is 2.8 percent of UWS budget.</w:t>
      </w:r>
      <w:r w:rsidR="00C842EA">
        <w:rPr>
          <w:sz w:val="22"/>
          <w:szCs w:val="22"/>
        </w:rPr>
        <w:t xml:space="preserve"> Chapter 36 replaced by Chapter 37. UW System as public authority.</w:t>
      </w:r>
      <w:r w:rsidR="00344320">
        <w:rPr>
          <w:sz w:val="22"/>
          <w:szCs w:val="22"/>
        </w:rPr>
        <w:t xml:space="preserve"> Chapter 37 July 1, 2016.</w:t>
      </w:r>
    </w:p>
    <w:p w:rsidR="00EC5773" w:rsidRPr="00344320" w:rsidRDefault="00EC5773" w:rsidP="00EC5773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/>
          <w:sz w:val="22"/>
          <w:szCs w:val="22"/>
        </w:rPr>
      </w:pPr>
      <w:r w:rsidRPr="00F405F6">
        <w:rPr>
          <w:sz w:val="22"/>
          <w:szCs w:val="22"/>
        </w:rPr>
        <w:t>Other Reports</w:t>
      </w:r>
      <w:r w:rsidR="00C842EA">
        <w:rPr>
          <w:sz w:val="22"/>
          <w:szCs w:val="22"/>
        </w:rPr>
        <w:t>.</w:t>
      </w:r>
      <w:r w:rsidRPr="00F405F6">
        <w:rPr>
          <w:sz w:val="22"/>
          <w:szCs w:val="22"/>
        </w:rPr>
        <w:t xml:space="preserve"> </w:t>
      </w:r>
      <w:r w:rsidR="00344320">
        <w:rPr>
          <w:sz w:val="22"/>
          <w:szCs w:val="22"/>
        </w:rPr>
        <w:t xml:space="preserve">Academic Staff Council Report by Julie </w:t>
      </w:r>
      <w:proofErr w:type="spellStart"/>
      <w:r w:rsidR="00344320">
        <w:rPr>
          <w:sz w:val="22"/>
          <w:szCs w:val="22"/>
        </w:rPr>
        <w:t>Kovacic</w:t>
      </w:r>
      <w:proofErr w:type="spellEnd"/>
      <w:r w:rsidR="00344320">
        <w:rPr>
          <w:sz w:val="22"/>
          <w:szCs w:val="22"/>
        </w:rPr>
        <w:t>. Mike Martin went to Madison for academic staff council. He is academic staff representative. Discussed academic staff workshops.</w:t>
      </w:r>
    </w:p>
    <w:p w:rsidR="00344320" w:rsidRPr="00F405F6" w:rsidRDefault="00344320" w:rsidP="003443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70"/>
        <w:rPr>
          <w:b/>
          <w:sz w:val="22"/>
          <w:szCs w:val="22"/>
        </w:rPr>
      </w:pPr>
    </w:p>
    <w:p w:rsidR="00EC5773" w:rsidRPr="001160FB" w:rsidRDefault="00EC5773" w:rsidP="00EC5773">
      <w:pPr>
        <w:rPr>
          <w:b/>
          <w:sz w:val="22"/>
          <w:szCs w:val="22"/>
        </w:rPr>
      </w:pPr>
    </w:p>
    <w:p w:rsidR="00EC5773" w:rsidRPr="001160FB" w:rsidRDefault="00EC5773" w:rsidP="00EC5773">
      <w:pPr>
        <w:rPr>
          <w:b/>
          <w:sz w:val="22"/>
          <w:szCs w:val="22"/>
        </w:rPr>
      </w:pPr>
      <w:r w:rsidRPr="001160FB">
        <w:rPr>
          <w:b/>
          <w:sz w:val="22"/>
          <w:szCs w:val="22"/>
        </w:rPr>
        <w:t>Unfinished Business</w:t>
      </w:r>
    </w:p>
    <w:p w:rsidR="00EC5773" w:rsidRDefault="00EC5773" w:rsidP="00EC5773">
      <w:pPr>
        <w:rPr>
          <w:b/>
          <w:sz w:val="22"/>
          <w:szCs w:val="22"/>
        </w:rPr>
      </w:pPr>
    </w:p>
    <w:p w:rsidR="00EC5773" w:rsidRPr="00886AB6" w:rsidRDefault="00EC5773" w:rsidP="00EC5773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/>
        </w:rPr>
      </w:pPr>
      <w:r>
        <w:t>Search and Screen Committee for Associate Vice Chancellor of Academic Affairs and Graduate Studies</w:t>
      </w:r>
      <w:r w:rsidR="00344320">
        <w:t>.  Need nominee from CAFES.</w:t>
      </w:r>
    </w:p>
    <w:p w:rsidR="00EC5773" w:rsidRPr="0021098D" w:rsidRDefault="00EC5773" w:rsidP="00EC5773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/>
        </w:rPr>
      </w:pPr>
      <w:r>
        <w:t xml:space="preserve">Consolidation of some Faculty Senate committees? </w:t>
      </w:r>
    </w:p>
    <w:p w:rsidR="00EC5773" w:rsidRPr="00886AB6" w:rsidRDefault="00EC5773" w:rsidP="00EC5773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/>
        </w:rPr>
      </w:pPr>
      <w:r>
        <w:t>Publication Policies</w:t>
      </w:r>
      <w:r w:rsidR="00340C01">
        <w:t xml:space="preserve">. Spoke to Beth Schumer. </w:t>
      </w:r>
    </w:p>
    <w:p w:rsidR="00EC5773" w:rsidRPr="00365DBB" w:rsidRDefault="00EC5773" w:rsidP="00EC5773">
      <w:pPr>
        <w:ind w:left="720"/>
        <w:rPr>
          <w:b/>
        </w:rPr>
      </w:pPr>
    </w:p>
    <w:p w:rsidR="00EC5773" w:rsidRPr="006B382A" w:rsidRDefault="00EC5773" w:rsidP="00EC5773">
      <w:pPr>
        <w:ind w:left="720"/>
        <w:rPr>
          <w:b/>
          <w:sz w:val="22"/>
          <w:szCs w:val="22"/>
        </w:rPr>
      </w:pPr>
    </w:p>
    <w:p w:rsidR="00EC5773" w:rsidRDefault="00EC5773" w:rsidP="00EC5773">
      <w:pPr>
        <w:rPr>
          <w:b/>
          <w:sz w:val="22"/>
          <w:szCs w:val="22"/>
        </w:rPr>
      </w:pPr>
      <w:r>
        <w:rPr>
          <w:b/>
          <w:sz w:val="22"/>
          <w:szCs w:val="22"/>
        </w:rPr>
        <w:t>New Business</w:t>
      </w:r>
    </w:p>
    <w:p w:rsidR="00EC5773" w:rsidRDefault="00EC5773" w:rsidP="00EC5773">
      <w:pPr>
        <w:rPr>
          <w:b/>
          <w:sz w:val="22"/>
          <w:szCs w:val="22"/>
        </w:rPr>
      </w:pPr>
    </w:p>
    <w:p w:rsidR="00EC5773" w:rsidRDefault="00EC5773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 xml:space="preserve">Dykstra and </w:t>
      </w:r>
      <w:proofErr w:type="spellStart"/>
      <w:r>
        <w:t>Wurtz</w:t>
      </w:r>
      <w:proofErr w:type="spellEnd"/>
      <w:r>
        <w:t xml:space="preserve"> Awards Committees appointments.</w:t>
      </w:r>
      <w:r w:rsidR="00340C01">
        <w:t xml:space="preserve"> Wants us to approve and combine committees. Needs representation from all colleges. Need rep from CEPS. </w:t>
      </w:r>
    </w:p>
    <w:p w:rsidR="00EC5773" w:rsidRDefault="00EC5773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lastRenderedPageBreak/>
        <w:t>Charge to the General Education Committee to assess General Education and make recommendations to increase efficiency.</w:t>
      </w:r>
      <w:r w:rsidR="00340C01">
        <w:t xml:space="preserve"> Need to cut classes and requirements. Fewer course offerings and fewer sections. </w:t>
      </w:r>
    </w:p>
    <w:p w:rsidR="00EC5773" w:rsidRDefault="00EC5773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>Emphasis/Option motion from AP&amp;P</w:t>
      </w:r>
      <w:r w:rsidR="00D11754">
        <w:t>. Motion to be on faculty senate agenda.</w:t>
      </w:r>
    </w:p>
    <w:p w:rsidR="00EC5773" w:rsidRDefault="00EC5773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>The Biennial Budget and impacts</w:t>
      </w:r>
      <w:r w:rsidR="00D11754">
        <w:t>.</w:t>
      </w:r>
    </w:p>
    <w:p w:rsidR="00EC5773" w:rsidRDefault="00EC5773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>The future of shared governance, tenure, and WSS Chapter 36</w:t>
      </w:r>
    </w:p>
    <w:p w:rsidR="00EC5773" w:rsidRDefault="00EC5773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>Spring Faculty Senate Elections</w:t>
      </w:r>
      <w:r w:rsidR="00D11754">
        <w:t>. Request put into institutional research</w:t>
      </w:r>
    </w:p>
    <w:p w:rsidR="00EC5773" w:rsidRDefault="00EC5773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>Committee chairs for Faculty Senate Committees with release.</w:t>
      </w:r>
      <w:r w:rsidR="004910D7">
        <w:t xml:space="preserve"> Need chairs for</w:t>
      </w:r>
      <w:r w:rsidR="00D11754">
        <w:t xml:space="preserve"> Gen Ed, AP&amp;P, UCC, Assessment, </w:t>
      </w:r>
      <w:r w:rsidR="004910D7">
        <w:t>Faculty Welfare</w:t>
      </w:r>
      <w:r w:rsidR="00F24407">
        <w:t xml:space="preserve">, </w:t>
      </w:r>
      <w:proofErr w:type="gramStart"/>
      <w:r w:rsidR="00F24407">
        <w:t>Tech</w:t>
      </w:r>
      <w:proofErr w:type="gramEnd"/>
      <w:r w:rsidR="004910D7">
        <w:t xml:space="preserve"> Council.</w:t>
      </w:r>
    </w:p>
    <w:p w:rsidR="00EC5773" w:rsidRDefault="00EC5773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>Next Faculty Senate Meeting:  February 4, 2015, 3:30 P.M.  334 UC</w:t>
      </w:r>
    </w:p>
    <w:p w:rsidR="00EC5773" w:rsidRDefault="00EC5773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>Other</w:t>
      </w:r>
      <w:r w:rsidR="004910D7">
        <w:t>. Memo about transfer credit policy</w:t>
      </w:r>
      <w:r w:rsidR="00F24407">
        <w:t xml:space="preserve"> to the academic standards committee.</w:t>
      </w:r>
    </w:p>
    <w:p w:rsidR="00F24407" w:rsidRDefault="00F24407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 xml:space="preserve">EC meeting times on Wednesday afternoons. </w:t>
      </w:r>
    </w:p>
    <w:p w:rsidR="00F24407" w:rsidRDefault="00F24407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 xml:space="preserve">Parking budget from Chief </w:t>
      </w:r>
      <w:proofErr w:type="spellStart"/>
      <w:r>
        <w:t>Fluery</w:t>
      </w:r>
      <w:proofErr w:type="spellEnd"/>
      <w:r>
        <w:t xml:space="preserve">. </w:t>
      </w:r>
    </w:p>
    <w:p w:rsidR="00F24407" w:rsidRDefault="00F24407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 xml:space="preserve">Recommendations for Strategic Planning Progress Committee with two initiatives. </w:t>
      </w:r>
    </w:p>
    <w:p w:rsidR="00F24407" w:rsidRDefault="00F24407" w:rsidP="00EC5773">
      <w:pPr>
        <w:numPr>
          <w:ilvl w:val="0"/>
          <w:numId w:val="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  <w:r>
        <w:t>Nine or 12 month pay plans. Software revamping</w:t>
      </w:r>
      <w:r w:rsidR="00E035FB">
        <w:t xml:space="preserve"> or banking deposit plan.</w:t>
      </w:r>
    </w:p>
    <w:p w:rsidR="00EC5773" w:rsidRDefault="00EC5773" w:rsidP="00EC5773">
      <w:pPr>
        <w:ind w:left="1080"/>
      </w:pPr>
    </w:p>
    <w:p w:rsidR="00EC5773" w:rsidRPr="00EF36B3" w:rsidRDefault="00EC5773" w:rsidP="00EC5773"/>
    <w:p w:rsidR="00EC5773" w:rsidRDefault="00EC5773" w:rsidP="00EC5773">
      <w:pPr>
        <w:rPr>
          <w:b/>
          <w:sz w:val="22"/>
          <w:szCs w:val="22"/>
        </w:rPr>
      </w:pPr>
      <w:r w:rsidRPr="001160FB">
        <w:rPr>
          <w:b/>
          <w:sz w:val="22"/>
          <w:szCs w:val="22"/>
        </w:rPr>
        <w:t>Miscellaneous New Business</w:t>
      </w:r>
    </w:p>
    <w:p w:rsidR="00EC5773" w:rsidRDefault="00EC5773" w:rsidP="00EC5773">
      <w:pPr>
        <w:rPr>
          <w:b/>
          <w:sz w:val="22"/>
          <w:szCs w:val="22"/>
        </w:rPr>
      </w:pPr>
    </w:p>
    <w:p w:rsidR="00EC5773" w:rsidRPr="00CE35C1" w:rsidRDefault="00EC5773" w:rsidP="00EC5773">
      <w:pPr>
        <w:ind w:left="750"/>
        <w:rPr>
          <w:sz w:val="22"/>
          <w:szCs w:val="22"/>
        </w:rPr>
      </w:pPr>
      <w:r>
        <w:rPr>
          <w:sz w:val="22"/>
          <w:szCs w:val="22"/>
        </w:rPr>
        <w:t>None</w:t>
      </w:r>
      <w:r w:rsidR="00E035FB">
        <w:rPr>
          <w:sz w:val="22"/>
          <w:szCs w:val="22"/>
        </w:rPr>
        <w:t xml:space="preserve">. Compensation committee item for salary and getting paid less to teach outreach. So people get paid the same whether you are staff of faculty and outreach. </w:t>
      </w:r>
    </w:p>
    <w:p w:rsidR="00EC5773" w:rsidRDefault="00EC5773" w:rsidP="00EC5773">
      <w:pPr>
        <w:rPr>
          <w:b/>
          <w:sz w:val="22"/>
          <w:szCs w:val="22"/>
        </w:rPr>
      </w:pPr>
    </w:p>
    <w:p w:rsidR="00EC5773" w:rsidRPr="001160FB" w:rsidRDefault="00EC5773" w:rsidP="00EC5773">
      <w:pPr>
        <w:rPr>
          <w:b/>
          <w:sz w:val="22"/>
          <w:szCs w:val="22"/>
        </w:rPr>
      </w:pPr>
      <w:r w:rsidRPr="001160FB">
        <w:rPr>
          <w:b/>
          <w:sz w:val="22"/>
          <w:szCs w:val="22"/>
        </w:rPr>
        <w:t>Old business</w:t>
      </w:r>
    </w:p>
    <w:p w:rsidR="00EC5773" w:rsidRDefault="00EC5773" w:rsidP="00EC5773">
      <w:pPr>
        <w:ind w:left="720"/>
        <w:rPr>
          <w:b/>
          <w:sz w:val="22"/>
          <w:szCs w:val="22"/>
        </w:rPr>
      </w:pPr>
    </w:p>
    <w:p w:rsidR="00EC5773" w:rsidRDefault="00EC5773" w:rsidP="00EC5773">
      <w:pPr>
        <w:ind w:left="720"/>
        <w:rPr>
          <w:sz w:val="22"/>
          <w:szCs w:val="22"/>
        </w:rPr>
      </w:pPr>
      <w:r w:rsidRPr="00020FBF">
        <w:rPr>
          <w:sz w:val="22"/>
          <w:szCs w:val="22"/>
        </w:rPr>
        <w:t>None</w:t>
      </w:r>
    </w:p>
    <w:p w:rsidR="00EC5773" w:rsidRDefault="00EC5773" w:rsidP="00EC5773">
      <w:pPr>
        <w:ind w:left="720"/>
        <w:rPr>
          <w:sz w:val="22"/>
          <w:szCs w:val="22"/>
        </w:rPr>
      </w:pPr>
    </w:p>
    <w:p w:rsidR="00EC5773" w:rsidRPr="00B63382" w:rsidRDefault="00EC5773" w:rsidP="00EC5773">
      <w:pPr>
        <w:rPr>
          <w:sz w:val="22"/>
          <w:szCs w:val="22"/>
        </w:rPr>
      </w:pPr>
      <w:r>
        <w:rPr>
          <w:b/>
          <w:sz w:val="22"/>
          <w:szCs w:val="22"/>
        </w:rPr>
        <w:t>Adjournment</w:t>
      </w:r>
      <w:r w:rsidR="0078787E">
        <w:rPr>
          <w:b/>
          <w:sz w:val="22"/>
          <w:szCs w:val="22"/>
        </w:rPr>
        <w:t xml:space="preserve">: </w:t>
      </w:r>
      <w:r w:rsidR="0078787E" w:rsidRPr="00B63382">
        <w:rPr>
          <w:sz w:val="22"/>
          <w:szCs w:val="22"/>
        </w:rPr>
        <w:t xml:space="preserve">5:14 by J Graham and J </w:t>
      </w:r>
      <w:proofErr w:type="spellStart"/>
      <w:r w:rsidR="0078787E" w:rsidRPr="00B63382">
        <w:rPr>
          <w:sz w:val="22"/>
          <w:szCs w:val="22"/>
        </w:rPr>
        <w:t>Kovacic</w:t>
      </w:r>
      <w:proofErr w:type="spellEnd"/>
      <w:r w:rsidR="0078787E" w:rsidRPr="00B63382">
        <w:rPr>
          <w:sz w:val="22"/>
          <w:szCs w:val="22"/>
        </w:rPr>
        <w:t>.</w:t>
      </w:r>
    </w:p>
    <w:p w:rsidR="00EC5773" w:rsidRPr="001160FB" w:rsidRDefault="00EC5773" w:rsidP="00EC5773">
      <w:pPr>
        <w:rPr>
          <w:b/>
          <w:sz w:val="22"/>
          <w:szCs w:val="22"/>
        </w:rPr>
      </w:pPr>
    </w:p>
    <w:p w:rsidR="00EC5773" w:rsidRPr="001160FB" w:rsidRDefault="00EC5773" w:rsidP="00EC5773">
      <w:pPr>
        <w:rPr>
          <w:sz w:val="22"/>
          <w:szCs w:val="22"/>
        </w:rPr>
      </w:pPr>
      <w:r w:rsidRPr="001160FB">
        <w:rPr>
          <w:sz w:val="22"/>
          <w:szCs w:val="22"/>
        </w:rPr>
        <w:t xml:space="preserve">         </w:t>
      </w:r>
    </w:p>
    <w:p w:rsidR="00EC5773" w:rsidRDefault="00EC5773" w:rsidP="00EC5773"/>
    <w:p w:rsidR="00EC5773" w:rsidRDefault="00EC5773">
      <w:pPr>
        <w:pStyle w:val="Body"/>
        <w:rPr>
          <w:sz w:val="22"/>
          <w:szCs w:val="22"/>
        </w:rPr>
      </w:pPr>
    </w:p>
    <w:sectPr w:rsidR="00EC5773">
      <w:headerReference w:type="default" r:id="rId9"/>
      <w:footerReference w:type="default" r:id="rId10"/>
      <w:pgSz w:w="12240" w:h="15840"/>
      <w:pgMar w:top="720" w:right="1800" w:bottom="432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299" w:rsidRDefault="00DA2299">
      <w:r>
        <w:separator/>
      </w:r>
    </w:p>
  </w:endnote>
  <w:endnote w:type="continuationSeparator" w:id="0">
    <w:p w:rsidR="00DA2299" w:rsidRDefault="00DA22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7E6" w:rsidRDefault="00FD57E6">
    <w:pPr>
      <w:pStyle w:val="Header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299" w:rsidRDefault="00DA2299">
      <w:r>
        <w:separator/>
      </w:r>
    </w:p>
  </w:footnote>
  <w:footnote w:type="continuationSeparator" w:id="0">
    <w:p w:rsidR="00DA2299" w:rsidRDefault="00DA22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7E6" w:rsidRDefault="00FD57E6">
    <w:pPr>
      <w:pStyle w:val="HeaderFoo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8125B"/>
    <w:multiLevelType w:val="multilevel"/>
    <w:tmpl w:val="B3868D90"/>
    <w:lvl w:ilvl="0">
      <w:start w:val="1"/>
      <w:numFmt w:val="decimal"/>
      <w:lvlText w:val="%1."/>
      <w:lvlJc w:val="left"/>
      <w:rPr>
        <w:position w:val="0"/>
        <w:rtl w:val="0"/>
      </w:rPr>
    </w:lvl>
    <w:lvl w:ilvl="1">
      <w:start w:val="1"/>
      <w:numFmt w:val="lowerLetter"/>
      <w:lvlText w:val="%2."/>
      <w:lvlJc w:val="left"/>
      <w:rPr>
        <w:position w:val="0"/>
        <w:rtl w:val="0"/>
      </w:rPr>
    </w:lvl>
    <w:lvl w:ilvl="2">
      <w:start w:val="1"/>
      <w:numFmt w:val="lowerRoman"/>
      <w:lvlText w:val="%3."/>
      <w:lvlJc w:val="left"/>
      <w:rPr>
        <w:position w:val="0"/>
        <w:rtl w:val="0"/>
      </w:rPr>
    </w:lvl>
    <w:lvl w:ilvl="3">
      <w:start w:val="1"/>
      <w:numFmt w:val="decimal"/>
      <w:lvlText w:val="%4."/>
      <w:lvlJc w:val="left"/>
      <w:rPr>
        <w:position w:val="0"/>
        <w:rtl w:val="0"/>
      </w:rPr>
    </w:lvl>
    <w:lvl w:ilvl="4">
      <w:start w:val="1"/>
      <w:numFmt w:val="lowerLetter"/>
      <w:lvlText w:val="%5."/>
      <w:lvlJc w:val="left"/>
      <w:rPr>
        <w:position w:val="0"/>
        <w:rtl w:val="0"/>
      </w:rPr>
    </w:lvl>
    <w:lvl w:ilvl="5">
      <w:start w:val="1"/>
      <w:numFmt w:val="lowerRoman"/>
      <w:lvlText w:val="%6.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1">
    <w:nsid w:val="0BF30D05"/>
    <w:multiLevelType w:val="hybridMultilevel"/>
    <w:tmpl w:val="313C37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E57CCE"/>
    <w:multiLevelType w:val="multilevel"/>
    <w:tmpl w:val="97E6FBF6"/>
    <w:lvl w:ilvl="0">
      <w:start w:val="1"/>
      <w:numFmt w:val="lowerLetter"/>
      <w:lvlText w:val="%1."/>
      <w:lvlJc w:val="left"/>
      <w:rPr>
        <w:position w:val="0"/>
        <w:rtl w:val="0"/>
      </w:rPr>
    </w:lvl>
    <w:lvl w:ilvl="1">
      <w:start w:val="1"/>
      <w:numFmt w:val="lowerLetter"/>
      <w:lvlText w:val="%2."/>
      <w:lvlJc w:val="left"/>
      <w:rPr>
        <w:position w:val="0"/>
        <w:rtl w:val="0"/>
      </w:rPr>
    </w:lvl>
    <w:lvl w:ilvl="2">
      <w:start w:val="1"/>
      <w:numFmt w:val="lowerRoman"/>
      <w:lvlText w:val="%3."/>
      <w:lvlJc w:val="left"/>
      <w:rPr>
        <w:position w:val="0"/>
        <w:rtl w:val="0"/>
      </w:rPr>
    </w:lvl>
    <w:lvl w:ilvl="3">
      <w:start w:val="1"/>
      <w:numFmt w:val="decimal"/>
      <w:lvlText w:val="%4."/>
      <w:lvlJc w:val="left"/>
      <w:rPr>
        <w:position w:val="0"/>
        <w:rtl w:val="0"/>
      </w:rPr>
    </w:lvl>
    <w:lvl w:ilvl="4">
      <w:start w:val="1"/>
      <w:numFmt w:val="lowerLetter"/>
      <w:lvlText w:val="%5."/>
      <w:lvlJc w:val="left"/>
      <w:rPr>
        <w:position w:val="0"/>
        <w:rtl w:val="0"/>
      </w:rPr>
    </w:lvl>
    <w:lvl w:ilvl="5">
      <w:start w:val="1"/>
      <w:numFmt w:val="lowerRoman"/>
      <w:lvlText w:val="%6.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3">
    <w:nsid w:val="191F6D39"/>
    <w:multiLevelType w:val="multilevel"/>
    <w:tmpl w:val="D3B2DEAC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4">
    <w:nsid w:val="20797480"/>
    <w:multiLevelType w:val="multilevel"/>
    <w:tmpl w:val="468856D8"/>
    <w:styleLink w:val="List0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360"/>
      </w:pPr>
      <w:rPr>
        <w:position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320"/>
        </w:tabs>
        <w:ind w:left="1320" w:hanging="330"/>
      </w:pPr>
      <w:rPr>
        <w:position w:val="0"/>
        <w:sz w:val="22"/>
        <w:szCs w:val="22"/>
      </w:rPr>
    </w:lvl>
    <w:lvl w:ilvl="2">
      <w:start w:val="1"/>
      <w:numFmt w:val="lowerRoman"/>
      <w:lvlText w:val="%3."/>
      <w:lvlJc w:val="left"/>
      <w:pPr>
        <w:tabs>
          <w:tab w:val="num" w:pos="2045"/>
        </w:tabs>
        <w:ind w:left="2045" w:hanging="271"/>
      </w:pPr>
      <w:rPr>
        <w:position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760"/>
        </w:tabs>
        <w:ind w:left="2760" w:hanging="330"/>
      </w:pPr>
      <w:rPr>
        <w:position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480"/>
        </w:tabs>
        <w:ind w:left="3480" w:hanging="330"/>
      </w:pPr>
      <w:rPr>
        <w:position w:val="0"/>
        <w:sz w:val="22"/>
        <w:szCs w:val="22"/>
      </w:rPr>
    </w:lvl>
    <w:lvl w:ilvl="5">
      <w:start w:val="1"/>
      <w:numFmt w:val="lowerRoman"/>
      <w:lvlText w:val="%6."/>
      <w:lvlJc w:val="left"/>
      <w:pPr>
        <w:tabs>
          <w:tab w:val="num" w:pos="4205"/>
        </w:tabs>
        <w:ind w:left="4205" w:hanging="271"/>
      </w:pPr>
      <w:rPr>
        <w:position w:val="0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4920"/>
        </w:tabs>
        <w:ind w:left="4920" w:hanging="330"/>
      </w:pPr>
      <w:rPr>
        <w:position w:val="0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640"/>
        </w:tabs>
        <w:ind w:left="5640" w:hanging="330"/>
      </w:pPr>
      <w:rPr>
        <w:position w:val="0"/>
        <w:sz w:val="22"/>
        <w:szCs w:val="22"/>
      </w:rPr>
    </w:lvl>
    <w:lvl w:ilvl="8">
      <w:start w:val="1"/>
      <w:numFmt w:val="lowerRoman"/>
      <w:lvlText w:val="%9."/>
      <w:lvlJc w:val="left"/>
      <w:pPr>
        <w:tabs>
          <w:tab w:val="num" w:pos="6365"/>
        </w:tabs>
        <w:ind w:left="6365" w:hanging="271"/>
      </w:pPr>
      <w:rPr>
        <w:position w:val="0"/>
        <w:sz w:val="22"/>
        <w:szCs w:val="22"/>
      </w:rPr>
    </w:lvl>
  </w:abstractNum>
  <w:abstractNum w:abstractNumId="5">
    <w:nsid w:val="30804E40"/>
    <w:multiLevelType w:val="multilevel"/>
    <w:tmpl w:val="79D0B27A"/>
    <w:styleLink w:val="List31"/>
    <w:lvl w:ilvl="0">
      <w:start w:val="1"/>
      <w:numFmt w:val="lowerLetter"/>
      <w:lvlText w:val="%1."/>
      <w:lvlJc w:val="left"/>
      <w:rPr>
        <w:position w:val="0"/>
        <w:rtl w:val="0"/>
      </w:rPr>
    </w:lvl>
    <w:lvl w:ilvl="1">
      <w:start w:val="1"/>
      <w:numFmt w:val="lowerLetter"/>
      <w:lvlText w:val="%2."/>
      <w:lvlJc w:val="left"/>
      <w:rPr>
        <w:position w:val="0"/>
        <w:rtl w:val="0"/>
      </w:rPr>
    </w:lvl>
    <w:lvl w:ilvl="2">
      <w:start w:val="1"/>
      <w:numFmt w:val="lowerRoman"/>
      <w:lvlText w:val="%3."/>
      <w:lvlJc w:val="left"/>
      <w:rPr>
        <w:position w:val="0"/>
        <w:rtl w:val="0"/>
      </w:rPr>
    </w:lvl>
    <w:lvl w:ilvl="3">
      <w:start w:val="1"/>
      <w:numFmt w:val="decimal"/>
      <w:lvlText w:val="%4."/>
      <w:lvlJc w:val="left"/>
      <w:rPr>
        <w:position w:val="0"/>
        <w:rtl w:val="0"/>
      </w:rPr>
    </w:lvl>
    <w:lvl w:ilvl="4">
      <w:start w:val="1"/>
      <w:numFmt w:val="lowerLetter"/>
      <w:lvlText w:val="%5."/>
      <w:lvlJc w:val="left"/>
      <w:rPr>
        <w:position w:val="0"/>
        <w:rtl w:val="0"/>
      </w:rPr>
    </w:lvl>
    <w:lvl w:ilvl="5">
      <w:start w:val="1"/>
      <w:numFmt w:val="lowerRoman"/>
      <w:lvlText w:val="%6.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6">
    <w:nsid w:val="39C32473"/>
    <w:multiLevelType w:val="hybridMultilevel"/>
    <w:tmpl w:val="F042DB88"/>
    <w:lvl w:ilvl="0" w:tplc="688C2918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7">
    <w:nsid w:val="3A021348"/>
    <w:multiLevelType w:val="multilevel"/>
    <w:tmpl w:val="DD360368"/>
    <w:styleLink w:val="List1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8">
    <w:nsid w:val="3BA8624D"/>
    <w:multiLevelType w:val="multilevel"/>
    <w:tmpl w:val="E9A890AC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9">
    <w:nsid w:val="4A2C33F5"/>
    <w:multiLevelType w:val="multilevel"/>
    <w:tmpl w:val="D20A6C54"/>
    <w:lvl w:ilvl="0">
      <w:start w:val="1"/>
      <w:numFmt w:val="lowerLetter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0">
    <w:nsid w:val="55916FF9"/>
    <w:multiLevelType w:val="multilevel"/>
    <w:tmpl w:val="F21E21C4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360"/>
      </w:pPr>
      <w:rPr>
        <w:position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320"/>
        </w:tabs>
        <w:ind w:left="1320" w:hanging="330"/>
      </w:pPr>
      <w:rPr>
        <w:position w:val="0"/>
        <w:sz w:val="22"/>
        <w:szCs w:val="22"/>
      </w:rPr>
    </w:lvl>
    <w:lvl w:ilvl="2">
      <w:start w:val="1"/>
      <w:numFmt w:val="lowerRoman"/>
      <w:lvlText w:val="%3."/>
      <w:lvlJc w:val="left"/>
      <w:pPr>
        <w:tabs>
          <w:tab w:val="num" w:pos="2045"/>
        </w:tabs>
        <w:ind w:left="2045" w:hanging="271"/>
      </w:pPr>
      <w:rPr>
        <w:position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2760"/>
        </w:tabs>
        <w:ind w:left="2760" w:hanging="330"/>
      </w:pPr>
      <w:rPr>
        <w:position w:val="0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480"/>
        </w:tabs>
        <w:ind w:left="3480" w:hanging="330"/>
      </w:pPr>
      <w:rPr>
        <w:position w:val="0"/>
        <w:sz w:val="22"/>
        <w:szCs w:val="22"/>
      </w:rPr>
    </w:lvl>
    <w:lvl w:ilvl="5">
      <w:start w:val="1"/>
      <w:numFmt w:val="lowerRoman"/>
      <w:lvlText w:val="%6."/>
      <w:lvlJc w:val="left"/>
      <w:pPr>
        <w:tabs>
          <w:tab w:val="num" w:pos="4205"/>
        </w:tabs>
        <w:ind w:left="4205" w:hanging="271"/>
      </w:pPr>
      <w:rPr>
        <w:position w:val="0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4920"/>
        </w:tabs>
        <w:ind w:left="4920" w:hanging="330"/>
      </w:pPr>
      <w:rPr>
        <w:position w:val="0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640"/>
        </w:tabs>
        <w:ind w:left="5640" w:hanging="330"/>
      </w:pPr>
      <w:rPr>
        <w:position w:val="0"/>
        <w:sz w:val="22"/>
        <w:szCs w:val="22"/>
      </w:rPr>
    </w:lvl>
    <w:lvl w:ilvl="8">
      <w:start w:val="1"/>
      <w:numFmt w:val="lowerRoman"/>
      <w:lvlText w:val="%9."/>
      <w:lvlJc w:val="left"/>
      <w:pPr>
        <w:tabs>
          <w:tab w:val="num" w:pos="6365"/>
        </w:tabs>
        <w:ind w:left="6365" w:hanging="271"/>
      </w:pPr>
      <w:rPr>
        <w:position w:val="0"/>
        <w:sz w:val="22"/>
        <w:szCs w:val="22"/>
      </w:rPr>
    </w:lvl>
  </w:abstractNum>
  <w:abstractNum w:abstractNumId="11">
    <w:nsid w:val="56B17DD1"/>
    <w:multiLevelType w:val="multilevel"/>
    <w:tmpl w:val="40F6948C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2">
    <w:nsid w:val="586B3DF9"/>
    <w:multiLevelType w:val="multilevel"/>
    <w:tmpl w:val="91444504"/>
    <w:styleLink w:val="List21"/>
    <w:lvl w:ilvl="0">
      <w:start w:val="1"/>
      <w:numFmt w:val="decimal"/>
      <w:lvlText w:val="%1."/>
      <w:lvlJc w:val="left"/>
      <w:rPr>
        <w:position w:val="0"/>
        <w:rtl w:val="0"/>
      </w:rPr>
    </w:lvl>
    <w:lvl w:ilvl="1">
      <w:start w:val="1"/>
      <w:numFmt w:val="lowerLetter"/>
      <w:lvlText w:val="%2."/>
      <w:lvlJc w:val="left"/>
      <w:rPr>
        <w:position w:val="0"/>
        <w:rtl w:val="0"/>
      </w:rPr>
    </w:lvl>
    <w:lvl w:ilvl="2">
      <w:start w:val="1"/>
      <w:numFmt w:val="lowerRoman"/>
      <w:lvlText w:val="%3."/>
      <w:lvlJc w:val="left"/>
      <w:rPr>
        <w:position w:val="0"/>
        <w:rtl w:val="0"/>
      </w:rPr>
    </w:lvl>
    <w:lvl w:ilvl="3">
      <w:start w:val="1"/>
      <w:numFmt w:val="decimal"/>
      <w:lvlText w:val="%4."/>
      <w:lvlJc w:val="left"/>
      <w:rPr>
        <w:position w:val="0"/>
        <w:rtl w:val="0"/>
      </w:rPr>
    </w:lvl>
    <w:lvl w:ilvl="4">
      <w:start w:val="1"/>
      <w:numFmt w:val="lowerLetter"/>
      <w:lvlText w:val="%5."/>
      <w:lvlJc w:val="left"/>
      <w:rPr>
        <w:position w:val="0"/>
        <w:rtl w:val="0"/>
      </w:rPr>
    </w:lvl>
    <w:lvl w:ilvl="5">
      <w:start w:val="1"/>
      <w:numFmt w:val="lowerRoman"/>
      <w:lvlText w:val="%6.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13">
    <w:nsid w:val="726A0EB5"/>
    <w:multiLevelType w:val="hybridMultilevel"/>
    <w:tmpl w:val="A9247608"/>
    <w:lvl w:ilvl="0" w:tplc="3C62E07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C621260"/>
    <w:multiLevelType w:val="multilevel"/>
    <w:tmpl w:val="6404482E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num w:numId="1">
    <w:abstractNumId w:val="10"/>
  </w:num>
  <w:num w:numId="2">
    <w:abstractNumId w:val="11"/>
  </w:num>
  <w:num w:numId="3">
    <w:abstractNumId w:val="4"/>
  </w:num>
  <w:num w:numId="4">
    <w:abstractNumId w:val="3"/>
  </w:num>
  <w:num w:numId="5">
    <w:abstractNumId w:val="14"/>
  </w:num>
  <w:num w:numId="6">
    <w:abstractNumId w:val="7"/>
  </w:num>
  <w:num w:numId="7">
    <w:abstractNumId w:val="0"/>
  </w:num>
  <w:num w:numId="8">
    <w:abstractNumId w:val="8"/>
  </w:num>
  <w:num w:numId="9">
    <w:abstractNumId w:val="12"/>
  </w:num>
  <w:num w:numId="10">
    <w:abstractNumId w:val="2"/>
  </w:num>
  <w:num w:numId="11">
    <w:abstractNumId w:val="9"/>
  </w:num>
  <w:num w:numId="12">
    <w:abstractNumId w:val="5"/>
  </w:num>
  <w:num w:numId="13">
    <w:abstractNumId w:val="6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57E6"/>
    <w:rsid w:val="000D0539"/>
    <w:rsid w:val="002B68DD"/>
    <w:rsid w:val="00340C01"/>
    <w:rsid w:val="00344320"/>
    <w:rsid w:val="004910D7"/>
    <w:rsid w:val="004C66AC"/>
    <w:rsid w:val="004D5E55"/>
    <w:rsid w:val="0078787E"/>
    <w:rsid w:val="00B63382"/>
    <w:rsid w:val="00C842EA"/>
    <w:rsid w:val="00D11754"/>
    <w:rsid w:val="00D13EA0"/>
    <w:rsid w:val="00D74924"/>
    <w:rsid w:val="00DA2299"/>
    <w:rsid w:val="00E035FB"/>
    <w:rsid w:val="00EC5773"/>
    <w:rsid w:val="00F24407"/>
    <w:rsid w:val="00FD5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">
    <w:name w:val="Body"/>
    <w:rPr>
      <w:rFonts w:hAnsi="Arial Unicode MS" w:cs="Arial Unicode MS"/>
      <w:color w:val="000000"/>
      <w:sz w:val="24"/>
      <w:szCs w:val="24"/>
      <w:u w:color="000000"/>
    </w:rPr>
  </w:style>
  <w:style w:type="numbering" w:customStyle="1" w:styleId="List0">
    <w:name w:val="List 0"/>
    <w:basedOn w:val="ImportedStyle2"/>
    <w:pPr>
      <w:numPr>
        <w:numId w:val="3"/>
      </w:numPr>
    </w:pPr>
  </w:style>
  <w:style w:type="numbering" w:customStyle="1" w:styleId="ImportedStyle2">
    <w:name w:val="Imported Style 2"/>
  </w:style>
  <w:style w:type="numbering" w:customStyle="1" w:styleId="List1">
    <w:name w:val="List 1"/>
    <w:basedOn w:val="ImportedStyle3"/>
    <w:pPr>
      <w:numPr>
        <w:numId w:val="6"/>
      </w:numPr>
    </w:pPr>
  </w:style>
  <w:style w:type="numbering" w:customStyle="1" w:styleId="ImportedStyle3">
    <w:name w:val="Imported Style 3"/>
  </w:style>
  <w:style w:type="numbering" w:customStyle="1" w:styleId="List21">
    <w:name w:val="List 21"/>
    <w:basedOn w:val="ImportedStyle4"/>
    <w:pPr>
      <w:numPr>
        <w:numId w:val="9"/>
      </w:numPr>
    </w:pPr>
  </w:style>
  <w:style w:type="numbering" w:customStyle="1" w:styleId="ImportedStyle4">
    <w:name w:val="Imported Style 4"/>
  </w:style>
  <w:style w:type="numbering" w:customStyle="1" w:styleId="List31">
    <w:name w:val="List 31"/>
    <w:basedOn w:val="ImportedStyle5"/>
    <w:pPr>
      <w:numPr>
        <w:numId w:val="12"/>
      </w:numPr>
    </w:pPr>
  </w:style>
  <w:style w:type="numbering" w:customStyle="1" w:styleId="ImportedStyle5">
    <w:name w:val="Imported Style 5"/>
  </w:style>
  <w:style w:type="paragraph" w:styleId="BalloonText">
    <w:name w:val="Balloon Text"/>
    <w:basedOn w:val="Normal"/>
    <w:link w:val="BalloonTextChar"/>
    <w:uiPriority w:val="99"/>
    <w:semiHidden/>
    <w:unhideWhenUsed/>
    <w:rsid w:val="004C66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66A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">
    <w:name w:val="Body"/>
    <w:rPr>
      <w:rFonts w:hAnsi="Arial Unicode MS" w:cs="Arial Unicode MS"/>
      <w:color w:val="000000"/>
      <w:sz w:val="24"/>
      <w:szCs w:val="24"/>
      <w:u w:color="000000"/>
    </w:rPr>
  </w:style>
  <w:style w:type="numbering" w:customStyle="1" w:styleId="List0">
    <w:name w:val="List 0"/>
    <w:basedOn w:val="ImportedStyle2"/>
    <w:pPr>
      <w:numPr>
        <w:numId w:val="3"/>
      </w:numPr>
    </w:pPr>
  </w:style>
  <w:style w:type="numbering" w:customStyle="1" w:styleId="ImportedStyle2">
    <w:name w:val="Imported Style 2"/>
  </w:style>
  <w:style w:type="numbering" w:customStyle="1" w:styleId="List1">
    <w:name w:val="List 1"/>
    <w:basedOn w:val="ImportedStyle3"/>
    <w:pPr>
      <w:numPr>
        <w:numId w:val="6"/>
      </w:numPr>
    </w:pPr>
  </w:style>
  <w:style w:type="numbering" w:customStyle="1" w:styleId="ImportedStyle3">
    <w:name w:val="Imported Style 3"/>
  </w:style>
  <w:style w:type="numbering" w:customStyle="1" w:styleId="List21">
    <w:name w:val="List 21"/>
    <w:basedOn w:val="ImportedStyle4"/>
    <w:pPr>
      <w:numPr>
        <w:numId w:val="9"/>
      </w:numPr>
    </w:pPr>
  </w:style>
  <w:style w:type="numbering" w:customStyle="1" w:styleId="ImportedStyle4">
    <w:name w:val="Imported Style 4"/>
  </w:style>
  <w:style w:type="numbering" w:customStyle="1" w:styleId="List31">
    <w:name w:val="List 31"/>
    <w:basedOn w:val="ImportedStyle5"/>
    <w:pPr>
      <w:numPr>
        <w:numId w:val="12"/>
      </w:numPr>
    </w:pPr>
  </w:style>
  <w:style w:type="numbering" w:customStyle="1" w:styleId="ImportedStyle5">
    <w:name w:val="Imported Style 5"/>
  </w:style>
  <w:style w:type="paragraph" w:styleId="BalloonText">
    <w:name w:val="Balloon Text"/>
    <w:basedOn w:val="Normal"/>
    <w:link w:val="BalloonTextChar"/>
    <w:uiPriority w:val="99"/>
    <w:semiHidden/>
    <w:unhideWhenUsed/>
    <w:rsid w:val="004C66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66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3059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Heppen</dc:creator>
  <cp:lastModifiedBy>Jane Miller</cp:lastModifiedBy>
  <cp:revision>2</cp:revision>
  <cp:lastPrinted>2015-01-28T20:33:00Z</cp:lastPrinted>
  <dcterms:created xsi:type="dcterms:W3CDTF">2015-02-12T19:23:00Z</dcterms:created>
  <dcterms:modified xsi:type="dcterms:W3CDTF">2015-02-12T19:23:00Z</dcterms:modified>
</cp:coreProperties>
</file>