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4A322" w14:textId="77777777" w:rsidR="000638A8" w:rsidRPr="000638A8" w:rsidRDefault="000638A8" w:rsidP="000638A8"/>
    <w:p w14:paraId="35834537" w14:textId="77777777" w:rsidR="000638A8" w:rsidRPr="000638A8" w:rsidRDefault="000638A8" w:rsidP="000638A8">
      <w:pPr>
        <w:jc w:val="center"/>
        <w:rPr>
          <w:b/>
          <w:bCs/>
        </w:rPr>
      </w:pPr>
      <w:r w:rsidRPr="000638A8">
        <w:rPr>
          <w:b/>
          <w:bCs/>
        </w:rPr>
        <w:t>Faculty Senate Executive Committee Meeting Agenda</w:t>
      </w:r>
    </w:p>
    <w:p w14:paraId="08031E1C" w14:textId="2087459A" w:rsidR="000638A8" w:rsidRDefault="000638A8" w:rsidP="000638A8">
      <w:pPr>
        <w:rPr>
          <w:b/>
          <w:bCs/>
        </w:rPr>
      </w:pPr>
      <w:r w:rsidRPr="000638A8">
        <w:rPr>
          <w:b/>
          <w:bCs/>
        </w:rPr>
        <w:t>Dat</w:t>
      </w:r>
      <w:r>
        <w:rPr>
          <w:b/>
          <w:bCs/>
        </w:rPr>
        <w:t>e &amp; Time:</w:t>
      </w:r>
      <w:r w:rsidR="0018428B">
        <w:rPr>
          <w:b/>
          <w:bCs/>
        </w:rPr>
        <w:t xml:space="preserve"> 3.13.25 @ 3:30pm </w:t>
      </w:r>
    </w:p>
    <w:p w14:paraId="7AA6C474" w14:textId="3C2AE317" w:rsidR="000638A8" w:rsidRDefault="000638A8" w:rsidP="000638A8">
      <w:r w:rsidRPr="000638A8">
        <w:rPr>
          <w:b/>
          <w:bCs/>
        </w:rPr>
        <w:t>Location</w:t>
      </w:r>
      <w:r w:rsidRPr="000638A8">
        <w:t xml:space="preserve">: </w:t>
      </w:r>
      <w:r w:rsidR="0018428B">
        <w:t>DL 230</w:t>
      </w:r>
    </w:p>
    <w:p w14:paraId="39256FD5" w14:textId="2CE576AA" w:rsidR="000638A8" w:rsidRPr="000638A8" w:rsidRDefault="000638A8" w:rsidP="000638A8">
      <w:pPr>
        <w:numPr>
          <w:ilvl w:val="0"/>
          <w:numId w:val="2"/>
        </w:numPr>
      </w:pPr>
      <w:r w:rsidRPr="000638A8">
        <w:t xml:space="preserve">Call to </w:t>
      </w:r>
      <w:r>
        <w:t>o</w:t>
      </w:r>
      <w:r w:rsidRPr="000638A8">
        <w:t>rder</w:t>
      </w:r>
    </w:p>
    <w:p w14:paraId="6C4001AA" w14:textId="77777777" w:rsidR="000638A8" w:rsidRPr="000638A8" w:rsidRDefault="000638A8" w:rsidP="000638A8">
      <w:pPr>
        <w:numPr>
          <w:ilvl w:val="0"/>
          <w:numId w:val="2"/>
        </w:numPr>
      </w:pPr>
      <w:r w:rsidRPr="000638A8">
        <w:t>Officer reports</w:t>
      </w:r>
    </w:p>
    <w:p w14:paraId="6E8CB4F1" w14:textId="77777777" w:rsidR="000638A8" w:rsidRPr="000638A8" w:rsidRDefault="000638A8" w:rsidP="000638A8">
      <w:pPr>
        <w:numPr>
          <w:ilvl w:val="1"/>
          <w:numId w:val="2"/>
        </w:numPr>
      </w:pPr>
      <w:r w:rsidRPr="000638A8">
        <w:t>Chair report</w:t>
      </w:r>
    </w:p>
    <w:p w14:paraId="6AB079E1" w14:textId="77777777" w:rsidR="000638A8" w:rsidRPr="000638A8" w:rsidRDefault="000638A8" w:rsidP="000638A8">
      <w:pPr>
        <w:numPr>
          <w:ilvl w:val="1"/>
          <w:numId w:val="2"/>
        </w:numPr>
      </w:pPr>
      <w:r w:rsidRPr="000638A8">
        <w:t>Other officer reports</w:t>
      </w:r>
    </w:p>
    <w:p w14:paraId="0F4092CB" w14:textId="77777777" w:rsidR="000638A8" w:rsidRPr="000638A8" w:rsidRDefault="000638A8" w:rsidP="000638A8">
      <w:pPr>
        <w:numPr>
          <w:ilvl w:val="0"/>
          <w:numId w:val="2"/>
        </w:numPr>
      </w:pPr>
      <w:r w:rsidRPr="000638A8">
        <w:t>Committee chair reports</w:t>
      </w:r>
    </w:p>
    <w:p w14:paraId="3B4C385C" w14:textId="77777777" w:rsidR="000638A8" w:rsidRPr="000638A8" w:rsidRDefault="000638A8" w:rsidP="000638A8">
      <w:pPr>
        <w:numPr>
          <w:ilvl w:val="0"/>
          <w:numId w:val="2"/>
        </w:numPr>
      </w:pPr>
      <w:r w:rsidRPr="000638A8">
        <w:t>Approval of minutes</w:t>
      </w:r>
    </w:p>
    <w:p w14:paraId="761AE741" w14:textId="712A7A0B" w:rsidR="000638A8" w:rsidRDefault="000638A8" w:rsidP="000638A8">
      <w:pPr>
        <w:numPr>
          <w:ilvl w:val="0"/>
          <w:numId w:val="2"/>
        </w:numPr>
      </w:pPr>
      <w:r>
        <w:t>Old b</w:t>
      </w:r>
      <w:r w:rsidRPr="000638A8">
        <w:t xml:space="preserve">usiness </w:t>
      </w:r>
    </w:p>
    <w:p w14:paraId="741C53E9" w14:textId="58CFAA57" w:rsidR="000638A8" w:rsidRDefault="000638A8" w:rsidP="000638A8">
      <w:pPr>
        <w:numPr>
          <w:ilvl w:val="0"/>
          <w:numId w:val="2"/>
        </w:numPr>
      </w:pPr>
      <w:r>
        <w:t>New business</w:t>
      </w:r>
    </w:p>
    <w:p w14:paraId="2CB4F76A" w14:textId="08053DD8" w:rsidR="0018428B" w:rsidRDefault="0018428B" w:rsidP="0018428B">
      <w:pPr>
        <w:numPr>
          <w:ilvl w:val="1"/>
          <w:numId w:val="2"/>
        </w:numPr>
      </w:pPr>
      <w:r>
        <w:t>Setting agenda for next faculty senate meeting</w:t>
      </w:r>
      <w:r>
        <w:tab/>
      </w:r>
    </w:p>
    <w:p w14:paraId="5608C0EF" w14:textId="2CEF4A42" w:rsidR="0018428B" w:rsidRDefault="0018428B" w:rsidP="0018428B">
      <w:pPr>
        <w:numPr>
          <w:ilvl w:val="2"/>
          <w:numId w:val="2"/>
        </w:numPr>
      </w:pPr>
      <w:r>
        <w:t>Items from the cancelled meeting (March 5, 2025) agenda – subject to revision</w:t>
      </w:r>
    </w:p>
    <w:p w14:paraId="2CD9426C" w14:textId="3BC08553" w:rsidR="00C81969" w:rsidRDefault="00C81969" w:rsidP="0018428B">
      <w:pPr>
        <w:numPr>
          <w:ilvl w:val="2"/>
          <w:numId w:val="2"/>
        </w:numPr>
      </w:pPr>
      <w:r>
        <w:t>Chancellor visit</w:t>
      </w:r>
    </w:p>
    <w:p w14:paraId="51894089" w14:textId="379A130A" w:rsidR="0018428B" w:rsidRDefault="0018428B" w:rsidP="0018428B">
      <w:pPr>
        <w:numPr>
          <w:ilvl w:val="2"/>
          <w:numId w:val="2"/>
        </w:numPr>
      </w:pPr>
      <w:r>
        <w:t>New agenda requests</w:t>
      </w:r>
    </w:p>
    <w:p w14:paraId="02D18B3C" w14:textId="39E08A7D" w:rsidR="0018428B" w:rsidRDefault="0018428B" w:rsidP="00C81969">
      <w:pPr>
        <w:numPr>
          <w:ilvl w:val="1"/>
          <w:numId w:val="2"/>
        </w:numPr>
      </w:pPr>
      <w:r>
        <w:t>Possible committee charge – should we consider having a committee consider allowing PPPAR administrative committee an avenue to request their recommendations be placed on the Faculty Senate agenda (as opposed to interim chancellor Martin’s recent request for MSE-Math)? This would require a revision to the handbook.</w:t>
      </w:r>
    </w:p>
    <w:p w14:paraId="74E46FD9" w14:textId="70588728" w:rsidR="0018428B" w:rsidRDefault="0018428B" w:rsidP="00C81969">
      <w:pPr>
        <w:numPr>
          <w:ilvl w:val="1"/>
          <w:numId w:val="2"/>
        </w:numPr>
      </w:pPr>
      <w:r>
        <w:t>Possible committee charge to Academic Standards to consider the FISC student issue articulated by the interim provost.</w:t>
      </w:r>
    </w:p>
    <w:p w14:paraId="01268D8C" w14:textId="77777777" w:rsidR="000638A8" w:rsidRPr="000638A8" w:rsidRDefault="000638A8" w:rsidP="000638A8">
      <w:pPr>
        <w:numPr>
          <w:ilvl w:val="0"/>
          <w:numId w:val="2"/>
        </w:numPr>
      </w:pPr>
      <w:r w:rsidRPr="000638A8">
        <w:t xml:space="preserve">Adjournment </w:t>
      </w:r>
    </w:p>
    <w:p w14:paraId="0B9CBAF1" w14:textId="77777777" w:rsidR="006F503F" w:rsidRPr="000638A8" w:rsidRDefault="006F503F" w:rsidP="000638A8"/>
    <w:sectPr w:rsidR="006F503F" w:rsidRPr="000638A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1A467D" w14:textId="77777777" w:rsidR="002E6F69" w:rsidRDefault="002E6F69" w:rsidP="00E63E9D">
      <w:pPr>
        <w:spacing w:after="0" w:line="240" w:lineRule="auto"/>
      </w:pPr>
      <w:r>
        <w:separator/>
      </w:r>
    </w:p>
  </w:endnote>
  <w:endnote w:type="continuationSeparator" w:id="0">
    <w:p w14:paraId="5EA0840F" w14:textId="77777777" w:rsidR="002E6F69" w:rsidRDefault="002E6F69" w:rsidP="00E63E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29286" w14:textId="77777777" w:rsidR="00A364C4" w:rsidRDefault="00A364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E6910" w14:textId="77777777" w:rsidR="00A364C4" w:rsidRDefault="00A364C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7E4259" w14:textId="77777777" w:rsidR="00A364C4" w:rsidRDefault="00A364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76D56D" w14:textId="77777777" w:rsidR="002E6F69" w:rsidRDefault="002E6F69" w:rsidP="00E63E9D">
      <w:pPr>
        <w:spacing w:after="0" w:line="240" w:lineRule="auto"/>
      </w:pPr>
      <w:r>
        <w:separator/>
      </w:r>
    </w:p>
  </w:footnote>
  <w:footnote w:type="continuationSeparator" w:id="0">
    <w:p w14:paraId="53D86F04" w14:textId="77777777" w:rsidR="002E6F69" w:rsidRDefault="002E6F69" w:rsidP="00E63E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B36916" w14:textId="77777777" w:rsidR="00A364C4" w:rsidRDefault="00A364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B4E52B" w14:textId="26139297" w:rsidR="00E63E9D" w:rsidRPr="00E63E9D" w:rsidRDefault="0061471F" w:rsidP="00E63E9D">
    <w:pPr>
      <w:pStyle w:val="Header"/>
      <w:jc w:val="right"/>
      <w:rPr>
        <w:rFonts w:ascii="Tahoma" w:hAnsi="Tahoma" w:cs="Tahoma"/>
        <w:b/>
        <w:bCs/>
        <w:sz w:val="28"/>
        <w:szCs w:val="28"/>
      </w:rPr>
    </w:pPr>
    <w:r>
      <w:rPr>
        <w:noProof/>
        <w:lang w:eastAsia="ja-JP"/>
      </w:rPr>
      <w:drawing>
        <wp:anchor distT="0" distB="0" distL="114300" distR="114300" simplePos="0" relativeHeight="251658240" behindDoc="1" locked="0" layoutInCell="1" allowOverlap="1" wp14:anchorId="45DA0AA0" wp14:editId="0E9D8FE3">
          <wp:simplePos x="0" y="0"/>
          <wp:positionH relativeFrom="column">
            <wp:posOffset>25400</wp:posOffset>
          </wp:positionH>
          <wp:positionV relativeFrom="paragraph">
            <wp:posOffset>44450</wp:posOffset>
          </wp:positionV>
          <wp:extent cx="850900" cy="388243"/>
          <wp:effectExtent l="0" t="0" r="6350" b="0"/>
          <wp:wrapTight wrapText="bothSides">
            <wp:wrapPolygon edited="0">
              <wp:start x="10639" y="0"/>
              <wp:lineTo x="0" y="1061"/>
              <wp:lineTo x="0" y="19090"/>
              <wp:lineTo x="484" y="20151"/>
              <wp:lineTo x="19343" y="20151"/>
              <wp:lineTo x="21278" y="10606"/>
              <wp:lineTo x="21278" y="1061"/>
              <wp:lineTo x="12573" y="0"/>
              <wp:lineTo x="10639" y="0"/>
            </wp:wrapPolygon>
          </wp:wrapTight>
          <wp:docPr id="27295433" name="Picture 1" descr="Ho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om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900" cy="388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63E9D" w:rsidRPr="00E63E9D">
      <w:rPr>
        <w:rFonts w:ascii="Tahoma" w:hAnsi="Tahoma" w:cs="Tahoma"/>
        <w:b/>
        <w:bCs/>
        <w:sz w:val="28"/>
        <w:szCs w:val="28"/>
      </w:rPr>
      <w:t>Faculty Senate</w:t>
    </w:r>
  </w:p>
  <w:p w14:paraId="6C86D9D6" w14:textId="5DB80A53" w:rsidR="00E63E9D" w:rsidRPr="00E63E9D" w:rsidRDefault="00E63E9D" w:rsidP="00E63E9D">
    <w:pPr>
      <w:pStyle w:val="Header"/>
      <w:jc w:val="right"/>
      <w:rPr>
        <w:rFonts w:ascii="Tahoma" w:hAnsi="Tahoma" w:cs="Tahoma"/>
        <w:b/>
        <w:bCs/>
        <w:sz w:val="20"/>
        <w:szCs w:val="20"/>
      </w:rPr>
    </w:pPr>
    <w:hyperlink r:id="rId2" w:history="1">
      <w:r w:rsidRPr="00E63E9D">
        <w:rPr>
          <w:rStyle w:val="Hyperlink"/>
          <w:rFonts w:ascii="Tahoma" w:hAnsi="Tahoma" w:cs="Tahoma"/>
          <w:b/>
          <w:bCs/>
          <w:sz w:val="20"/>
          <w:szCs w:val="20"/>
        </w:rPr>
        <w:t>www.uwrf.edu/facultysenate</w:t>
      </w:r>
    </w:hyperlink>
  </w:p>
  <w:p w14:paraId="37607E45" w14:textId="77777777" w:rsidR="00E63E9D" w:rsidRPr="00E63E9D" w:rsidRDefault="00E63E9D">
    <w:pPr>
      <w:pStyle w:val="Header"/>
      <w:rPr>
        <w:rFonts w:ascii="Tahoma" w:hAnsi="Tahoma" w:cs="Tahoma"/>
      </w:rPr>
    </w:pPr>
  </w:p>
  <w:p w14:paraId="7CC8FEEF" w14:textId="414EA3CD" w:rsidR="00E63E9D" w:rsidRPr="00E63E9D" w:rsidRDefault="00E63E9D">
    <w:pPr>
      <w:pStyle w:val="Header"/>
      <w:rPr>
        <w:rFonts w:ascii="Tahoma" w:hAnsi="Tahoma" w:cs="Tahoma"/>
        <w:sz w:val="20"/>
        <w:szCs w:val="20"/>
      </w:rPr>
    </w:pPr>
    <w:r w:rsidRPr="00E63E9D">
      <w:rPr>
        <w:rFonts w:ascii="Tahoma" w:hAnsi="Tahoma" w:cs="Tahoma"/>
        <w:sz w:val="20"/>
        <w:szCs w:val="20"/>
      </w:rPr>
      <w:t xml:space="preserve">2024-2025 Officers: Chair: Mialisa Moline, Vice-Chair: </w:t>
    </w:r>
    <w:r w:rsidR="00A364C4">
      <w:rPr>
        <w:rFonts w:ascii="Tahoma" w:hAnsi="Tahoma" w:cs="Tahoma"/>
        <w:sz w:val="20"/>
        <w:szCs w:val="20"/>
      </w:rPr>
      <w:t>Ozcan Kilic</w:t>
    </w:r>
    <w:r w:rsidRPr="00E63E9D">
      <w:rPr>
        <w:rFonts w:ascii="Tahoma" w:hAnsi="Tahoma" w:cs="Tahoma"/>
        <w:sz w:val="20"/>
        <w:szCs w:val="20"/>
      </w:rPr>
      <w:t xml:space="preserve">, Vice-Chair for Elections: John </w:t>
    </w:r>
    <w:proofErr w:type="gramStart"/>
    <w:r w:rsidRPr="00E63E9D">
      <w:rPr>
        <w:rFonts w:ascii="Tahoma" w:hAnsi="Tahoma" w:cs="Tahoma"/>
        <w:sz w:val="20"/>
        <w:szCs w:val="20"/>
      </w:rPr>
      <w:t>Heppen,  Secretary</w:t>
    </w:r>
    <w:proofErr w:type="gramEnd"/>
    <w:r w:rsidRPr="00E63E9D">
      <w:rPr>
        <w:rFonts w:ascii="Tahoma" w:hAnsi="Tahoma" w:cs="Tahoma"/>
        <w:sz w:val="20"/>
        <w:szCs w:val="20"/>
      </w:rPr>
      <w:t>: Amber Remble, Academic Staff Council Liaison: April Chaney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B6A36F" w14:textId="77777777" w:rsidR="00A364C4" w:rsidRDefault="00A364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222D09"/>
    <w:multiLevelType w:val="hybridMultilevel"/>
    <w:tmpl w:val="9E06E1F2"/>
    <w:lvl w:ilvl="0" w:tplc="C3BEF2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9660136">
    <w:abstractNumId w:val="0"/>
  </w:num>
  <w:num w:numId="2" w16cid:durableId="139103073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3E9D"/>
    <w:rsid w:val="000638A8"/>
    <w:rsid w:val="0018428B"/>
    <w:rsid w:val="00243140"/>
    <w:rsid w:val="002E6C0C"/>
    <w:rsid w:val="002E6F69"/>
    <w:rsid w:val="0038281D"/>
    <w:rsid w:val="004C0236"/>
    <w:rsid w:val="0061471F"/>
    <w:rsid w:val="006B0211"/>
    <w:rsid w:val="006F503F"/>
    <w:rsid w:val="007259E9"/>
    <w:rsid w:val="007D25C1"/>
    <w:rsid w:val="008A5A34"/>
    <w:rsid w:val="008B41E0"/>
    <w:rsid w:val="008C1E5E"/>
    <w:rsid w:val="00927097"/>
    <w:rsid w:val="00936772"/>
    <w:rsid w:val="00942656"/>
    <w:rsid w:val="0096782F"/>
    <w:rsid w:val="00A14610"/>
    <w:rsid w:val="00A364C4"/>
    <w:rsid w:val="00AB0E03"/>
    <w:rsid w:val="00AF77F9"/>
    <w:rsid w:val="00B805D0"/>
    <w:rsid w:val="00C81969"/>
    <w:rsid w:val="00C95920"/>
    <w:rsid w:val="00D86AEE"/>
    <w:rsid w:val="00E63E9D"/>
    <w:rsid w:val="00FE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851AB"/>
  <w15:docId w15:val="{EB29B4E1-6830-4001-B5D2-044635825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63E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3E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3E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3E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3E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3E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3E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3E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3E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3E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3E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3E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3E9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3E9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3E9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3E9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3E9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3E9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3E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63E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3E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3E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3E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63E9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3E9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3E9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3E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3E9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3E9D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63E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3E9D"/>
  </w:style>
  <w:style w:type="paragraph" w:styleId="Footer">
    <w:name w:val="footer"/>
    <w:basedOn w:val="Normal"/>
    <w:link w:val="FooterChar"/>
    <w:uiPriority w:val="99"/>
    <w:unhideWhenUsed/>
    <w:rsid w:val="00E63E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3E9D"/>
  </w:style>
  <w:style w:type="character" w:styleId="Hyperlink">
    <w:name w:val="Hyperlink"/>
    <w:basedOn w:val="DefaultParagraphFont"/>
    <w:uiPriority w:val="99"/>
    <w:unhideWhenUsed/>
    <w:rsid w:val="00E63E9D"/>
    <w:rPr>
      <w:color w:val="467886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63E9D"/>
    <w:rPr>
      <w:color w:val="605E5C"/>
      <w:shd w:val="clear" w:color="auto" w:fill="E1DFDD"/>
    </w:rPr>
  </w:style>
  <w:style w:type="character" w:customStyle="1" w:styleId="me-email-text">
    <w:name w:val="me-email-text"/>
    <w:basedOn w:val="DefaultParagraphFont"/>
    <w:rsid w:val="00E63E9D"/>
  </w:style>
  <w:style w:type="character" w:customStyle="1" w:styleId="me-email-text-secondary">
    <w:name w:val="me-email-text-secondary"/>
    <w:basedOn w:val="DefaultParagraphFont"/>
    <w:rsid w:val="00E63E9D"/>
  </w:style>
  <w:style w:type="table" w:styleId="TableGrid">
    <w:name w:val="Table Grid"/>
    <w:basedOn w:val="TableNormal"/>
    <w:uiPriority w:val="39"/>
    <w:rsid w:val="00D86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B41E0"/>
  </w:style>
  <w:style w:type="character" w:customStyle="1" w:styleId="DateChar">
    <w:name w:val="Date Char"/>
    <w:basedOn w:val="DefaultParagraphFont"/>
    <w:link w:val="Date"/>
    <w:uiPriority w:val="99"/>
    <w:semiHidden/>
    <w:rsid w:val="008B41E0"/>
  </w:style>
  <w:style w:type="character" w:styleId="UnresolvedMention">
    <w:name w:val="Unresolved Mention"/>
    <w:basedOn w:val="DefaultParagraphFont"/>
    <w:uiPriority w:val="99"/>
    <w:semiHidden/>
    <w:unhideWhenUsed/>
    <w:rsid w:val="000638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0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wrf.edu/facultysenate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Mialisa Moline</dc:creator>
  <cp:lastModifiedBy>Mialisa Moline</cp:lastModifiedBy>
  <cp:revision>2</cp:revision>
  <dcterms:created xsi:type="dcterms:W3CDTF">2025-03-12T19:00:00Z</dcterms:created>
  <dcterms:modified xsi:type="dcterms:W3CDTF">2025-03-12T19:00:00Z</dcterms:modified>
</cp:coreProperties>
</file>