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1C5E2DF" w14:textId="77777777" w:rsidR="00495BA5" w:rsidRDefault="00D04EC5" w:rsidP="00495BA5">
      <w:pPr>
        <w:pStyle w:val="Header"/>
        <w:rPr>
          <w:rFonts w:ascii="Arial" w:hAnsi="Arial" w:cs="Arial"/>
          <w:sz w:val="24"/>
          <w:szCs w:val="24"/>
        </w:rPr>
      </w:pPr>
      <w:bookmarkStart w:id="0" w:name="_GoBack"/>
      <w:bookmarkEnd w:id="0"/>
      <w:r>
        <w:rPr>
          <w:rFonts w:ascii="Arial" w:hAnsi="Arial" w:cs="Arial"/>
          <w:sz w:val="24"/>
          <w:szCs w:val="24"/>
        </w:rPr>
        <w:t>To: Committee M</w:t>
      </w:r>
      <w:r w:rsidR="000B688B">
        <w:rPr>
          <w:rFonts w:ascii="Arial" w:hAnsi="Arial" w:cs="Arial"/>
          <w:sz w:val="24"/>
          <w:szCs w:val="24"/>
        </w:rPr>
        <w:t>embers</w:t>
      </w:r>
    </w:p>
    <w:p w14:paraId="7F9D7BEB" w14:textId="77777777" w:rsidR="007907C4" w:rsidRDefault="007907C4" w:rsidP="00495BA5">
      <w:pPr>
        <w:pStyle w:val="Header"/>
        <w:rPr>
          <w:rFonts w:ascii="Arial" w:hAnsi="Arial" w:cs="Arial"/>
          <w:sz w:val="24"/>
          <w:szCs w:val="24"/>
        </w:rPr>
      </w:pPr>
    </w:p>
    <w:p w14:paraId="57A7F0B0" w14:textId="77777777" w:rsidR="007907C4" w:rsidRDefault="007907C4" w:rsidP="00495BA5">
      <w:pPr>
        <w:pStyle w:val="Header"/>
        <w:rPr>
          <w:rFonts w:ascii="Arial" w:hAnsi="Arial" w:cs="Arial"/>
          <w:sz w:val="24"/>
          <w:szCs w:val="24"/>
        </w:rPr>
      </w:pPr>
      <w:r>
        <w:rPr>
          <w:rFonts w:ascii="Arial" w:hAnsi="Arial" w:cs="Arial"/>
          <w:sz w:val="24"/>
          <w:szCs w:val="24"/>
        </w:rPr>
        <w:t>R</w:t>
      </w:r>
      <w:r w:rsidR="00856484">
        <w:rPr>
          <w:rFonts w:ascii="Arial" w:hAnsi="Arial" w:cs="Arial"/>
          <w:sz w:val="24"/>
          <w:szCs w:val="24"/>
        </w:rPr>
        <w:t xml:space="preserve">e:   </w:t>
      </w:r>
      <w:r w:rsidR="00D04EC5">
        <w:rPr>
          <w:rFonts w:ascii="Arial" w:hAnsi="Arial" w:cs="Arial"/>
          <w:sz w:val="24"/>
          <w:szCs w:val="24"/>
        </w:rPr>
        <w:t xml:space="preserve">Combined </w:t>
      </w:r>
      <w:r w:rsidR="00856484">
        <w:rPr>
          <w:rFonts w:ascii="Arial" w:hAnsi="Arial" w:cs="Arial"/>
          <w:sz w:val="24"/>
          <w:szCs w:val="24"/>
        </w:rPr>
        <w:t>Health and Physical Education</w:t>
      </w:r>
      <w:r>
        <w:rPr>
          <w:rFonts w:ascii="Arial" w:hAnsi="Arial" w:cs="Arial"/>
          <w:sz w:val="24"/>
          <w:szCs w:val="24"/>
        </w:rPr>
        <w:t xml:space="preserve"> program changes</w:t>
      </w:r>
    </w:p>
    <w:p w14:paraId="60C975C3" w14:textId="77777777" w:rsidR="007907C4" w:rsidRDefault="007907C4" w:rsidP="00495BA5">
      <w:pPr>
        <w:pStyle w:val="Header"/>
        <w:rPr>
          <w:rFonts w:ascii="Arial" w:hAnsi="Arial" w:cs="Arial"/>
          <w:sz w:val="24"/>
          <w:szCs w:val="24"/>
        </w:rPr>
      </w:pPr>
    </w:p>
    <w:p w14:paraId="2BB7B446" w14:textId="77777777" w:rsidR="007907C4" w:rsidRDefault="007907C4" w:rsidP="00495BA5">
      <w:pPr>
        <w:pStyle w:val="Header"/>
        <w:rPr>
          <w:rFonts w:ascii="Arial" w:hAnsi="Arial" w:cs="Arial"/>
          <w:sz w:val="24"/>
          <w:szCs w:val="24"/>
        </w:rPr>
      </w:pPr>
    </w:p>
    <w:p w14:paraId="418BB3A0" w14:textId="77777777" w:rsidR="007907C4" w:rsidRDefault="000B688B" w:rsidP="00495BA5">
      <w:pPr>
        <w:pStyle w:val="Header"/>
        <w:rPr>
          <w:rFonts w:ascii="Arial" w:hAnsi="Arial" w:cs="Arial"/>
          <w:sz w:val="24"/>
          <w:szCs w:val="24"/>
        </w:rPr>
      </w:pPr>
      <w:r>
        <w:rPr>
          <w:rFonts w:ascii="Arial" w:hAnsi="Arial" w:cs="Arial"/>
          <w:sz w:val="24"/>
          <w:szCs w:val="24"/>
        </w:rPr>
        <w:t>Greetings</w:t>
      </w:r>
      <w:r w:rsidR="007907C4">
        <w:rPr>
          <w:rFonts w:ascii="Arial" w:hAnsi="Arial" w:cs="Arial"/>
          <w:sz w:val="24"/>
          <w:szCs w:val="24"/>
        </w:rPr>
        <w:t>,</w:t>
      </w:r>
    </w:p>
    <w:p w14:paraId="2776E4EE" w14:textId="77777777" w:rsidR="007907C4" w:rsidRDefault="007907C4" w:rsidP="00495BA5">
      <w:pPr>
        <w:pStyle w:val="Header"/>
        <w:rPr>
          <w:rFonts w:ascii="Arial" w:hAnsi="Arial" w:cs="Arial"/>
          <w:sz w:val="24"/>
          <w:szCs w:val="24"/>
        </w:rPr>
      </w:pPr>
    </w:p>
    <w:p w14:paraId="4CA82B5D" w14:textId="73582D88" w:rsidR="0023167C" w:rsidRDefault="007907C4" w:rsidP="007907C4">
      <w:pPr>
        <w:pStyle w:val="Header"/>
        <w:tabs>
          <w:tab w:val="clear" w:pos="4320"/>
          <w:tab w:val="clear" w:pos="8640"/>
          <w:tab w:val="right" w:pos="630"/>
        </w:tabs>
        <w:rPr>
          <w:rFonts w:ascii="Arial" w:hAnsi="Arial" w:cs="Arial"/>
          <w:sz w:val="24"/>
          <w:szCs w:val="24"/>
        </w:rPr>
      </w:pPr>
      <w:r>
        <w:rPr>
          <w:rFonts w:ascii="Arial" w:hAnsi="Arial" w:cs="Arial"/>
          <w:sz w:val="24"/>
          <w:szCs w:val="24"/>
        </w:rPr>
        <w:tab/>
      </w:r>
      <w:r w:rsidR="00263EE0">
        <w:rPr>
          <w:rFonts w:ascii="Arial" w:hAnsi="Arial" w:cs="Arial"/>
          <w:sz w:val="24"/>
          <w:szCs w:val="24"/>
        </w:rPr>
        <w:t xml:space="preserve">We are requesting </w:t>
      </w:r>
      <w:r w:rsidR="0023167C">
        <w:rPr>
          <w:rFonts w:ascii="Arial" w:hAnsi="Arial" w:cs="Arial"/>
          <w:sz w:val="24"/>
          <w:szCs w:val="24"/>
        </w:rPr>
        <w:t xml:space="preserve">to </w:t>
      </w:r>
      <w:r>
        <w:rPr>
          <w:rFonts w:ascii="Arial" w:hAnsi="Arial" w:cs="Arial"/>
          <w:sz w:val="24"/>
          <w:szCs w:val="24"/>
        </w:rPr>
        <w:t xml:space="preserve">change </w:t>
      </w:r>
      <w:r w:rsidR="00263EE0">
        <w:rPr>
          <w:rFonts w:ascii="Arial" w:hAnsi="Arial" w:cs="Arial"/>
          <w:sz w:val="24"/>
          <w:szCs w:val="24"/>
        </w:rPr>
        <w:t>our Physical Education</w:t>
      </w:r>
      <w:r>
        <w:rPr>
          <w:rFonts w:ascii="Arial" w:hAnsi="Arial" w:cs="Arial"/>
          <w:sz w:val="24"/>
          <w:szCs w:val="24"/>
        </w:rPr>
        <w:t xml:space="preserve"> </w:t>
      </w:r>
      <w:r w:rsidR="0023167C">
        <w:rPr>
          <w:rFonts w:ascii="Arial" w:hAnsi="Arial" w:cs="Arial"/>
          <w:sz w:val="24"/>
          <w:szCs w:val="24"/>
        </w:rPr>
        <w:t xml:space="preserve">program and suspend our Health Education </w:t>
      </w:r>
      <w:r w:rsidR="00F10641">
        <w:rPr>
          <w:rFonts w:ascii="Arial" w:hAnsi="Arial" w:cs="Arial"/>
          <w:sz w:val="24"/>
          <w:szCs w:val="24"/>
        </w:rPr>
        <w:t>emphasis</w:t>
      </w:r>
      <w:r w:rsidR="0023167C">
        <w:rPr>
          <w:rFonts w:ascii="Arial" w:hAnsi="Arial" w:cs="Arial"/>
          <w:sz w:val="24"/>
          <w:szCs w:val="24"/>
        </w:rPr>
        <w:t xml:space="preserve"> </w:t>
      </w:r>
      <w:r w:rsidR="002947CC">
        <w:rPr>
          <w:rFonts w:ascii="Arial" w:hAnsi="Arial" w:cs="Arial"/>
          <w:sz w:val="24"/>
          <w:szCs w:val="24"/>
        </w:rPr>
        <w:t xml:space="preserve">as part of </w:t>
      </w:r>
      <w:r w:rsidR="00263EE0">
        <w:rPr>
          <w:rFonts w:ascii="Arial" w:hAnsi="Arial" w:cs="Arial"/>
          <w:sz w:val="24"/>
          <w:szCs w:val="24"/>
        </w:rPr>
        <w:t>Provost Delgado’s directive to reduce credits to degree to take effect in the Fall 2013</w:t>
      </w:r>
      <w:r>
        <w:rPr>
          <w:rFonts w:ascii="Arial" w:hAnsi="Arial" w:cs="Arial"/>
          <w:sz w:val="24"/>
          <w:szCs w:val="24"/>
        </w:rPr>
        <w:t xml:space="preserve">. </w:t>
      </w:r>
      <w:r w:rsidR="00C772CA">
        <w:rPr>
          <w:rFonts w:ascii="Arial" w:hAnsi="Arial" w:cs="Arial"/>
          <w:sz w:val="24"/>
          <w:szCs w:val="24"/>
        </w:rPr>
        <w:t xml:space="preserve">This </w:t>
      </w:r>
      <w:r w:rsidR="0023167C">
        <w:rPr>
          <w:rFonts w:ascii="Arial" w:hAnsi="Arial" w:cs="Arial"/>
          <w:sz w:val="24"/>
          <w:szCs w:val="24"/>
        </w:rPr>
        <w:t xml:space="preserve">new </w:t>
      </w:r>
      <w:r w:rsidR="006323C9">
        <w:rPr>
          <w:rFonts w:ascii="Arial" w:hAnsi="Arial" w:cs="Arial"/>
          <w:sz w:val="24"/>
          <w:szCs w:val="24"/>
        </w:rPr>
        <w:t xml:space="preserve">program </w:t>
      </w:r>
      <w:r w:rsidR="00C772CA">
        <w:rPr>
          <w:rFonts w:ascii="Arial" w:hAnsi="Arial" w:cs="Arial"/>
          <w:sz w:val="24"/>
          <w:szCs w:val="24"/>
        </w:rPr>
        <w:t xml:space="preserve">will now be a </w:t>
      </w:r>
      <w:r w:rsidR="00C772CA" w:rsidRPr="000E492A">
        <w:rPr>
          <w:rFonts w:ascii="Arial" w:hAnsi="Arial" w:cs="Arial"/>
          <w:b/>
          <w:sz w:val="24"/>
          <w:szCs w:val="24"/>
          <w:u w:val="single"/>
        </w:rPr>
        <w:t>combined</w:t>
      </w:r>
      <w:r w:rsidR="00C772CA">
        <w:rPr>
          <w:rFonts w:ascii="Arial" w:hAnsi="Arial" w:cs="Arial"/>
          <w:sz w:val="24"/>
          <w:szCs w:val="24"/>
        </w:rPr>
        <w:t xml:space="preserve"> major</w:t>
      </w:r>
      <w:r w:rsidR="000E492A">
        <w:rPr>
          <w:rFonts w:ascii="Arial" w:hAnsi="Arial" w:cs="Arial"/>
          <w:sz w:val="24"/>
          <w:szCs w:val="24"/>
        </w:rPr>
        <w:t xml:space="preserve"> </w:t>
      </w:r>
      <w:r w:rsidR="0023167C">
        <w:rPr>
          <w:rFonts w:ascii="Arial" w:hAnsi="Arial" w:cs="Arial"/>
          <w:sz w:val="24"/>
          <w:szCs w:val="24"/>
        </w:rPr>
        <w:t xml:space="preserve">(now called “Health &amp; Physical Education combined”) </w:t>
      </w:r>
      <w:r w:rsidR="000E492A">
        <w:rPr>
          <w:rFonts w:ascii="Arial" w:hAnsi="Arial" w:cs="Arial"/>
          <w:sz w:val="24"/>
          <w:szCs w:val="24"/>
        </w:rPr>
        <w:t>that</w:t>
      </w:r>
      <w:r w:rsidR="00BD6B4A">
        <w:rPr>
          <w:rFonts w:ascii="Arial" w:hAnsi="Arial" w:cs="Arial"/>
          <w:sz w:val="24"/>
          <w:szCs w:val="24"/>
        </w:rPr>
        <w:t xml:space="preserve"> will </w:t>
      </w:r>
      <w:r w:rsidR="00D90107">
        <w:rPr>
          <w:rFonts w:ascii="Arial" w:hAnsi="Arial" w:cs="Arial"/>
          <w:sz w:val="24"/>
          <w:szCs w:val="24"/>
        </w:rPr>
        <w:t xml:space="preserve">be more aligned with current health and physical education programs and </w:t>
      </w:r>
      <w:r w:rsidR="00BD6B4A">
        <w:rPr>
          <w:rFonts w:ascii="Arial" w:hAnsi="Arial" w:cs="Arial"/>
          <w:sz w:val="24"/>
          <w:szCs w:val="24"/>
        </w:rPr>
        <w:t>make our graduates m</w:t>
      </w:r>
      <w:r w:rsidR="00D90107">
        <w:rPr>
          <w:rFonts w:ascii="Arial" w:hAnsi="Arial" w:cs="Arial"/>
          <w:sz w:val="24"/>
          <w:szCs w:val="24"/>
        </w:rPr>
        <w:t>ore marketable</w:t>
      </w:r>
      <w:r w:rsidR="00C772CA">
        <w:rPr>
          <w:rFonts w:ascii="Arial" w:hAnsi="Arial" w:cs="Arial"/>
          <w:sz w:val="24"/>
          <w:szCs w:val="24"/>
        </w:rPr>
        <w:t>. We have been in contact with the Department of Public Instruction</w:t>
      </w:r>
      <w:r w:rsidR="00D90107">
        <w:rPr>
          <w:rFonts w:ascii="Arial" w:hAnsi="Arial" w:cs="Arial"/>
          <w:sz w:val="24"/>
          <w:szCs w:val="24"/>
        </w:rPr>
        <w:t xml:space="preserve"> and the Minnesota Department of Education</w:t>
      </w:r>
      <w:r w:rsidR="00C772CA">
        <w:rPr>
          <w:rFonts w:ascii="Arial" w:hAnsi="Arial" w:cs="Arial"/>
          <w:sz w:val="24"/>
          <w:szCs w:val="24"/>
        </w:rPr>
        <w:t xml:space="preserve"> to ensure the program changes meet DPI </w:t>
      </w:r>
      <w:r w:rsidR="00D90107">
        <w:rPr>
          <w:rFonts w:ascii="Arial" w:hAnsi="Arial" w:cs="Arial"/>
          <w:sz w:val="24"/>
          <w:szCs w:val="24"/>
        </w:rPr>
        <w:t xml:space="preserve">and Minnesota </w:t>
      </w:r>
      <w:r w:rsidR="00C772CA">
        <w:rPr>
          <w:rFonts w:ascii="Arial" w:hAnsi="Arial" w:cs="Arial"/>
          <w:sz w:val="24"/>
          <w:szCs w:val="24"/>
        </w:rPr>
        <w:t xml:space="preserve">requirements. </w:t>
      </w:r>
      <w:r w:rsidR="00D90107">
        <w:rPr>
          <w:rFonts w:ascii="Arial" w:hAnsi="Arial" w:cs="Arial"/>
          <w:sz w:val="24"/>
          <w:szCs w:val="24"/>
        </w:rPr>
        <w:t xml:space="preserve"> M</w:t>
      </w:r>
      <w:r w:rsidR="00292D11">
        <w:rPr>
          <w:rFonts w:ascii="Arial" w:hAnsi="Arial" w:cs="Arial"/>
          <w:sz w:val="24"/>
          <w:szCs w:val="24"/>
        </w:rPr>
        <w:t>any programs throughout Minnesota and Wisconsin are combining the Health and P</w:t>
      </w:r>
      <w:r w:rsidR="00D90107">
        <w:rPr>
          <w:rFonts w:ascii="Arial" w:hAnsi="Arial" w:cs="Arial"/>
          <w:sz w:val="24"/>
          <w:szCs w:val="24"/>
        </w:rPr>
        <w:t>hysical Education Majors as graduates</w:t>
      </w:r>
      <w:r w:rsidR="00292D11">
        <w:rPr>
          <w:rFonts w:ascii="Arial" w:hAnsi="Arial" w:cs="Arial"/>
          <w:sz w:val="24"/>
          <w:szCs w:val="24"/>
        </w:rPr>
        <w:t xml:space="preserve"> need both</w:t>
      </w:r>
      <w:r w:rsidR="00D90107">
        <w:rPr>
          <w:rFonts w:ascii="Arial" w:hAnsi="Arial" w:cs="Arial"/>
          <w:sz w:val="24"/>
          <w:szCs w:val="24"/>
        </w:rPr>
        <w:t xml:space="preserve"> areas of licensure</w:t>
      </w:r>
      <w:r w:rsidR="00292D11">
        <w:rPr>
          <w:rFonts w:ascii="Arial" w:hAnsi="Arial" w:cs="Arial"/>
          <w:sz w:val="24"/>
          <w:szCs w:val="24"/>
        </w:rPr>
        <w:t xml:space="preserve"> to acquire a job and so it makes sense to streamline the two separate programs into one singular major.  In order to do this some courses combined content, in other cases we reviewed other programs and surveyed current graduates and teachers in the field to decide what curriculum may no longer have been relevant and which we should update.</w:t>
      </w:r>
      <w:r w:rsidR="0023167C">
        <w:rPr>
          <w:rFonts w:ascii="Arial" w:hAnsi="Arial" w:cs="Arial"/>
          <w:sz w:val="24"/>
          <w:szCs w:val="24"/>
        </w:rPr>
        <w:t xml:space="preserve"> These changes will have a beneficial effect on our faculty loads. In our seven year review it was suggested that we offer more sections of activity classes to alleviate the current back log of students, this change will free up more IAS staff and allow us to offer more sections of activity classes. </w:t>
      </w:r>
    </w:p>
    <w:p w14:paraId="6A94628E" w14:textId="77777777" w:rsidR="0023167C" w:rsidRDefault="0023167C" w:rsidP="007907C4">
      <w:pPr>
        <w:pStyle w:val="Header"/>
        <w:tabs>
          <w:tab w:val="clear" w:pos="4320"/>
          <w:tab w:val="clear" w:pos="8640"/>
          <w:tab w:val="right" w:pos="630"/>
        </w:tabs>
        <w:rPr>
          <w:rFonts w:ascii="Arial" w:hAnsi="Arial" w:cs="Arial"/>
          <w:sz w:val="24"/>
          <w:szCs w:val="24"/>
        </w:rPr>
      </w:pPr>
    </w:p>
    <w:p w14:paraId="17395634" w14:textId="00620D62" w:rsidR="007907C4" w:rsidRDefault="00D90107" w:rsidP="007907C4">
      <w:pPr>
        <w:pStyle w:val="Header"/>
        <w:tabs>
          <w:tab w:val="clear" w:pos="4320"/>
          <w:tab w:val="clear" w:pos="8640"/>
          <w:tab w:val="right" w:pos="630"/>
        </w:tabs>
        <w:rPr>
          <w:rFonts w:ascii="Arial" w:hAnsi="Arial" w:cs="Arial"/>
          <w:sz w:val="24"/>
          <w:szCs w:val="24"/>
        </w:rPr>
      </w:pPr>
      <w:r>
        <w:rPr>
          <w:rFonts w:ascii="Arial" w:hAnsi="Arial" w:cs="Arial"/>
          <w:sz w:val="24"/>
          <w:szCs w:val="24"/>
        </w:rPr>
        <w:t xml:space="preserve">A copy of the old plan is provided as well as a copy of the new requested plan with the changes in bold and underlined. </w:t>
      </w:r>
      <w:r w:rsidR="00292D11">
        <w:rPr>
          <w:rFonts w:ascii="Arial" w:hAnsi="Arial" w:cs="Arial"/>
          <w:sz w:val="24"/>
          <w:szCs w:val="24"/>
        </w:rPr>
        <w:t xml:space="preserve">  </w:t>
      </w:r>
    </w:p>
    <w:p w14:paraId="18779918" w14:textId="77777777" w:rsidR="00756190" w:rsidRDefault="00756190" w:rsidP="007907C4">
      <w:pPr>
        <w:pStyle w:val="Header"/>
        <w:tabs>
          <w:tab w:val="clear" w:pos="4320"/>
          <w:tab w:val="clear" w:pos="8640"/>
          <w:tab w:val="right" w:pos="630"/>
        </w:tabs>
        <w:rPr>
          <w:rFonts w:ascii="Arial" w:hAnsi="Arial" w:cs="Arial"/>
          <w:sz w:val="24"/>
          <w:szCs w:val="24"/>
        </w:rPr>
      </w:pPr>
    </w:p>
    <w:p w14:paraId="2BD6D910" w14:textId="77777777" w:rsidR="00756190" w:rsidRPr="00996D4D" w:rsidRDefault="00756190" w:rsidP="00756190">
      <w:pPr>
        <w:widowControl w:val="0"/>
        <w:rPr>
          <w:rFonts w:ascii="Arial" w:hAnsi="Arial" w:cs="Arial"/>
          <w:sz w:val="24"/>
        </w:rPr>
      </w:pPr>
      <w:r w:rsidRPr="00996D4D">
        <w:rPr>
          <w:rFonts w:ascii="Arial" w:hAnsi="Arial" w:cs="Arial"/>
          <w:b/>
          <w:sz w:val="24"/>
          <w:u w:val="single"/>
        </w:rPr>
        <w:fldChar w:fldCharType="begin"/>
      </w:r>
      <w:r w:rsidRPr="00996D4D">
        <w:rPr>
          <w:rFonts w:ascii="Arial" w:hAnsi="Arial" w:cs="Arial"/>
          <w:b/>
          <w:u w:val="single"/>
        </w:rPr>
        <w:instrText xml:space="preserve"> SEQ CHAPTER \h \r 1</w:instrText>
      </w:r>
      <w:r w:rsidRPr="00996D4D">
        <w:rPr>
          <w:rFonts w:ascii="Arial" w:hAnsi="Arial" w:cs="Arial"/>
          <w:b/>
          <w:u w:val="single"/>
        </w:rPr>
        <w:fldChar w:fldCharType="end"/>
      </w:r>
      <w:r w:rsidRPr="00996D4D">
        <w:rPr>
          <w:rFonts w:ascii="Arial" w:hAnsi="Arial" w:cs="Arial"/>
          <w:b/>
          <w:sz w:val="24"/>
          <w:u w:val="single"/>
        </w:rPr>
        <w:t>Narrative:</w:t>
      </w:r>
      <w:r w:rsidRPr="00996D4D">
        <w:rPr>
          <w:rFonts w:ascii="Arial" w:hAnsi="Arial" w:cs="Arial"/>
          <w:sz w:val="24"/>
        </w:rPr>
        <w:t xml:space="preserve"> EMS 105 or ESM 300 to count as a required supporting elective for the Health and Physical Education Major.</w:t>
      </w:r>
    </w:p>
    <w:p w14:paraId="6C520E21" w14:textId="77777777" w:rsidR="00756190" w:rsidRPr="00996D4D" w:rsidRDefault="00756190" w:rsidP="00756190">
      <w:pPr>
        <w:widowControl w:val="0"/>
        <w:rPr>
          <w:rFonts w:ascii="Arial" w:hAnsi="Arial" w:cs="Arial"/>
          <w:sz w:val="24"/>
        </w:rPr>
      </w:pPr>
    </w:p>
    <w:p w14:paraId="22F50798" w14:textId="77777777" w:rsidR="00756190" w:rsidRPr="00996D4D" w:rsidRDefault="00756190" w:rsidP="00756190">
      <w:pPr>
        <w:widowControl w:val="0"/>
        <w:rPr>
          <w:rFonts w:ascii="Arial" w:hAnsi="Arial" w:cs="Arial"/>
          <w:sz w:val="24"/>
        </w:rPr>
      </w:pPr>
      <w:r w:rsidRPr="00996D4D">
        <w:rPr>
          <w:rFonts w:ascii="Arial" w:hAnsi="Arial" w:cs="Arial"/>
          <w:sz w:val="24"/>
        </w:rPr>
        <w:t>In the past ESM 300 has been a required supporting elective for the Health Education Majors.  The goal of this requirement was to help future health education teachers to have an understanding of the importance of environmental health.  ESM 300 is an excellent class, but it is often overfull and students need to have gained admittance to TED to take the course.  By allowing students the option to take ESM 105 or ESM 300 to fulfill the environmental health requirement, students would have more options as to when they could fit it into their schedule and still meet the required fundamental knowledge.</w:t>
      </w:r>
    </w:p>
    <w:p w14:paraId="2D311295" w14:textId="77777777" w:rsidR="00756190" w:rsidRPr="00996D4D" w:rsidRDefault="00756190" w:rsidP="00756190">
      <w:pPr>
        <w:widowControl w:val="0"/>
        <w:rPr>
          <w:rFonts w:ascii="Arial" w:hAnsi="Arial" w:cs="Arial"/>
          <w:sz w:val="24"/>
        </w:rPr>
      </w:pPr>
    </w:p>
    <w:p w14:paraId="4EA2B917" w14:textId="77777777" w:rsidR="00756190" w:rsidRPr="00996D4D" w:rsidRDefault="00756190" w:rsidP="00756190">
      <w:pPr>
        <w:widowControl w:val="0"/>
        <w:rPr>
          <w:rFonts w:ascii="Arial" w:hAnsi="Arial" w:cs="Arial"/>
          <w:sz w:val="24"/>
        </w:rPr>
      </w:pPr>
      <w:r w:rsidRPr="00996D4D">
        <w:rPr>
          <w:rFonts w:ascii="Arial" w:hAnsi="Arial" w:cs="Arial"/>
          <w:sz w:val="24"/>
        </w:rPr>
        <w:t>I have consulted with the Environmental Science Department and the Teacher Education Department on this issue.</w:t>
      </w:r>
    </w:p>
    <w:p w14:paraId="44592B17" w14:textId="77777777" w:rsidR="00756190" w:rsidRDefault="00756190" w:rsidP="007907C4">
      <w:pPr>
        <w:pStyle w:val="Header"/>
        <w:tabs>
          <w:tab w:val="clear" w:pos="4320"/>
          <w:tab w:val="clear" w:pos="8640"/>
          <w:tab w:val="right" w:pos="630"/>
        </w:tabs>
        <w:rPr>
          <w:rFonts w:ascii="Arial" w:hAnsi="Arial" w:cs="Arial"/>
          <w:sz w:val="24"/>
          <w:szCs w:val="24"/>
        </w:rPr>
      </w:pPr>
    </w:p>
    <w:p w14:paraId="0DACD745" w14:textId="77777777" w:rsidR="0001165E" w:rsidRDefault="0001165E" w:rsidP="0001165E">
      <w:pPr>
        <w:pStyle w:val="Header"/>
        <w:tabs>
          <w:tab w:val="clear" w:pos="4320"/>
          <w:tab w:val="clear" w:pos="8640"/>
          <w:tab w:val="right" w:pos="630"/>
        </w:tabs>
        <w:rPr>
          <w:rFonts w:ascii="Arial" w:hAnsi="Arial" w:cs="Arial"/>
          <w:sz w:val="24"/>
          <w:szCs w:val="24"/>
        </w:rPr>
      </w:pPr>
    </w:p>
    <w:p w14:paraId="6C457CBE" w14:textId="7B0EF6D0" w:rsidR="00F01E8D" w:rsidRDefault="0001165E" w:rsidP="00F01E8D">
      <w:pPr>
        <w:pStyle w:val="Header"/>
        <w:numPr>
          <w:ilvl w:val="0"/>
          <w:numId w:val="8"/>
        </w:numPr>
        <w:tabs>
          <w:tab w:val="clear" w:pos="4320"/>
          <w:tab w:val="clear" w:pos="8640"/>
          <w:tab w:val="right" w:pos="630"/>
        </w:tabs>
        <w:ind w:left="360"/>
        <w:rPr>
          <w:rFonts w:ascii="Arial" w:hAnsi="Arial" w:cs="Arial"/>
          <w:sz w:val="24"/>
          <w:szCs w:val="24"/>
        </w:rPr>
      </w:pPr>
      <w:r>
        <w:rPr>
          <w:rFonts w:ascii="Arial" w:hAnsi="Arial" w:cs="Arial"/>
          <w:sz w:val="24"/>
          <w:szCs w:val="24"/>
        </w:rPr>
        <w:t xml:space="preserve">We are changing the prerequisites for the following existing courses because of the updated </w:t>
      </w:r>
    </w:p>
    <w:p w14:paraId="3ACB2565" w14:textId="40CF79D6" w:rsidR="0001165E" w:rsidRDefault="0001165E" w:rsidP="00F01E8D">
      <w:pPr>
        <w:pStyle w:val="Header"/>
        <w:tabs>
          <w:tab w:val="clear" w:pos="4320"/>
          <w:tab w:val="clear" w:pos="8640"/>
          <w:tab w:val="right" w:pos="630"/>
        </w:tabs>
        <w:rPr>
          <w:rFonts w:ascii="Arial" w:hAnsi="Arial" w:cs="Arial"/>
          <w:sz w:val="24"/>
          <w:szCs w:val="24"/>
        </w:rPr>
      </w:pPr>
      <w:proofErr w:type="gramStart"/>
      <w:r>
        <w:rPr>
          <w:rFonts w:ascii="Arial" w:hAnsi="Arial" w:cs="Arial"/>
          <w:sz w:val="24"/>
          <w:szCs w:val="24"/>
        </w:rPr>
        <w:t>curriculum</w:t>
      </w:r>
      <w:proofErr w:type="gramEnd"/>
      <w:r>
        <w:rPr>
          <w:rFonts w:ascii="Arial" w:hAnsi="Arial" w:cs="Arial"/>
          <w:sz w:val="24"/>
          <w:szCs w:val="24"/>
        </w:rPr>
        <w:t xml:space="preserve"> proposal. P ED 172 Instructional Strategies </w:t>
      </w:r>
      <w:proofErr w:type="gramStart"/>
      <w:r>
        <w:rPr>
          <w:rFonts w:ascii="Arial" w:hAnsi="Arial" w:cs="Arial"/>
          <w:sz w:val="24"/>
          <w:szCs w:val="24"/>
        </w:rPr>
        <w:t>I and P ED 455</w:t>
      </w:r>
      <w:proofErr w:type="gramEnd"/>
      <w:r>
        <w:rPr>
          <w:rFonts w:ascii="Arial" w:hAnsi="Arial" w:cs="Arial"/>
          <w:sz w:val="24"/>
          <w:szCs w:val="24"/>
        </w:rPr>
        <w:t xml:space="preserve"> Administration and Organization of Physical Education and Sport.</w:t>
      </w:r>
    </w:p>
    <w:p w14:paraId="1E66576E" w14:textId="77777777" w:rsidR="00944B66" w:rsidRDefault="00944B66" w:rsidP="00944B66">
      <w:pPr>
        <w:pStyle w:val="Header"/>
        <w:tabs>
          <w:tab w:val="clear" w:pos="4320"/>
          <w:tab w:val="clear" w:pos="8640"/>
          <w:tab w:val="right" w:pos="630"/>
        </w:tabs>
        <w:ind w:left="720"/>
        <w:rPr>
          <w:rFonts w:ascii="Arial" w:hAnsi="Arial" w:cs="Arial"/>
          <w:sz w:val="24"/>
          <w:szCs w:val="24"/>
        </w:rPr>
      </w:pPr>
    </w:p>
    <w:p w14:paraId="5734D23A" w14:textId="642BA8A4" w:rsidR="00BD6B4A" w:rsidRDefault="00125A64" w:rsidP="0001165E">
      <w:pPr>
        <w:pStyle w:val="Header"/>
        <w:tabs>
          <w:tab w:val="clear" w:pos="4320"/>
          <w:tab w:val="clear" w:pos="8640"/>
          <w:tab w:val="right" w:pos="630"/>
        </w:tabs>
        <w:rPr>
          <w:rFonts w:ascii="Arial" w:hAnsi="Arial" w:cs="Arial"/>
          <w:sz w:val="24"/>
          <w:szCs w:val="24"/>
        </w:rPr>
      </w:pPr>
      <w:r>
        <w:rPr>
          <w:rFonts w:ascii="Arial" w:hAnsi="Arial" w:cs="Arial"/>
          <w:sz w:val="24"/>
          <w:szCs w:val="24"/>
        </w:rPr>
        <w:t>2. C</w:t>
      </w:r>
      <w:r w:rsidR="00234873">
        <w:rPr>
          <w:rFonts w:ascii="Arial" w:hAnsi="Arial" w:cs="Arial"/>
          <w:sz w:val="24"/>
          <w:szCs w:val="24"/>
        </w:rPr>
        <w:t>ombined</w:t>
      </w:r>
      <w:r w:rsidR="0001165E">
        <w:rPr>
          <w:rFonts w:ascii="Arial" w:hAnsi="Arial" w:cs="Arial"/>
          <w:sz w:val="24"/>
          <w:szCs w:val="24"/>
        </w:rPr>
        <w:t xml:space="preserve"> P ED 241 Motor Learning and P ED 245 Motor Development into one course reducing </w:t>
      </w:r>
      <w:r w:rsidR="000D3A6C">
        <w:rPr>
          <w:rFonts w:ascii="Arial" w:hAnsi="Arial" w:cs="Arial"/>
          <w:sz w:val="24"/>
          <w:szCs w:val="24"/>
        </w:rPr>
        <w:t>three credits.</w:t>
      </w:r>
      <w:r w:rsidR="0001165E">
        <w:rPr>
          <w:rFonts w:ascii="Arial" w:hAnsi="Arial" w:cs="Arial"/>
          <w:sz w:val="24"/>
          <w:szCs w:val="24"/>
        </w:rPr>
        <w:t xml:space="preserve"> </w:t>
      </w:r>
      <w:r w:rsidR="000D3A6C">
        <w:rPr>
          <w:rFonts w:ascii="Arial" w:hAnsi="Arial" w:cs="Arial"/>
          <w:sz w:val="24"/>
          <w:szCs w:val="24"/>
        </w:rPr>
        <w:t>We have reduced nine credits to six credits</w:t>
      </w:r>
      <w:r w:rsidR="00BD6B4A">
        <w:rPr>
          <w:rFonts w:ascii="Arial" w:hAnsi="Arial" w:cs="Arial"/>
          <w:sz w:val="24"/>
          <w:szCs w:val="24"/>
        </w:rPr>
        <w:t xml:space="preserve"> with P ED 261, P ED 262, and P ED 263 and are combining </w:t>
      </w:r>
      <w:r w:rsidR="00215310">
        <w:rPr>
          <w:rFonts w:ascii="Arial" w:hAnsi="Arial" w:cs="Arial"/>
          <w:sz w:val="24"/>
          <w:szCs w:val="24"/>
        </w:rPr>
        <w:t xml:space="preserve">the content </w:t>
      </w:r>
      <w:r w:rsidR="00BD6B4A">
        <w:rPr>
          <w:rFonts w:ascii="Arial" w:hAnsi="Arial" w:cs="Arial"/>
          <w:sz w:val="24"/>
          <w:szCs w:val="24"/>
        </w:rPr>
        <w:t>into two courses</w:t>
      </w:r>
      <w:r w:rsidR="00EB02EC">
        <w:rPr>
          <w:rFonts w:ascii="Arial" w:hAnsi="Arial" w:cs="Arial"/>
          <w:sz w:val="24"/>
          <w:szCs w:val="24"/>
        </w:rPr>
        <w:t xml:space="preserve"> (PED 265 &amp; PED 266)</w:t>
      </w:r>
      <w:r w:rsidR="00BD6B4A">
        <w:rPr>
          <w:rFonts w:ascii="Arial" w:hAnsi="Arial" w:cs="Arial"/>
          <w:sz w:val="24"/>
          <w:szCs w:val="24"/>
        </w:rPr>
        <w:t>.</w:t>
      </w:r>
      <w:r w:rsidR="00564FB1">
        <w:rPr>
          <w:rFonts w:ascii="Arial" w:hAnsi="Arial" w:cs="Arial"/>
          <w:sz w:val="24"/>
          <w:szCs w:val="24"/>
        </w:rPr>
        <w:t xml:space="preserve"> We have reduced P ED 372 from three to two </w:t>
      </w:r>
      <w:r w:rsidR="00BD6B4A">
        <w:rPr>
          <w:rFonts w:ascii="Arial" w:hAnsi="Arial" w:cs="Arial"/>
          <w:sz w:val="24"/>
          <w:szCs w:val="24"/>
        </w:rPr>
        <w:t xml:space="preserve">credits. </w:t>
      </w:r>
    </w:p>
    <w:p w14:paraId="2071EEE9" w14:textId="77777777" w:rsidR="00BD6B4A" w:rsidRDefault="00BD6B4A" w:rsidP="0001165E">
      <w:pPr>
        <w:pStyle w:val="Header"/>
        <w:tabs>
          <w:tab w:val="clear" w:pos="4320"/>
          <w:tab w:val="clear" w:pos="8640"/>
          <w:tab w:val="right" w:pos="630"/>
        </w:tabs>
        <w:rPr>
          <w:rFonts w:ascii="Arial" w:hAnsi="Arial" w:cs="Arial"/>
          <w:sz w:val="24"/>
          <w:szCs w:val="24"/>
        </w:rPr>
      </w:pPr>
    </w:p>
    <w:p w14:paraId="4DE73371" w14:textId="77777777" w:rsidR="00EE7833" w:rsidRDefault="00BD6B4A" w:rsidP="0001165E">
      <w:pPr>
        <w:pStyle w:val="Header"/>
        <w:tabs>
          <w:tab w:val="clear" w:pos="4320"/>
          <w:tab w:val="clear" w:pos="8640"/>
          <w:tab w:val="right" w:pos="630"/>
        </w:tabs>
        <w:rPr>
          <w:rFonts w:ascii="Arial" w:hAnsi="Arial" w:cs="Arial"/>
          <w:sz w:val="24"/>
          <w:szCs w:val="24"/>
        </w:rPr>
      </w:pPr>
      <w:r>
        <w:rPr>
          <w:rFonts w:ascii="Arial" w:hAnsi="Arial" w:cs="Arial"/>
          <w:sz w:val="24"/>
          <w:szCs w:val="24"/>
        </w:rPr>
        <w:lastRenderedPageBreak/>
        <w:t xml:space="preserve">3. </w:t>
      </w:r>
      <w:r w:rsidR="00125A64">
        <w:rPr>
          <w:rFonts w:ascii="Arial" w:hAnsi="Arial" w:cs="Arial"/>
          <w:sz w:val="24"/>
          <w:szCs w:val="24"/>
        </w:rPr>
        <w:t>R</w:t>
      </w:r>
      <w:r w:rsidR="00EE7833">
        <w:rPr>
          <w:rFonts w:ascii="Arial" w:hAnsi="Arial" w:cs="Arial"/>
          <w:sz w:val="24"/>
          <w:szCs w:val="24"/>
        </w:rPr>
        <w:t xml:space="preserve">educed the Dance credits from five credits to three credits. </w:t>
      </w:r>
      <w:r w:rsidR="00B6090E">
        <w:rPr>
          <w:rFonts w:ascii="Arial" w:hAnsi="Arial" w:cs="Arial"/>
          <w:sz w:val="24"/>
          <w:szCs w:val="24"/>
        </w:rPr>
        <w:t>The courses that are being c</w:t>
      </w:r>
      <w:r w:rsidR="00542E70">
        <w:rPr>
          <w:rFonts w:ascii="Arial" w:hAnsi="Arial" w:cs="Arial"/>
          <w:sz w:val="24"/>
          <w:szCs w:val="24"/>
        </w:rPr>
        <w:t xml:space="preserve">ombined are DANC 120, DANC 257, </w:t>
      </w:r>
      <w:proofErr w:type="gramStart"/>
      <w:r w:rsidR="00B6090E">
        <w:rPr>
          <w:rFonts w:ascii="Arial" w:hAnsi="Arial" w:cs="Arial"/>
          <w:sz w:val="24"/>
          <w:szCs w:val="24"/>
        </w:rPr>
        <w:t>DANC</w:t>
      </w:r>
      <w:proofErr w:type="gramEnd"/>
      <w:r w:rsidR="00B6090E">
        <w:rPr>
          <w:rFonts w:ascii="Arial" w:hAnsi="Arial" w:cs="Arial"/>
          <w:sz w:val="24"/>
          <w:szCs w:val="24"/>
        </w:rPr>
        <w:t xml:space="preserve"> 362.</w:t>
      </w:r>
    </w:p>
    <w:p w14:paraId="39AD44E0" w14:textId="77777777" w:rsidR="00EE7833" w:rsidRDefault="00EE7833" w:rsidP="0001165E">
      <w:pPr>
        <w:pStyle w:val="Header"/>
        <w:tabs>
          <w:tab w:val="clear" w:pos="4320"/>
          <w:tab w:val="clear" w:pos="8640"/>
          <w:tab w:val="right" w:pos="630"/>
        </w:tabs>
        <w:rPr>
          <w:rFonts w:ascii="Arial" w:hAnsi="Arial" w:cs="Arial"/>
          <w:sz w:val="24"/>
          <w:szCs w:val="24"/>
        </w:rPr>
      </w:pPr>
    </w:p>
    <w:p w14:paraId="47382283" w14:textId="77777777" w:rsidR="00D23BA3" w:rsidRDefault="00EE7833" w:rsidP="00EE7833">
      <w:pPr>
        <w:pStyle w:val="Header"/>
        <w:tabs>
          <w:tab w:val="clear" w:pos="4320"/>
          <w:tab w:val="clear" w:pos="8640"/>
          <w:tab w:val="right" w:pos="630"/>
        </w:tabs>
        <w:rPr>
          <w:rFonts w:ascii="Arial" w:hAnsi="Arial" w:cs="Arial"/>
          <w:sz w:val="24"/>
          <w:szCs w:val="24"/>
        </w:rPr>
      </w:pPr>
      <w:r>
        <w:rPr>
          <w:rFonts w:ascii="Arial" w:hAnsi="Arial" w:cs="Arial"/>
          <w:sz w:val="24"/>
          <w:szCs w:val="24"/>
        </w:rPr>
        <w:t xml:space="preserve">4. </w:t>
      </w:r>
      <w:r w:rsidR="00EC3BFF">
        <w:rPr>
          <w:rFonts w:ascii="Arial" w:hAnsi="Arial" w:cs="Arial"/>
          <w:sz w:val="24"/>
          <w:szCs w:val="24"/>
        </w:rPr>
        <w:t>Includ</w:t>
      </w:r>
      <w:r w:rsidR="004634B1">
        <w:rPr>
          <w:rFonts w:ascii="Arial" w:hAnsi="Arial" w:cs="Arial"/>
          <w:sz w:val="24"/>
          <w:szCs w:val="24"/>
        </w:rPr>
        <w:t xml:space="preserve">ed a Water Safety Instruction course to make our student’s more marketable and to be in better alignment with other university Physical Education Teacher Education programs in the state as well as </w:t>
      </w:r>
      <w:r w:rsidR="000D6989">
        <w:rPr>
          <w:rFonts w:ascii="Arial" w:hAnsi="Arial" w:cs="Arial"/>
          <w:sz w:val="24"/>
          <w:szCs w:val="24"/>
        </w:rPr>
        <w:t xml:space="preserve">in </w:t>
      </w:r>
      <w:r w:rsidR="004634B1">
        <w:rPr>
          <w:rFonts w:ascii="Arial" w:hAnsi="Arial" w:cs="Arial"/>
          <w:sz w:val="24"/>
          <w:szCs w:val="24"/>
        </w:rPr>
        <w:t xml:space="preserve">Minnesota. </w:t>
      </w:r>
      <w:r w:rsidR="00045414">
        <w:rPr>
          <w:rFonts w:ascii="Arial" w:hAnsi="Arial" w:cs="Arial"/>
          <w:sz w:val="24"/>
          <w:szCs w:val="24"/>
        </w:rPr>
        <w:t>EXSS 266 Aerobic Exercise Leadership and</w:t>
      </w:r>
      <w:r w:rsidR="00F76599">
        <w:rPr>
          <w:rFonts w:ascii="Arial" w:hAnsi="Arial" w:cs="Arial"/>
          <w:sz w:val="24"/>
          <w:szCs w:val="24"/>
        </w:rPr>
        <w:t xml:space="preserve"> </w:t>
      </w:r>
      <w:r w:rsidR="00DA43EF">
        <w:rPr>
          <w:rFonts w:ascii="Arial" w:hAnsi="Arial" w:cs="Arial"/>
          <w:sz w:val="24"/>
          <w:szCs w:val="24"/>
        </w:rPr>
        <w:t>EXSS 465 Scientific Princi</w:t>
      </w:r>
      <w:r w:rsidR="00045414">
        <w:rPr>
          <w:rFonts w:ascii="Arial" w:hAnsi="Arial" w:cs="Arial"/>
          <w:sz w:val="24"/>
          <w:szCs w:val="24"/>
        </w:rPr>
        <w:t xml:space="preserve">ples of Strength Conditioning are new </w:t>
      </w:r>
      <w:r w:rsidR="00DA43EF">
        <w:rPr>
          <w:rFonts w:ascii="Arial" w:hAnsi="Arial" w:cs="Arial"/>
          <w:sz w:val="24"/>
          <w:szCs w:val="24"/>
        </w:rPr>
        <w:t>requirement</w:t>
      </w:r>
      <w:r w:rsidR="00045414">
        <w:rPr>
          <w:rFonts w:ascii="Arial" w:hAnsi="Arial" w:cs="Arial"/>
          <w:sz w:val="24"/>
          <w:szCs w:val="24"/>
        </w:rPr>
        <w:t>s</w:t>
      </w:r>
      <w:r w:rsidR="00DA43EF">
        <w:rPr>
          <w:rFonts w:ascii="Arial" w:hAnsi="Arial" w:cs="Arial"/>
          <w:sz w:val="24"/>
          <w:szCs w:val="24"/>
        </w:rPr>
        <w:t xml:space="preserve"> for our majors</w:t>
      </w:r>
      <w:r w:rsidR="00013E7B">
        <w:rPr>
          <w:rFonts w:ascii="Arial" w:hAnsi="Arial" w:cs="Arial"/>
          <w:sz w:val="24"/>
          <w:szCs w:val="24"/>
        </w:rPr>
        <w:t xml:space="preserve"> as it was an excluded area where the program was deficient</w:t>
      </w:r>
      <w:r w:rsidR="00DA43EF">
        <w:rPr>
          <w:rFonts w:ascii="Arial" w:hAnsi="Arial" w:cs="Arial"/>
          <w:sz w:val="24"/>
          <w:szCs w:val="24"/>
        </w:rPr>
        <w:t>.</w:t>
      </w:r>
    </w:p>
    <w:p w14:paraId="4F90CCF6" w14:textId="77777777" w:rsidR="00D23BA3" w:rsidRDefault="00D23BA3" w:rsidP="00EE7833">
      <w:pPr>
        <w:pStyle w:val="Header"/>
        <w:tabs>
          <w:tab w:val="clear" w:pos="4320"/>
          <w:tab w:val="clear" w:pos="8640"/>
          <w:tab w:val="right" w:pos="630"/>
        </w:tabs>
        <w:rPr>
          <w:rFonts w:ascii="Arial" w:hAnsi="Arial" w:cs="Arial"/>
          <w:sz w:val="24"/>
          <w:szCs w:val="24"/>
        </w:rPr>
      </w:pPr>
    </w:p>
    <w:p w14:paraId="0113DD40" w14:textId="77777777" w:rsidR="007907C4" w:rsidRDefault="00125A64" w:rsidP="00EE7833">
      <w:pPr>
        <w:pStyle w:val="Header"/>
        <w:tabs>
          <w:tab w:val="clear" w:pos="4320"/>
          <w:tab w:val="clear" w:pos="8640"/>
          <w:tab w:val="right" w:pos="630"/>
        </w:tabs>
        <w:rPr>
          <w:rFonts w:ascii="Arial" w:hAnsi="Arial" w:cs="Arial"/>
          <w:sz w:val="24"/>
          <w:szCs w:val="24"/>
        </w:rPr>
      </w:pPr>
      <w:r>
        <w:rPr>
          <w:rFonts w:ascii="Arial" w:hAnsi="Arial" w:cs="Arial"/>
          <w:sz w:val="24"/>
          <w:szCs w:val="24"/>
        </w:rPr>
        <w:t>5. S</w:t>
      </w:r>
      <w:r w:rsidR="00D23BA3">
        <w:rPr>
          <w:rFonts w:ascii="Arial" w:hAnsi="Arial" w:cs="Arial"/>
          <w:sz w:val="24"/>
          <w:szCs w:val="24"/>
        </w:rPr>
        <w:t xml:space="preserve">ubstituted </w:t>
      </w:r>
      <w:r w:rsidR="00215310">
        <w:rPr>
          <w:rFonts w:ascii="Arial" w:hAnsi="Arial" w:cs="Arial"/>
          <w:sz w:val="24"/>
          <w:szCs w:val="24"/>
        </w:rPr>
        <w:t xml:space="preserve">our students taking </w:t>
      </w:r>
      <w:r w:rsidR="00D23BA3">
        <w:rPr>
          <w:rFonts w:ascii="Arial" w:hAnsi="Arial" w:cs="Arial"/>
          <w:sz w:val="24"/>
          <w:szCs w:val="24"/>
        </w:rPr>
        <w:t xml:space="preserve">P ED 465 Senior Seminar to </w:t>
      </w:r>
      <w:r w:rsidR="00215310">
        <w:rPr>
          <w:rFonts w:ascii="Arial" w:hAnsi="Arial" w:cs="Arial"/>
          <w:sz w:val="24"/>
          <w:szCs w:val="24"/>
        </w:rPr>
        <w:t xml:space="preserve">now taking </w:t>
      </w:r>
      <w:r w:rsidR="00D23BA3">
        <w:rPr>
          <w:rFonts w:ascii="Arial" w:hAnsi="Arial" w:cs="Arial"/>
          <w:sz w:val="24"/>
          <w:szCs w:val="24"/>
        </w:rPr>
        <w:t xml:space="preserve">HEAL 467 Measurement, Evaluation and Assessment in Health and Physical Education. </w:t>
      </w:r>
      <w:r w:rsidR="00215310">
        <w:rPr>
          <w:rFonts w:ascii="Arial" w:hAnsi="Arial" w:cs="Arial"/>
          <w:sz w:val="24"/>
          <w:szCs w:val="24"/>
        </w:rPr>
        <w:t xml:space="preserve">This was also an area that the programs were </w:t>
      </w:r>
      <w:r w:rsidR="00215310" w:rsidRPr="00215310">
        <w:rPr>
          <w:rFonts w:ascii="Arial" w:hAnsi="Arial" w:cs="Arial"/>
          <w:sz w:val="24"/>
          <w:szCs w:val="24"/>
        </w:rPr>
        <w:t>lacking</w:t>
      </w:r>
      <w:r w:rsidR="00215310">
        <w:rPr>
          <w:rFonts w:ascii="Arial" w:hAnsi="Arial" w:cs="Arial"/>
          <w:sz w:val="24"/>
          <w:szCs w:val="24"/>
        </w:rPr>
        <w:t>.</w:t>
      </w:r>
      <w:r w:rsidR="00944B66">
        <w:rPr>
          <w:rFonts w:ascii="Arial" w:hAnsi="Arial" w:cs="Arial"/>
          <w:sz w:val="24"/>
          <w:szCs w:val="24"/>
        </w:rPr>
        <w:br/>
      </w:r>
    </w:p>
    <w:p w14:paraId="721B9898" w14:textId="77777777" w:rsidR="004533E9" w:rsidRDefault="00125A64" w:rsidP="00495BA5">
      <w:pPr>
        <w:pStyle w:val="Header"/>
        <w:rPr>
          <w:rFonts w:ascii="Arial" w:hAnsi="Arial" w:cs="Arial"/>
          <w:sz w:val="24"/>
          <w:szCs w:val="24"/>
        </w:rPr>
      </w:pPr>
      <w:r>
        <w:rPr>
          <w:rFonts w:ascii="Arial" w:hAnsi="Arial" w:cs="Arial"/>
          <w:sz w:val="24"/>
          <w:szCs w:val="24"/>
        </w:rPr>
        <w:t>6. E</w:t>
      </w:r>
      <w:r w:rsidR="00234873">
        <w:rPr>
          <w:rFonts w:ascii="Arial" w:hAnsi="Arial" w:cs="Arial"/>
          <w:sz w:val="24"/>
          <w:szCs w:val="24"/>
        </w:rPr>
        <w:t>liminated</w:t>
      </w:r>
      <w:r w:rsidR="00050E48">
        <w:rPr>
          <w:rFonts w:ascii="Arial" w:hAnsi="Arial" w:cs="Arial"/>
          <w:sz w:val="24"/>
          <w:szCs w:val="24"/>
        </w:rPr>
        <w:t xml:space="preserve"> P ED 375</w:t>
      </w:r>
      <w:r w:rsidR="00564FB1">
        <w:rPr>
          <w:rFonts w:ascii="Arial" w:hAnsi="Arial" w:cs="Arial"/>
          <w:sz w:val="24"/>
          <w:szCs w:val="24"/>
        </w:rPr>
        <w:t xml:space="preserve"> </w:t>
      </w:r>
      <w:r w:rsidR="00B6090E">
        <w:rPr>
          <w:rFonts w:ascii="Arial" w:hAnsi="Arial" w:cs="Arial"/>
          <w:sz w:val="24"/>
          <w:szCs w:val="24"/>
        </w:rPr>
        <w:t xml:space="preserve">Physical Activity Behavior </w:t>
      </w:r>
      <w:r w:rsidR="00564FB1">
        <w:rPr>
          <w:rFonts w:ascii="Arial" w:hAnsi="Arial" w:cs="Arial"/>
          <w:sz w:val="24"/>
          <w:szCs w:val="24"/>
        </w:rPr>
        <w:t>that</w:t>
      </w:r>
      <w:r w:rsidR="00050E48">
        <w:rPr>
          <w:rFonts w:ascii="Arial" w:hAnsi="Arial" w:cs="Arial"/>
          <w:sz w:val="24"/>
          <w:szCs w:val="24"/>
        </w:rPr>
        <w:t xml:space="preserve"> is three credits.</w:t>
      </w:r>
      <w:r w:rsidR="004533E9">
        <w:rPr>
          <w:rFonts w:ascii="Arial" w:hAnsi="Arial" w:cs="Arial"/>
          <w:sz w:val="24"/>
          <w:szCs w:val="24"/>
        </w:rPr>
        <w:t xml:space="preserve"> Eliminated P ED 108 </w:t>
      </w:r>
      <w:r w:rsidR="006D6DA2">
        <w:rPr>
          <w:rFonts w:ascii="Arial" w:hAnsi="Arial" w:cs="Arial"/>
          <w:sz w:val="24"/>
          <w:szCs w:val="24"/>
        </w:rPr>
        <w:t xml:space="preserve">and Lifetime activity courses </w:t>
      </w:r>
      <w:r w:rsidR="004533E9">
        <w:rPr>
          <w:rFonts w:ascii="Arial" w:hAnsi="Arial" w:cs="Arial"/>
          <w:sz w:val="24"/>
          <w:szCs w:val="24"/>
        </w:rPr>
        <w:t>as a General Education requirement</w:t>
      </w:r>
      <w:r w:rsidR="007A1669">
        <w:rPr>
          <w:rFonts w:ascii="Arial" w:hAnsi="Arial" w:cs="Arial"/>
          <w:sz w:val="24"/>
          <w:szCs w:val="24"/>
        </w:rPr>
        <w:t xml:space="preserve"> as our students are already t</w:t>
      </w:r>
      <w:r w:rsidR="006331FE">
        <w:rPr>
          <w:rFonts w:ascii="Arial" w:hAnsi="Arial" w:cs="Arial"/>
          <w:sz w:val="24"/>
          <w:szCs w:val="24"/>
        </w:rPr>
        <w:t>aking</w:t>
      </w:r>
      <w:r w:rsidR="004F701D">
        <w:rPr>
          <w:rFonts w:ascii="Arial" w:hAnsi="Arial" w:cs="Arial"/>
          <w:sz w:val="24"/>
          <w:szCs w:val="24"/>
        </w:rPr>
        <w:t xml:space="preserve"> physical activity courses. This is</w:t>
      </w:r>
      <w:r w:rsidR="006331FE">
        <w:rPr>
          <w:rFonts w:ascii="Arial" w:hAnsi="Arial" w:cs="Arial"/>
          <w:sz w:val="24"/>
          <w:szCs w:val="24"/>
        </w:rPr>
        <w:t xml:space="preserve"> a reduction of two credits</w:t>
      </w:r>
      <w:r w:rsidR="004533E9">
        <w:rPr>
          <w:rFonts w:ascii="Arial" w:hAnsi="Arial" w:cs="Arial"/>
          <w:sz w:val="24"/>
          <w:szCs w:val="24"/>
        </w:rPr>
        <w:t>.</w:t>
      </w:r>
    </w:p>
    <w:p w14:paraId="27B9EFD7" w14:textId="77777777" w:rsidR="00AB03C4" w:rsidRDefault="00AB03C4" w:rsidP="00495BA5">
      <w:pPr>
        <w:pStyle w:val="Header"/>
        <w:rPr>
          <w:rFonts w:ascii="Arial" w:hAnsi="Arial" w:cs="Arial"/>
          <w:sz w:val="24"/>
          <w:szCs w:val="24"/>
        </w:rPr>
      </w:pPr>
    </w:p>
    <w:p w14:paraId="0D454F51" w14:textId="262A4FCC" w:rsidR="00715278" w:rsidRDefault="00715278" w:rsidP="00715278">
      <w:pPr>
        <w:pStyle w:val="Header"/>
        <w:rPr>
          <w:rFonts w:ascii="Arial" w:hAnsi="Arial" w:cs="Arial"/>
          <w:sz w:val="24"/>
          <w:szCs w:val="24"/>
        </w:rPr>
      </w:pPr>
      <w:r>
        <w:rPr>
          <w:rFonts w:ascii="Arial" w:hAnsi="Arial" w:cs="Arial"/>
          <w:sz w:val="24"/>
          <w:szCs w:val="24"/>
        </w:rPr>
        <w:t>7. In Health, HEAL 263 (Human Anatomy) and HEAL 366 (Exercise Physiology) will now be required as HEAL 262 (</w:t>
      </w:r>
      <w:r w:rsidR="00081D5B">
        <w:rPr>
          <w:rFonts w:ascii="Arial" w:hAnsi="Arial" w:cs="Arial"/>
          <w:sz w:val="24"/>
          <w:szCs w:val="24"/>
        </w:rPr>
        <w:t xml:space="preserve">Applied </w:t>
      </w:r>
      <w:r>
        <w:rPr>
          <w:rFonts w:ascii="Arial" w:hAnsi="Arial" w:cs="Arial"/>
          <w:sz w:val="24"/>
          <w:szCs w:val="24"/>
        </w:rPr>
        <w:t xml:space="preserve">Anatomy and </w:t>
      </w:r>
      <w:r w:rsidR="00081D5B">
        <w:rPr>
          <w:rFonts w:ascii="Arial" w:hAnsi="Arial" w:cs="Arial"/>
          <w:sz w:val="24"/>
          <w:szCs w:val="24"/>
        </w:rPr>
        <w:t xml:space="preserve">Exercise </w:t>
      </w:r>
      <w:r>
        <w:rPr>
          <w:rFonts w:ascii="Arial" w:hAnsi="Arial" w:cs="Arial"/>
          <w:sz w:val="24"/>
          <w:szCs w:val="24"/>
        </w:rPr>
        <w:t xml:space="preserve">Physiology).  </w:t>
      </w:r>
      <w:proofErr w:type="spellStart"/>
      <w:r>
        <w:rPr>
          <w:rFonts w:ascii="Arial" w:hAnsi="Arial" w:cs="Arial"/>
          <w:sz w:val="24"/>
          <w:szCs w:val="24"/>
        </w:rPr>
        <w:t>SoWk</w:t>
      </w:r>
      <w:proofErr w:type="spellEnd"/>
      <w:r>
        <w:rPr>
          <w:rFonts w:ascii="Arial" w:hAnsi="Arial" w:cs="Arial"/>
          <w:sz w:val="24"/>
          <w:szCs w:val="24"/>
        </w:rPr>
        <w:t xml:space="preserve"> 250 (Use/Abuse and Addiction) will no longer be required, but the education concepts will be included in HEAL 330 (Safe, Healthy and Drug Free Schools).  HEAL 465 (Comprehensive School Health Education Programs CHSE) will no longer be required, but instead the importance of the CSHE model will be taught throughout the curriculum in HEAL 330, HEAL 350 (Community Health), HEAL 460 (Teaching Family Life and Sexuality) and TED 429 (Techniques in Health Education).  ESM 300 (Environmental Education) was a required supporting course in the major, but now ESM 105 or ESM 300 will be permitted as both cover the required environmental science content. HEAL 269 (Wellness) will now count as the general education requirement of Health and Wellness or PE 108.  Wellness covers the critical content of improving personal health and wellness.</w:t>
      </w:r>
    </w:p>
    <w:p w14:paraId="37009D4F" w14:textId="77777777" w:rsidR="00715278" w:rsidRDefault="00715278" w:rsidP="00715278">
      <w:pPr>
        <w:pStyle w:val="Header"/>
        <w:rPr>
          <w:rFonts w:ascii="Arial" w:hAnsi="Arial" w:cs="Arial"/>
          <w:sz w:val="24"/>
          <w:szCs w:val="24"/>
        </w:rPr>
      </w:pPr>
    </w:p>
    <w:p w14:paraId="2D9FB319" w14:textId="77777777" w:rsidR="00715278" w:rsidRDefault="00715278" w:rsidP="00715278">
      <w:pPr>
        <w:pStyle w:val="Header"/>
        <w:rPr>
          <w:rFonts w:ascii="Arial" w:hAnsi="Arial" w:cs="Arial"/>
          <w:sz w:val="24"/>
          <w:szCs w:val="24"/>
        </w:rPr>
      </w:pPr>
      <w:r>
        <w:rPr>
          <w:rFonts w:ascii="Arial" w:hAnsi="Arial" w:cs="Arial"/>
          <w:sz w:val="24"/>
          <w:szCs w:val="24"/>
        </w:rPr>
        <w:t>8. TED 422 (Reading in the Content Area) will be counted as a multidisciplinary requirement as the content reflects two distinct disciplines – literacy development – and secondary content areas – physical education, health, music and art with an approach to integrate these separate subject areas in the education setting.  TED 474 (Student Teaching – 3 credits) for the health majors and TED 475 (Student Teaching – 12 credits) for the physical education majors will no longer be required as two separate courses.</w:t>
      </w:r>
    </w:p>
    <w:p w14:paraId="44F7DC9F" w14:textId="77777777" w:rsidR="00045414" w:rsidRDefault="00045414" w:rsidP="00495BA5">
      <w:pPr>
        <w:pStyle w:val="Header"/>
        <w:rPr>
          <w:rFonts w:ascii="Arial" w:hAnsi="Arial" w:cs="Arial"/>
          <w:sz w:val="24"/>
          <w:szCs w:val="24"/>
        </w:rPr>
      </w:pPr>
    </w:p>
    <w:p w14:paraId="73D7A583" w14:textId="6EF4B55F" w:rsidR="00045414" w:rsidRPr="00287261" w:rsidRDefault="00045414" w:rsidP="00045414">
      <w:pPr>
        <w:tabs>
          <w:tab w:val="left" w:pos="540"/>
          <w:tab w:val="left" w:pos="720"/>
          <w:tab w:val="left" w:pos="1440"/>
          <w:tab w:val="left" w:pos="2700"/>
          <w:tab w:val="left" w:pos="3420"/>
          <w:tab w:val="left" w:pos="3780"/>
          <w:tab w:val="left" w:pos="5580"/>
          <w:tab w:val="left" w:pos="6580"/>
          <w:tab w:val="left" w:pos="6840"/>
          <w:tab w:val="left" w:pos="7120"/>
          <w:tab w:val="left" w:pos="7200"/>
        </w:tabs>
        <w:ind w:right="-1260"/>
        <w:rPr>
          <w:rFonts w:asciiTheme="minorHAnsi" w:hAnsiTheme="minorHAnsi"/>
          <w:b/>
          <w:color w:val="auto"/>
          <w:sz w:val="22"/>
          <w:szCs w:val="22"/>
        </w:rPr>
      </w:pPr>
      <w:r>
        <w:rPr>
          <w:rFonts w:ascii="Arial" w:hAnsi="Arial" w:cs="Arial"/>
          <w:sz w:val="24"/>
          <w:szCs w:val="24"/>
        </w:rPr>
        <w:t xml:space="preserve">9. </w:t>
      </w:r>
      <w:r w:rsidRPr="00045414">
        <w:rPr>
          <w:rFonts w:ascii="Arial" w:hAnsi="Arial" w:cs="Arial"/>
          <w:sz w:val="24"/>
          <w:szCs w:val="24"/>
        </w:rPr>
        <w:t xml:space="preserve">HIST 201 </w:t>
      </w:r>
      <w:r w:rsidR="00D90107">
        <w:rPr>
          <w:rFonts w:ascii="Arial" w:hAnsi="Arial" w:cs="Arial"/>
          <w:sz w:val="24"/>
          <w:szCs w:val="24"/>
        </w:rPr>
        <w:t>will</w:t>
      </w:r>
      <w:r>
        <w:rPr>
          <w:rFonts w:ascii="Arial" w:hAnsi="Arial" w:cs="Arial"/>
          <w:sz w:val="24"/>
          <w:szCs w:val="24"/>
        </w:rPr>
        <w:t xml:space="preserve"> count</w:t>
      </w:r>
      <w:r w:rsidRPr="00045414">
        <w:rPr>
          <w:rFonts w:ascii="Arial" w:hAnsi="Arial" w:cs="Arial"/>
          <w:sz w:val="24"/>
          <w:szCs w:val="24"/>
        </w:rPr>
        <w:t xml:space="preserve"> as Global P</w:t>
      </w:r>
      <w:r w:rsidRPr="00045414">
        <w:rPr>
          <w:rFonts w:ascii="Arial" w:hAnsi="Arial" w:cs="Arial"/>
          <w:color w:val="auto"/>
          <w:sz w:val="24"/>
          <w:szCs w:val="24"/>
        </w:rPr>
        <w:t>erspectives and TED 252</w:t>
      </w:r>
      <w:r w:rsidRPr="00045414">
        <w:rPr>
          <w:rFonts w:ascii="Arial" w:hAnsi="Arial" w:cs="Arial"/>
          <w:sz w:val="24"/>
          <w:szCs w:val="24"/>
        </w:rPr>
        <w:t xml:space="preserve"> as American Cultural D</w:t>
      </w:r>
      <w:r w:rsidRPr="00045414">
        <w:rPr>
          <w:rFonts w:ascii="Arial" w:hAnsi="Arial" w:cs="Arial"/>
          <w:color w:val="auto"/>
          <w:sz w:val="24"/>
          <w:szCs w:val="24"/>
        </w:rPr>
        <w:t>iversity.</w:t>
      </w:r>
    </w:p>
    <w:p w14:paraId="5126BFA1" w14:textId="77777777" w:rsidR="00996D4D" w:rsidRPr="00996D4D" w:rsidRDefault="00996D4D">
      <w:pPr>
        <w:rPr>
          <w:rFonts w:ascii="Arial" w:hAnsi="Arial" w:cs="Arial"/>
          <w:sz w:val="24"/>
          <w:szCs w:val="24"/>
        </w:rPr>
      </w:pPr>
    </w:p>
    <w:p w14:paraId="56926C50" w14:textId="77777777" w:rsidR="00996D4D" w:rsidRPr="00996D4D" w:rsidRDefault="00996D4D">
      <w:pPr>
        <w:rPr>
          <w:rFonts w:ascii="Arial" w:hAnsi="Arial" w:cs="Arial"/>
          <w:sz w:val="24"/>
          <w:szCs w:val="24"/>
        </w:rPr>
      </w:pPr>
    </w:p>
    <w:p w14:paraId="20CC8458" w14:textId="77945D56" w:rsidR="00756190" w:rsidRDefault="00756190">
      <w:pPr>
        <w:rPr>
          <w:rFonts w:ascii="Arial" w:hAnsi="Arial" w:cs="Arial"/>
          <w:sz w:val="24"/>
          <w:szCs w:val="24"/>
        </w:rPr>
      </w:pPr>
      <w:r>
        <w:rPr>
          <w:rFonts w:ascii="Arial" w:hAnsi="Arial" w:cs="Arial"/>
          <w:sz w:val="24"/>
          <w:szCs w:val="24"/>
        </w:rPr>
        <w:br w:type="page"/>
      </w:r>
    </w:p>
    <w:p w14:paraId="11CD9FC9" w14:textId="77777777" w:rsidR="00996D4D" w:rsidRPr="00996D4D" w:rsidRDefault="00996D4D">
      <w:pPr>
        <w:rPr>
          <w:rFonts w:ascii="Arial" w:hAnsi="Arial" w:cs="Arial"/>
          <w:sz w:val="24"/>
          <w:szCs w:val="24"/>
        </w:rPr>
      </w:pPr>
    </w:p>
    <w:p w14:paraId="60FDD9EA" w14:textId="77777777" w:rsidR="00996D4D" w:rsidRPr="00996D4D" w:rsidRDefault="00996D4D">
      <w:pPr>
        <w:rPr>
          <w:rFonts w:ascii="Arial" w:hAnsi="Arial" w:cs="Arial"/>
          <w:sz w:val="24"/>
          <w:szCs w:val="24"/>
        </w:rPr>
      </w:pPr>
    </w:p>
    <w:p w14:paraId="0F9057E0" w14:textId="77777777" w:rsidR="00996D4D" w:rsidRPr="00996D4D" w:rsidRDefault="00996D4D" w:rsidP="00996D4D">
      <w:pPr>
        <w:widowControl w:val="0"/>
        <w:rPr>
          <w:rFonts w:ascii="Arial" w:hAnsi="Arial" w:cs="Arial"/>
          <w:sz w:val="24"/>
          <w:szCs w:val="24"/>
        </w:rPr>
      </w:pPr>
      <w:r w:rsidRPr="00996D4D">
        <w:rPr>
          <w:rFonts w:ascii="Arial" w:hAnsi="Arial" w:cs="Arial"/>
          <w:sz w:val="24"/>
          <w:szCs w:val="24"/>
        </w:rPr>
        <w:fldChar w:fldCharType="begin"/>
      </w:r>
      <w:r w:rsidRPr="00996D4D">
        <w:rPr>
          <w:rFonts w:ascii="Arial" w:hAnsi="Arial" w:cs="Arial"/>
          <w:sz w:val="24"/>
          <w:szCs w:val="24"/>
        </w:rPr>
        <w:instrText xml:space="preserve"> SEQ CHAPTER \h \r 1</w:instrText>
      </w:r>
      <w:r w:rsidRPr="00996D4D">
        <w:rPr>
          <w:rFonts w:ascii="Arial" w:hAnsi="Arial" w:cs="Arial"/>
          <w:sz w:val="24"/>
          <w:szCs w:val="24"/>
        </w:rPr>
        <w:fldChar w:fldCharType="end"/>
      </w:r>
      <w:r w:rsidRPr="00996D4D">
        <w:rPr>
          <w:rFonts w:ascii="Arial" w:hAnsi="Arial" w:cs="Arial"/>
          <w:sz w:val="24"/>
          <w:szCs w:val="24"/>
        </w:rPr>
        <w:t>TED 474/475 Narrative for Transmittal Form</w:t>
      </w:r>
    </w:p>
    <w:p w14:paraId="2F87E82B" w14:textId="77777777" w:rsidR="00996D4D" w:rsidRPr="00996D4D" w:rsidRDefault="00996D4D" w:rsidP="00996D4D">
      <w:pPr>
        <w:widowControl w:val="0"/>
        <w:rPr>
          <w:rFonts w:ascii="Arial" w:hAnsi="Arial" w:cs="Arial"/>
          <w:sz w:val="24"/>
          <w:szCs w:val="24"/>
        </w:rPr>
      </w:pPr>
    </w:p>
    <w:p w14:paraId="0BE29184" w14:textId="77777777" w:rsidR="00996D4D" w:rsidRPr="00996D4D" w:rsidRDefault="00996D4D" w:rsidP="00996D4D">
      <w:pPr>
        <w:widowControl w:val="0"/>
        <w:rPr>
          <w:rFonts w:ascii="Arial" w:hAnsi="Arial" w:cs="Arial"/>
          <w:sz w:val="24"/>
          <w:szCs w:val="24"/>
        </w:rPr>
      </w:pPr>
      <w:r w:rsidRPr="00996D4D">
        <w:rPr>
          <w:rFonts w:ascii="Arial" w:hAnsi="Arial" w:cs="Arial"/>
          <w:sz w:val="24"/>
          <w:szCs w:val="24"/>
        </w:rPr>
        <w:t xml:space="preserve">In the past, TED 474 (3 Credits) was required of Health Education Majors or Minors and TED 475 (12 Credits) was required of Physical Education Majors.  There </w:t>
      </w:r>
      <w:proofErr w:type="gramStart"/>
      <w:r w:rsidRPr="00996D4D">
        <w:rPr>
          <w:rFonts w:ascii="Arial" w:hAnsi="Arial" w:cs="Arial"/>
          <w:sz w:val="24"/>
          <w:szCs w:val="24"/>
        </w:rPr>
        <w:t>was never any additional hours</w:t>
      </w:r>
      <w:proofErr w:type="gramEnd"/>
      <w:r w:rsidRPr="00996D4D">
        <w:rPr>
          <w:rFonts w:ascii="Arial" w:hAnsi="Arial" w:cs="Arial"/>
          <w:sz w:val="24"/>
          <w:szCs w:val="24"/>
        </w:rPr>
        <w:t xml:space="preserve"> of student teaching required, it was just a way to help manage registration.  This in fact was an inaccurate way to record student teaching hours as all other secondary student teachers only register for 12 credits and teach the same amount of hours as the health and physical education majors.  With the combined major and to reflect a more accurate number of hours, the Health and Physical Education majors will only register for TED 475 (12 credits), not TED 474 (3 credits).</w:t>
      </w:r>
    </w:p>
    <w:p w14:paraId="0DF52AE8" w14:textId="77777777" w:rsidR="00996D4D" w:rsidRPr="00996D4D" w:rsidRDefault="00996D4D" w:rsidP="00996D4D">
      <w:pPr>
        <w:widowControl w:val="0"/>
        <w:rPr>
          <w:rFonts w:ascii="Arial" w:hAnsi="Arial" w:cs="Arial"/>
          <w:sz w:val="24"/>
          <w:szCs w:val="24"/>
        </w:rPr>
      </w:pPr>
    </w:p>
    <w:p w14:paraId="117BB15E" w14:textId="77777777" w:rsidR="00996D4D" w:rsidRPr="00996D4D" w:rsidRDefault="00996D4D" w:rsidP="00996D4D">
      <w:pPr>
        <w:widowControl w:val="0"/>
        <w:rPr>
          <w:rFonts w:ascii="Arial" w:hAnsi="Arial" w:cs="Arial"/>
          <w:sz w:val="24"/>
          <w:szCs w:val="24"/>
        </w:rPr>
      </w:pPr>
      <w:r w:rsidRPr="00996D4D">
        <w:rPr>
          <w:rFonts w:ascii="Arial" w:hAnsi="Arial" w:cs="Arial"/>
          <w:sz w:val="24"/>
          <w:szCs w:val="24"/>
        </w:rPr>
        <w:t>This program change was suggested by the field experiences director and is supported by the HHP department.</w:t>
      </w:r>
    </w:p>
    <w:p w14:paraId="7FE4D9C7" w14:textId="138DA0EF" w:rsidR="00996D4D" w:rsidRDefault="00996D4D">
      <w:pPr>
        <w:rPr>
          <w:rFonts w:ascii="Arial" w:hAnsi="Arial" w:cs="Arial"/>
          <w:sz w:val="24"/>
          <w:szCs w:val="24"/>
        </w:rPr>
      </w:pPr>
    </w:p>
    <w:p w14:paraId="3B63BE13" w14:textId="77777777" w:rsidR="00996D4D" w:rsidRDefault="00996D4D">
      <w:pPr>
        <w:rPr>
          <w:rFonts w:ascii="Arial" w:hAnsi="Arial" w:cs="Arial"/>
          <w:sz w:val="24"/>
          <w:szCs w:val="24"/>
        </w:rPr>
      </w:pPr>
    </w:p>
    <w:p w14:paraId="7C7FC327" w14:textId="77777777" w:rsidR="00996D4D" w:rsidRDefault="00996D4D">
      <w:pPr>
        <w:rPr>
          <w:rFonts w:ascii="Arial" w:hAnsi="Arial" w:cs="Arial"/>
          <w:sz w:val="24"/>
          <w:szCs w:val="24"/>
        </w:rPr>
      </w:pPr>
    </w:p>
    <w:p w14:paraId="11EAAB0C" w14:textId="77777777" w:rsidR="00756190" w:rsidRDefault="00756190">
      <w:pPr>
        <w:rPr>
          <w:rFonts w:ascii="Arial" w:hAnsi="Arial" w:cs="Arial"/>
          <w:sz w:val="24"/>
          <w:szCs w:val="24"/>
        </w:rPr>
      </w:pPr>
    </w:p>
    <w:p w14:paraId="72B09BAF" w14:textId="77777777" w:rsidR="00756190" w:rsidRDefault="00756190">
      <w:pPr>
        <w:rPr>
          <w:rFonts w:ascii="Arial" w:hAnsi="Arial" w:cs="Arial"/>
          <w:sz w:val="24"/>
          <w:szCs w:val="24"/>
        </w:rPr>
      </w:pPr>
    </w:p>
    <w:p w14:paraId="7C518ED8" w14:textId="77777777" w:rsidR="00756190" w:rsidRDefault="00756190">
      <w:pPr>
        <w:rPr>
          <w:rFonts w:ascii="Arial" w:hAnsi="Arial" w:cs="Arial"/>
          <w:sz w:val="24"/>
          <w:szCs w:val="24"/>
        </w:rPr>
      </w:pPr>
    </w:p>
    <w:p w14:paraId="5FE1E17D" w14:textId="77777777" w:rsidR="00756190" w:rsidRDefault="00756190">
      <w:pPr>
        <w:rPr>
          <w:rFonts w:ascii="Arial" w:hAnsi="Arial" w:cs="Arial"/>
          <w:sz w:val="24"/>
          <w:szCs w:val="24"/>
        </w:rPr>
      </w:pPr>
    </w:p>
    <w:p w14:paraId="4C6EB0B8" w14:textId="77777777" w:rsidR="00996D4D" w:rsidRDefault="00996D4D">
      <w:pPr>
        <w:rPr>
          <w:rFonts w:ascii="Arial" w:hAnsi="Arial" w:cs="Arial"/>
          <w:sz w:val="24"/>
          <w:szCs w:val="24"/>
        </w:rPr>
      </w:pPr>
    </w:p>
    <w:p w14:paraId="4D7E5EEE" w14:textId="77777777" w:rsidR="00996D4D" w:rsidRPr="00996D4D" w:rsidRDefault="00996D4D">
      <w:pPr>
        <w:rPr>
          <w:rFonts w:ascii="Arial" w:hAnsi="Arial" w:cs="Arial"/>
          <w:sz w:val="24"/>
          <w:szCs w:val="24"/>
        </w:rPr>
      </w:pPr>
    </w:p>
    <w:p w14:paraId="1BC8D8C9" w14:textId="77777777" w:rsidR="00495BA5" w:rsidRPr="00996D4D" w:rsidRDefault="00495BA5" w:rsidP="00495BA5">
      <w:pPr>
        <w:pStyle w:val="Header"/>
        <w:rPr>
          <w:rFonts w:ascii="Arial" w:hAnsi="Arial" w:cs="Arial"/>
          <w:sz w:val="24"/>
          <w:szCs w:val="24"/>
        </w:rPr>
      </w:pPr>
    </w:p>
    <w:p w14:paraId="10249D7B" w14:textId="77777777" w:rsidR="00495BA5" w:rsidRDefault="0074514D" w:rsidP="00495BA5">
      <w:pPr>
        <w:pStyle w:val="Header"/>
        <w:rPr>
          <w:rFonts w:ascii="Arial" w:hAnsi="Arial" w:cs="Arial"/>
          <w:sz w:val="24"/>
          <w:szCs w:val="24"/>
        </w:rPr>
      </w:pPr>
      <w:r>
        <w:rPr>
          <w:rFonts w:ascii="Arial" w:hAnsi="Arial" w:cs="Arial"/>
          <w:sz w:val="24"/>
          <w:szCs w:val="24"/>
        </w:rPr>
        <w:t>Sincerely,</w:t>
      </w:r>
    </w:p>
    <w:p w14:paraId="67BA3BB7" w14:textId="77777777" w:rsidR="0074514D" w:rsidRDefault="0074514D" w:rsidP="00495BA5">
      <w:pPr>
        <w:pStyle w:val="Header"/>
        <w:rPr>
          <w:rFonts w:ascii="Arial" w:hAnsi="Arial" w:cs="Arial"/>
          <w:sz w:val="24"/>
          <w:szCs w:val="24"/>
        </w:rPr>
      </w:pPr>
    </w:p>
    <w:p w14:paraId="6E91D8FC" w14:textId="77777777" w:rsidR="0074514D" w:rsidRDefault="00C14C6A" w:rsidP="00495BA5">
      <w:pPr>
        <w:pStyle w:val="Header"/>
        <w:rPr>
          <w:rFonts w:ascii="Arial" w:hAnsi="Arial" w:cs="Arial"/>
          <w:sz w:val="24"/>
          <w:szCs w:val="24"/>
        </w:rPr>
      </w:pPr>
      <w:r>
        <w:rPr>
          <w:rFonts w:ascii="Arial" w:hAnsi="Arial" w:cs="Arial"/>
          <w:sz w:val="24"/>
          <w:szCs w:val="24"/>
        </w:rPr>
        <w:t>Stacy Furness and James Gostomski</w:t>
      </w:r>
    </w:p>
    <w:p w14:paraId="6C3E1EE6" w14:textId="77777777" w:rsidR="00495BA5" w:rsidRDefault="00495BA5" w:rsidP="00495BA5">
      <w:pPr>
        <w:pStyle w:val="Header"/>
        <w:rPr>
          <w:rFonts w:ascii="Arial" w:hAnsi="Arial" w:cs="Arial"/>
          <w:sz w:val="24"/>
          <w:szCs w:val="24"/>
        </w:rPr>
      </w:pPr>
    </w:p>
    <w:p w14:paraId="2634585D" w14:textId="77777777" w:rsidR="00FD5C14" w:rsidRDefault="00FD5C14" w:rsidP="00495BA5">
      <w:pPr>
        <w:pStyle w:val="Header"/>
        <w:rPr>
          <w:rFonts w:ascii="Arial" w:hAnsi="Arial" w:cs="Arial"/>
          <w:sz w:val="24"/>
          <w:szCs w:val="24"/>
        </w:rPr>
      </w:pPr>
    </w:p>
    <w:p w14:paraId="412EB689" w14:textId="77777777" w:rsidR="00C14C6A" w:rsidRDefault="00C14C6A" w:rsidP="00495BA5">
      <w:pPr>
        <w:pStyle w:val="Header"/>
        <w:rPr>
          <w:rFonts w:ascii="Arial" w:hAnsi="Arial" w:cs="Arial"/>
          <w:sz w:val="24"/>
          <w:szCs w:val="24"/>
        </w:rPr>
      </w:pPr>
    </w:p>
    <w:p w14:paraId="381D7BF0" w14:textId="77777777" w:rsidR="00C14C6A" w:rsidRDefault="00045414" w:rsidP="00495BA5">
      <w:pPr>
        <w:pStyle w:val="Header"/>
        <w:rPr>
          <w:rFonts w:ascii="Arial" w:hAnsi="Arial" w:cs="Arial"/>
          <w:sz w:val="24"/>
          <w:szCs w:val="24"/>
        </w:rPr>
      </w:pPr>
      <w:r>
        <w:rPr>
          <w:rFonts w:ascii="Arial" w:hAnsi="Arial" w:cs="Arial"/>
          <w:sz w:val="24"/>
          <w:szCs w:val="24"/>
        </w:rPr>
        <w:t>Department of</w:t>
      </w:r>
      <w:r w:rsidR="00495BA5">
        <w:rPr>
          <w:rFonts w:ascii="Arial" w:hAnsi="Arial" w:cs="Arial"/>
          <w:sz w:val="24"/>
          <w:szCs w:val="24"/>
        </w:rPr>
        <w:t xml:space="preserve"> Health &amp; Human Performance</w:t>
      </w:r>
    </w:p>
    <w:p w14:paraId="5E287BAE" w14:textId="77777777" w:rsidR="00495BA5" w:rsidRDefault="00495BA5" w:rsidP="00495BA5">
      <w:pPr>
        <w:pStyle w:val="Header"/>
        <w:rPr>
          <w:rFonts w:ascii="Arial" w:hAnsi="Arial" w:cs="Arial"/>
          <w:sz w:val="24"/>
          <w:szCs w:val="24"/>
        </w:rPr>
      </w:pPr>
      <w:proofErr w:type="spellStart"/>
      <w:r>
        <w:rPr>
          <w:rFonts w:ascii="Arial" w:hAnsi="Arial" w:cs="Arial"/>
          <w:sz w:val="24"/>
          <w:szCs w:val="24"/>
        </w:rPr>
        <w:t>Karges</w:t>
      </w:r>
      <w:proofErr w:type="spellEnd"/>
      <w:r>
        <w:rPr>
          <w:rFonts w:ascii="Arial" w:hAnsi="Arial" w:cs="Arial"/>
          <w:sz w:val="24"/>
          <w:szCs w:val="24"/>
        </w:rPr>
        <w:t xml:space="preserve"> Center</w:t>
      </w:r>
    </w:p>
    <w:p w14:paraId="521DA5B7" w14:textId="33FD5124" w:rsidR="00495BA5" w:rsidRDefault="00114DC5" w:rsidP="00495BA5">
      <w:pPr>
        <w:pStyle w:val="Header"/>
        <w:rPr>
          <w:rFonts w:ascii="Arial" w:hAnsi="Arial" w:cs="Arial"/>
          <w:sz w:val="24"/>
          <w:szCs w:val="24"/>
        </w:rPr>
      </w:pPr>
      <w:r>
        <w:rPr>
          <w:rFonts w:ascii="Arial" w:hAnsi="Arial" w:cs="Arial"/>
          <w:sz w:val="24"/>
          <w:szCs w:val="24"/>
        </w:rPr>
        <w:t>University of</w:t>
      </w:r>
      <w:r w:rsidR="00495BA5">
        <w:rPr>
          <w:rFonts w:ascii="Arial" w:hAnsi="Arial" w:cs="Arial"/>
          <w:sz w:val="24"/>
          <w:szCs w:val="24"/>
        </w:rPr>
        <w:t xml:space="preserve"> Wisconsin-River Falls</w:t>
      </w:r>
    </w:p>
    <w:p w14:paraId="566B3FB6" w14:textId="77777777" w:rsidR="00495BA5" w:rsidRDefault="00495BA5" w:rsidP="00495BA5">
      <w:pPr>
        <w:pStyle w:val="Header"/>
        <w:rPr>
          <w:rFonts w:ascii="Arial" w:hAnsi="Arial" w:cs="Arial"/>
          <w:sz w:val="24"/>
          <w:szCs w:val="24"/>
        </w:rPr>
      </w:pPr>
      <w:r>
        <w:rPr>
          <w:rFonts w:ascii="Arial" w:hAnsi="Arial" w:cs="Arial"/>
          <w:sz w:val="24"/>
          <w:szCs w:val="24"/>
        </w:rPr>
        <w:t>410 S. 3rd ST.</w:t>
      </w:r>
    </w:p>
    <w:p w14:paraId="6B7807F9" w14:textId="77777777" w:rsidR="00495BA5" w:rsidRDefault="00290798" w:rsidP="00495BA5">
      <w:pPr>
        <w:pStyle w:val="Header"/>
        <w:rPr>
          <w:rFonts w:ascii="Arial" w:hAnsi="Arial" w:cs="Arial"/>
          <w:sz w:val="24"/>
          <w:szCs w:val="24"/>
        </w:rPr>
      </w:pPr>
      <w:r>
        <w:rPr>
          <w:rFonts w:ascii="Arial" w:hAnsi="Arial" w:cs="Arial"/>
          <w:sz w:val="24"/>
          <w:szCs w:val="24"/>
        </w:rPr>
        <w:t>River Falls, WI</w:t>
      </w:r>
      <w:r w:rsidR="00495BA5">
        <w:rPr>
          <w:rFonts w:ascii="Arial" w:hAnsi="Arial" w:cs="Arial"/>
          <w:sz w:val="24"/>
          <w:szCs w:val="24"/>
        </w:rPr>
        <w:t xml:space="preserve"> 54022</w:t>
      </w:r>
    </w:p>
    <w:p w14:paraId="76D6DA02" w14:textId="77777777" w:rsidR="00495BA5" w:rsidRDefault="00282D5E" w:rsidP="00495BA5">
      <w:pPr>
        <w:pStyle w:val="Header"/>
        <w:rPr>
          <w:rFonts w:ascii="Arial" w:hAnsi="Arial" w:cs="Arial"/>
          <w:sz w:val="24"/>
          <w:szCs w:val="24"/>
        </w:rPr>
      </w:pPr>
      <w:r>
        <w:rPr>
          <w:rFonts w:ascii="Arial" w:hAnsi="Arial" w:cs="Arial"/>
          <w:sz w:val="24"/>
          <w:szCs w:val="24"/>
        </w:rPr>
        <w:t>Office: 715.425.</w:t>
      </w:r>
      <w:r w:rsidR="00366F7D">
        <w:rPr>
          <w:rFonts w:ascii="Arial" w:hAnsi="Arial" w:cs="Arial"/>
          <w:sz w:val="24"/>
          <w:szCs w:val="24"/>
        </w:rPr>
        <w:t>3931</w:t>
      </w:r>
    </w:p>
    <w:p w14:paraId="2B7676FD" w14:textId="77777777" w:rsidR="00C5143D" w:rsidRDefault="00282D5E" w:rsidP="00FD5C14">
      <w:pPr>
        <w:pStyle w:val="Header"/>
        <w:tabs>
          <w:tab w:val="left" w:pos="720"/>
        </w:tabs>
        <w:rPr>
          <w:rFonts w:ascii="Arial" w:hAnsi="Arial" w:cs="Arial"/>
          <w:sz w:val="24"/>
          <w:szCs w:val="24"/>
        </w:rPr>
      </w:pPr>
      <w:r>
        <w:rPr>
          <w:rFonts w:ascii="Arial" w:hAnsi="Arial" w:cs="Arial"/>
          <w:sz w:val="24"/>
          <w:szCs w:val="24"/>
        </w:rPr>
        <w:t xml:space="preserve">Fax: </w:t>
      </w:r>
      <w:r w:rsidR="00495BA5">
        <w:rPr>
          <w:rFonts w:ascii="Arial" w:hAnsi="Arial" w:cs="Arial"/>
          <w:sz w:val="24"/>
          <w:szCs w:val="24"/>
        </w:rPr>
        <w:t xml:space="preserve">715.425.3696 </w:t>
      </w:r>
    </w:p>
    <w:p w14:paraId="3ACB3499" w14:textId="77777777" w:rsidR="00F01E8D" w:rsidRDefault="007529B1">
      <w:pPr>
        <w:rPr>
          <w:rFonts w:ascii="Arial" w:hAnsi="Arial" w:cs="Arial"/>
          <w:sz w:val="24"/>
          <w:szCs w:val="24"/>
        </w:rPr>
        <w:sectPr w:rsidR="00F01E8D" w:rsidSect="00F01E8D">
          <w:headerReference w:type="default" r:id="rId9"/>
          <w:footerReference w:type="default" r:id="rId10"/>
          <w:pgSz w:w="12240" w:h="15840"/>
          <w:pgMar w:top="1008" w:right="864" w:bottom="806" w:left="720" w:header="360" w:footer="360" w:gutter="0"/>
          <w:cols w:space="720"/>
          <w:docGrid w:linePitch="245"/>
        </w:sectPr>
      </w:pPr>
      <w:r>
        <w:rPr>
          <w:rFonts w:ascii="Arial" w:hAnsi="Arial" w:cs="Arial"/>
          <w:sz w:val="24"/>
          <w:szCs w:val="24"/>
        </w:rPr>
        <w:br w:type="page"/>
      </w:r>
    </w:p>
    <w:p w14:paraId="1CC2C578" w14:textId="08495A9F" w:rsidR="007529B1" w:rsidRPr="00D248E1" w:rsidRDefault="00B8723D" w:rsidP="00F01E8D">
      <w:pPr>
        <w:rPr>
          <w:b/>
          <w:sz w:val="32"/>
          <w:szCs w:val="32"/>
        </w:rPr>
      </w:pPr>
      <w:r w:rsidRPr="00D248E1">
        <w:rPr>
          <w:b/>
          <w:sz w:val="32"/>
          <w:szCs w:val="32"/>
        </w:rPr>
        <w:lastRenderedPageBreak/>
        <w:t xml:space="preserve">Health &amp; PE </w:t>
      </w:r>
      <w:r w:rsidR="00D350C4" w:rsidRPr="00D248E1">
        <w:rPr>
          <w:b/>
          <w:sz w:val="32"/>
          <w:szCs w:val="32"/>
        </w:rPr>
        <w:t xml:space="preserve">Combined </w:t>
      </w:r>
      <w:r w:rsidR="007529B1" w:rsidRPr="00D248E1">
        <w:rPr>
          <w:b/>
          <w:sz w:val="32"/>
          <w:szCs w:val="32"/>
        </w:rPr>
        <w:t>Major 201</w:t>
      </w:r>
      <w:r w:rsidRPr="00D248E1">
        <w:rPr>
          <w:b/>
          <w:sz w:val="32"/>
          <w:szCs w:val="32"/>
        </w:rPr>
        <w:t>3</w:t>
      </w:r>
      <w:r w:rsidR="007529B1" w:rsidRPr="00D248E1">
        <w:rPr>
          <w:b/>
          <w:sz w:val="32"/>
          <w:szCs w:val="32"/>
        </w:rPr>
        <w:t>-201</w:t>
      </w:r>
      <w:r w:rsidRPr="00D248E1">
        <w:rPr>
          <w:b/>
          <w:sz w:val="32"/>
          <w:szCs w:val="32"/>
        </w:rPr>
        <w:t>4</w:t>
      </w:r>
    </w:p>
    <w:p w14:paraId="60AD10BF" w14:textId="77777777" w:rsidR="00481BFB" w:rsidRDefault="00481BFB" w:rsidP="007529B1">
      <w:pPr>
        <w:rPr>
          <w:b/>
          <w:sz w:val="28"/>
          <w:szCs w:val="28"/>
          <w:highlight w:val="lightGray"/>
        </w:rPr>
      </w:pPr>
    </w:p>
    <w:p w14:paraId="59475838" w14:textId="77777777" w:rsidR="00D248E1" w:rsidRPr="00D248E1" w:rsidRDefault="00F01E8D" w:rsidP="00F01E8D">
      <w:pPr>
        <w:rPr>
          <w:b/>
          <w:sz w:val="28"/>
          <w:szCs w:val="28"/>
          <w:u w:val="single"/>
        </w:rPr>
      </w:pPr>
      <w:r w:rsidRPr="00D248E1">
        <w:rPr>
          <w:b/>
          <w:sz w:val="28"/>
          <w:szCs w:val="28"/>
          <w:u w:val="single"/>
        </w:rPr>
        <w:t>OLD</w:t>
      </w:r>
      <w:r w:rsidR="00B8723D" w:rsidRPr="00D248E1">
        <w:rPr>
          <w:b/>
          <w:sz w:val="28"/>
          <w:szCs w:val="28"/>
          <w:u w:val="single"/>
        </w:rPr>
        <w:t xml:space="preserve">  </w:t>
      </w:r>
    </w:p>
    <w:p w14:paraId="6DD6CF37" w14:textId="21103343" w:rsidR="00F01E8D" w:rsidRPr="00B8723D" w:rsidRDefault="00B8723D" w:rsidP="00F01E8D">
      <w:pPr>
        <w:rPr>
          <w:b/>
          <w:sz w:val="24"/>
          <w:szCs w:val="24"/>
          <w:u w:val="single"/>
        </w:rPr>
      </w:pPr>
      <w:r w:rsidRPr="00B8723D">
        <w:rPr>
          <w:b/>
          <w:sz w:val="24"/>
          <w:szCs w:val="24"/>
          <w:u w:val="single"/>
        </w:rPr>
        <w:t xml:space="preserve"> </w:t>
      </w:r>
      <w:r w:rsidR="00F01E8D" w:rsidRPr="00B8723D">
        <w:rPr>
          <w:b/>
          <w:sz w:val="24"/>
          <w:szCs w:val="24"/>
          <w:u w:val="single"/>
        </w:rPr>
        <w:t xml:space="preserve">REQUIRED COURSES – 31 credits       </w:t>
      </w:r>
    </w:p>
    <w:p w14:paraId="5E66CAA6" w14:textId="546CBEA8" w:rsidR="00F01E8D" w:rsidRDefault="00F01E8D" w:rsidP="00F01E8D">
      <w:pPr>
        <w:tabs>
          <w:tab w:val="left" w:pos="720"/>
          <w:tab w:val="left" w:pos="900"/>
          <w:tab w:val="left" w:pos="1160"/>
          <w:tab w:val="left" w:pos="1700"/>
          <w:tab w:val="left" w:pos="2160"/>
          <w:tab w:val="left" w:pos="2960"/>
          <w:tab w:val="left" w:pos="5940"/>
          <w:tab w:val="center" w:pos="6030"/>
        </w:tabs>
        <w:ind w:right="180"/>
        <w:rPr>
          <w:i/>
          <w:sz w:val="22"/>
          <w:szCs w:val="22"/>
        </w:rPr>
      </w:pPr>
      <w:r>
        <w:rPr>
          <w:sz w:val="22"/>
          <w:szCs w:val="22"/>
        </w:rPr>
        <w:fldChar w:fldCharType="begin">
          <w:ffData>
            <w:name w:val="Check3"/>
            <w:enabled/>
            <w:calcOnExit w:val="0"/>
            <w:checkBox>
              <w:sizeAuto/>
              <w:default w:val="0"/>
            </w:checkBox>
          </w:ffData>
        </w:fldChar>
      </w:r>
      <w:bookmarkStart w:id="1" w:name="Check3"/>
      <w:r>
        <w:rPr>
          <w:sz w:val="22"/>
          <w:szCs w:val="22"/>
        </w:rPr>
        <w:instrText xml:space="preserve"> FORMCHECKBOX </w:instrText>
      </w:r>
      <w:r>
        <w:rPr>
          <w:sz w:val="24"/>
          <w:szCs w:val="24"/>
        </w:rPr>
      </w:r>
      <w:r>
        <w:rPr>
          <w:sz w:val="24"/>
          <w:szCs w:val="24"/>
        </w:rPr>
        <w:fldChar w:fldCharType="end"/>
      </w:r>
      <w:bookmarkEnd w:id="1"/>
      <w:r>
        <w:rPr>
          <w:sz w:val="22"/>
          <w:szCs w:val="22"/>
        </w:rPr>
        <w:tab/>
      </w:r>
      <w:proofErr w:type="gramStart"/>
      <w:r>
        <w:rPr>
          <w:sz w:val="22"/>
          <w:szCs w:val="22"/>
        </w:rPr>
        <w:t>P ED 161</w:t>
      </w:r>
      <w:r>
        <w:rPr>
          <w:sz w:val="22"/>
          <w:szCs w:val="22"/>
        </w:rPr>
        <w:tab/>
        <w:t>Intro to HHP (F/</w:t>
      </w:r>
      <w:proofErr w:type="spellStart"/>
      <w:r>
        <w:rPr>
          <w:sz w:val="22"/>
          <w:szCs w:val="22"/>
        </w:rPr>
        <w:t>Sp</w:t>
      </w:r>
      <w:proofErr w:type="spellEnd"/>
      <w:r>
        <w:rPr>
          <w:sz w:val="22"/>
          <w:szCs w:val="22"/>
        </w:rPr>
        <w:t>)</w:t>
      </w:r>
      <w:r>
        <w:rPr>
          <w:sz w:val="22"/>
          <w:szCs w:val="22"/>
        </w:rPr>
        <w:tab/>
        <w:t>3 cr.</w:t>
      </w:r>
      <w:proofErr w:type="gramEnd"/>
    </w:p>
    <w:p w14:paraId="2879388B" w14:textId="7488EAA4"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r>
      <w:proofErr w:type="gramStart"/>
      <w:r>
        <w:rPr>
          <w:sz w:val="22"/>
          <w:szCs w:val="22"/>
        </w:rPr>
        <w:t>P ED 172</w:t>
      </w:r>
      <w:r>
        <w:rPr>
          <w:sz w:val="22"/>
          <w:szCs w:val="22"/>
        </w:rPr>
        <w:tab/>
        <w:t>Instructional Strategies I  (</w:t>
      </w:r>
      <w:proofErr w:type="spellStart"/>
      <w:r>
        <w:rPr>
          <w:sz w:val="22"/>
          <w:szCs w:val="22"/>
        </w:rPr>
        <w:t>Sp</w:t>
      </w:r>
      <w:proofErr w:type="spellEnd"/>
      <w:r>
        <w:rPr>
          <w:sz w:val="22"/>
          <w:szCs w:val="22"/>
        </w:rPr>
        <w:t xml:space="preserve">) </w:t>
      </w:r>
      <w:r>
        <w:rPr>
          <w:sz w:val="22"/>
          <w:szCs w:val="22"/>
        </w:rPr>
        <w:tab/>
      </w:r>
      <w:r>
        <w:rPr>
          <w:sz w:val="22"/>
          <w:szCs w:val="22"/>
        </w:rPr>
        <w:tab/>
        <w:t>1 cr.</w:t>
      </w:r>
      <w:proofErr w:type="gramEnd"/>
    </w:p>
    <w:p w14:paraId="4D7AF819" w14:textId="439E8C31" w:rsidR="00F01E8D" w:rsidRPr="00BA4153" w:rsidRDefault="00F01E8D" w:rsidP="00F01E8D">
      <w:pPr>
        <w:tabs>
          <w:tab w:val="left" w:pos="720"/>
          <w:tab w:val="left" w:pos="900"/>
          <w:tab w:val="left" w:pos="1160"/>
          <w:tab w:val="left" w:pos="1700"/>
          <w:tab w:val="left" w:pos="2160"/>
          <w:tab w:val="left" w:pos="2960"/>
          <w:tab w:val="left" w:pos="5940"/>
          <w:tab w:val="center" w:pos="6030"/>
        </w:tabs>
        <w:ind w:right="180"/>
        <w:rPr>
          <w:strike/>
          <w:sz w:val="22"/>
          <w:szCs w:val="22"/>
        </w:rPr>
      </w:pPr>
      <w:r w:rsidRPr="00BA4153">
        <w:rPr>
          <w:strike/>
          <w:sz w:val="22"/>
          <w:szCs w:val="22"/>
        </w:rPr>
        <w:fldChar w:fldCharType="begin">
          <w:ffData>
            <w:name w:val="Check3"/>
            <w:enabled/>
            <w:calcOnExit w:val="0"/>
            <w:checkBox>
              <w:sizeAuto/>
              <w:default w:val="0"/>
            </w:checkBox>
          </w:ffData>
        </w:fldChar>
      </w:r>
      <w:r w:rsidRPr="00BA4153">
        <w:rPr>
          <w:strike/>
          <w:sz w:val="22"/>
          <w:szCs w:val="22"/>
        </w:rPr>
        <w:instrText xml:space="preserve"> FORMCHECKBOX </w:instrText>
      </w:r>
      <w:r w:rsidRPr="00BA4153">
        <w:rPr>
          <w:strike/>
          <w:sz w:val="22"/>
          <w:szCs w:val="22"/>
        </w:rPr>
      </w:r>
      <w:r w:rsidRPr="00BA4153">
        <w:rPr>
          <w:strike/>
          <w:sz w:val="22"/>
          <w:szCs w:val="22"/>
        </w:rPr>
        <w:fldChar w:fldCharType="end"/>
      </w:r>
      <w:r w:rsidRPr="00BA4153">
        <w:rPr>
          <w:strike/>
          <w:sz w:val="22"/>
          <w:szCs w:val="22"/>
        </w:rPr>
        <w:tab/>
      </w:r>
      <w:proofErr w:type="gramStart"/>
      <w:r w:rsidRPr="00BA4153">
        <w:rPr>
          <w:strike/>
          <w:sz w:val="22"/>
          <w:szCs w:val="22"/>
        </w:rPr>
        <w:t>P ED 241</w:t>
      </w:r>
      <w:r w:rsidRPr="00BA4153">
        <w:rPr>
          <w:strike/>
          <w:sz w:val="22"/>
          <w:szCs w:val="22"/>
        </w:rPr>
        <w:tab/>
        <w:t>Motor Learning (</w:t>
      </w:r>
      <w:proofErr w:type="spellStart"/>
      <w:r w:rsidRPr="00BA4153">
        <w:rPr>
          <w:strike/>
          <w:sz w:val="22"/>
          <w:szCs w:val="22"/>
        </w:rPr>
        <w:t>Sp</w:t>
      </w:r>
      <w:proofErr w:type="spellEnd"/>
      <w:r w:rsidRPr="00BA4153">
        <w:rPr>
          <w:strike/>
          <w:sz w:val="22"/>
          <w:szCs w:val="22"/>
        </w:rPr>
        <w:t xml:space="preserve">) </w:t>
      </w:r>
      <w:r w:rsidRPr="00BA4153">
        <w:rPr>
          <w:strike/>
          <w:sz w:val="22"/>
          <w:szCs w:val="22"/>
        </w:rPr>
        <w:tab/>
      </w:r>
      <w:r w:rsidRPr="00BA4153">
        <w:rPr>
          <w:strike/>
          <w:sz w:val="22"/>
          <w:szCs w:val="22"/>
        </w:rPr>
        <w:tab/>
        <w:t>3 cr.</w:t>
      </w:r>
      <w:proofErr w:type="gramEnd"/>
    </w:p>
    <w:p w14:paraId="018CBB7D" w14:textId="06F2BCC6"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sidRPr="00BA4153">
        <w:rPr>
          <w:strike/>
          <w:sz w:val="22"/>
          <w:szCs w:val="22"/>
        </w:rPr>
        <w:fldChar w:fldCharType="begin">
          <w:ffData>
            <w:name w:val="Check3"/>
            <w:enabled/>
            <w:calcOnExit w:val="0"/>
            <w:checkBox>
              <w:sizeAuto/>
              <w:default w:val="0"/>
            </w:checkBox>
          </w:ffData>
        </w:fldChar>
      </w:r>
      <w:r w:rsidRPr="00BA4153">
        <w:rPr>
          <w:strike/>
          <w:sz w:val="22"/>
          <w:szCs w:val="22"/>
        </w:rPr>
        <w:instrText xml:space="preserve"> FORMCHECKBOX </w:instrText>
      </w:r>
      <w:r w:rsidRPr="00BA4153">
        <w:rPr>
          <w:strike/>
          <w:sz w:val="22"/>
          <w:szCs w:val="22"/>
        </w:rPr>
      </w:r>
      <w:r w:rsidRPr="00BA4153">
        <w:rPr>
          <w:strike/>
          <w:sz w:val="22"/>
          <w:szCs w:val="22"/>
        </w:rPr>
        <w:fldChar w:fldCharType="end"/>
      </w:r>
      <w:r w:rsidRPr="00BA4153">
        <w:rPr>
          <w:strike/>
          <w:sz w:val="22"/>
          <w:szCs w:val="22"/>
        </w:rPr>
        <w:tab/>
      </w:r>
      <w:proofErr w:type="gramStart"/>
      <w:r w:rsidRPr="00BA4153">
        <w:rPr>
          <w:strike/>
          <w:sz w:val="22"/>
          <w:szCs w:val="22"/>
        </w:rPr>
        <w:t>P ED 245</w:t>
      </w:r>
      <w:r w:rsidRPr="00BA4153">
        <w:rPr>
          <w:strike/>
          <w:sz w:val="22"/>
          <w:szCs w:val="22"/>
        </w:rPr>
        <w:tab/>
        <w:t>Motor Development (F)</w:t>
      </w:r>
      <w:r w:rsidRPr="00BA4153">
        <w:rPr>
          <w:strike/>
          <w:sz w:val="22"/>
          <w:szCs w:val="22"/>
        </w:rPr>
        <w:tab/>
      </w:r>
      <w:r w:rsidRPr="00BA4153">
        <w:rPr>
          <w:strike/>
          <w:sz w:val="22"/>
          <w:szCs w:val="22"/>
        </w:rPr>
        <w:tab/>
        <w:t>3 cr</w:t>
      </w:r>
      <w:r>
        <w:rPr>
          <w:sz w:val="22"/>
          <w:szCs w:val="22"/>
        </w:rPr>
        <w:t>.</w:t>
      </w:r>
      <w:proofErr w:type="gramEnd"/>
    </w:p>
    <w:p w14:paraId="0F016D2D" w14:textId="32F0AFF4"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P ED 300</w:t>
      </w:r>
      <w:r>
        <w:rPr>
          <w:sz w:val="22"/>
          <w:szCs w:val="22"/>
        </w:rPr>
        <w:tab/>
        <w:t>Adapted Physical Education (F)</w:t>
      </w:r>
      <w:r>
        <w:rPr>
          <w:sz w:val="22"/>
          <w:szCs w:val="22"/>
        </w:rPr>
        <w:tab/>
      </w:r>
      <w:r>
        <w:rPr>
          <w:sz w:val="22"/>
          <w:szCs w:val="22"/>
        </w:rPr>
        <w:tab/>
        <w:t>3 cr.</w:t>
      </w:r>
    </w:p>
    <w:p w14:paraId="44C604C1" w14:textId="538AE047"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r>
      <w:proofErr w:type="gramStart"/>
      <w:r>
        <w:rPr>
          <w:sz w:val="22"/>
          <w:szCs w:val="22"/>
        </w:rPr>
        <w:t>P ED 305</w:t>
      </w:r>
      <w:r>
        <w:rPr>
          <w:sz w:val="22"/>
          <w:szCs w:val="22"/>
        </w:rPr>
        <w:tab/>
        <w:t xml:space="preserve">Developmental and Adapted PE Asses (F) </w:t>
      </w:r>
      <w:r>
        <w:rPr>
          <w:sz w:val="22"/>
          <w:szCs w:val="22"/>
        </w:rPr>
        <w:tab/>
      </w:r>
      <w:r>
        <w:rPr>
          <w:sz w:val="22"/>
          <w:szCs w:val="22"/>
        </w:rPr>
        <w:tab/>
        <w:t>3 cr.</w:t>
      </w:r>
      <w:proofErr w:type="gramEnd"/>
    </w:p>
    <w:p w14:paraId="7BB1484C" w14:textId="11CADD8F"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r>
      <w:proofErr w:type="gramStart"/>
      <w:r>
        <w:rPr>
          <w:sz w:val="22"/>
          <w:szCs w:val="22"/>
        </w:rPr>
        <w:t>P ED 354</w:t>
      </w:r>
      <w:r>
        <w:rPr>
          <w:sz w:val="22"/>
          <w:szCs w:val="22"/>
        </w:rPr>
        <w:tab/>
        <w:t>Biomechanics (F/</w:t>
      </w:r>
      <w:proofErr w:type="spellStart"/>
      <w:r>
        <w:rPr>
          <w:sz w:val="22"/>
          <w:szCs w:val="22"/>
        </w:rPr>
        <w:t>Sp</w:t>
      </w:r>
      <w:proofErr w:type="spellEnd"/>
      <w:r>
        <w:rPr>
          <w:sz w:val="22"/>
          <w:szCs w:val="22"/>
        </w:rPr>
        <w:t xml:space="preserve">) </w:t>
      </w:r>
      <w:r>
        <w:rPr>
          <w:sz w:val="22"/>
          <w:szCs w:val="22"/>
        </w:rPr>
        <w:tab/>
      </w:r>
      <w:r>
        <w:rPr>
          <w:sz w:val="22"/>
          <w:szCs w:val="22"/>
        </w:rPr>
        <w:tab/>
        <w:t>3 cr.</w:t>
      </w:r>
      <w:proofErr w:type="gramEnd"/>
    </w:p>
    <w:p w14:paraId="5B2F8E95" w14:textId="2B54C12E"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r>
      <w:proofErr w:type="gramStart"/>
      <w:r>
        <w:rPr>
          <w:sz w:val="22"/>
          <w:szCs w:val="22"/>
        </w:rPr>
        <w:t>P ED 372</w:t>
      </w:r>
      <w:r>
        <w:rPr>
          <w:sz w:val="22"/>
          <w:szCs w:val="22"/>
        </w:rPr>
        <w:tab/>
        <w:t>Instructional Strategies II (</w:t>
      </w:r>
      <w:proofErr w:type="spellStart"/>
      <w:r>
        <w:rPr>
          <w:sz w:val="22"/>
          <w:szCs w:val="22"/>
        </w:rPr>
        <w:t>Sp</w:t>
      </w:r>
      <w:proofErr w:type="spellEnd"/>
      <w:r>
        <w:rPr>
          <w:sz w:val="22"/>
          <w:szCs w:val="22"/>
        </w:rPr>
        <w:t>)</w:t>
      </w:r>
      <w:r>
        <w:rPr>
          <w:sz w:val="22"/>
          <w:szCs w:val="22"/>
        </w:rPr>
        <w:tab/>
      </w:r>
      <w:r>
        <w:rPr>
          <w:sz w:val="22"/>
          <w:szCs w:val="22"/>
        </w:rPr>
        <w:tab/>
        <w:t>3 cr.</w:t>
      </w:r>
      <w:proofErr w:type="gramEnd"/>
    </w:p>
    <w:p w14:paraId="4A7DD773" w14:textId="74BE9695"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sidRPr="00BA4153">
        <w:rPr>
          <w:strike/>
          <w:sz w:val="22"/>
          <w:szCs w:val="22"/>
        </w:rPr>
        <w:fldChar w:fldCharType="begin">
          <w:ffData>
            <w:name w:val="Check3"/>
            <w:enabled/>
            <w:calcOnExit w:val="0"/>
            <w:checkBox>
              <w:sizeAuto/>
              <w:default w:val="0"/>
            </w:checkBox>
          </w:ffData>
        </w:fldChar>
      </w:r>
      <w:r w:rsidRPr="00BA4153">
        <w:rPr>
          <w:strike/>
          <w:sz w:val="22"/>
          <w:szCs w:val="22"/>
        </w:rPr>
        <w:instrText xml:space="preserve"> FORMCHECKBOX </w:instrText>
      </w:r>
      <w:r w:rsidRPr="00BA4153">
        <w:rPr>
          <w:strike/>
          <w:sz w:val="22"/>
          <w:szCs w:val="22"/>
        </w:rPr>
      </w:r>
      <w:r w:rsidRPr="00BA4153">
        <w:rPr>
          <w:strike/>
          <w:sz w:val="22"/>
          <w:szCs w:val="22"/>
        </w:rPr>
        <w:fldChar w:fldCharType="end"/>
      </w:r>
      <w:r w:rsidRPr="00BA4153">
        <w:rPr>
          <w:strike/>
          <w:sz w:val="22"/>
          <w:szCs w:val="22"/>
        </w:rPr>
        <w:tab/>
      </w:r>
      <w:proofErr w:type="gramStart"/>
      <w:r w:rsidRPr="00BA4153">
        <w:rPr>
          <w:strike/>
          <w:sz w:val="22"/>
          <w:szCs w:val="22"/>
        </w:rPr>
        <w:t>P ED 375</w:t>
      </w:r>
      <w:r w:rsidRPr="00BA4153">
        <w:rPr>
          <w:strike/>
          <w:sz w:val="22"/>
          <w:szCs w:val="22"/>
        </w:rPr>
        <w:tab/>
        <w:t>Physical Activity Behavior (F)</w:t>
      </w:r>
      <w:r w:rsidRPr="00BA4153">
        <w:rPr>
          <w:strike/>
          <w:sz w:val="22"/>
          <w:szCs w:val="22"/>
        </w:rPr>
        <w:tab/>
      </w:r>
      <w:r w:rsidRPr="00BA4153">
        <w:rPr>
          <w:strike/>
          <w:sz w:val="22"/>
          <w:szCs w:val="22"/>
        </w:rPr>
        <w:tab/>
        <w:t>3 cr</w:t>
      </w:r>
      <w:r>
        <w:rPr>
          <w:sz w:val="22"/>
          <w:szCs w:val="22"/>
        </w:rPr>
        <w:t>.</w:t>
      </w:r>
      <w:proofErr w:type="gramEnd"/>
    </w:p>
    <w:p w14:paraId="58BF3124" w14:textId="7ED14CB9"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r>
      <w:proofErr w:type="gramStart"/>
      <w:r>
        <w:rPr>
          <w:sz w:val="22"/>
          <w:szCs w:val="22"/>
        </w:rPr>
        <w:t>P ED 455</w:t>
      </w:r>
      <w:r>
        <w:rPr>
          <w:sz w:val="22"/>
          <w:szCs w:val="22"/>
        </w:rPr>
        <w:tab/>
        <w:t>Org and Ad of PE and Sport (F)</w:t>
      </w:r>
      <w:r>
        <w:rPr>
          <w:sz w:val="22"/>
          <w:szCs w:val="22"/>
        </w:rPr>
        <w:tab/>
      </w:r>
      <w:r>
        <w:rPr>
          <w:sz w:val="22"/>
          <w:szCs w:val="22"/>
        </w:rPr>
        <w:tab/>
        <w:t>3 cr.</w:t>
      </w:r>
      <w:proofErr w:type="gramEnd"/>
    </w:p>
    <w:p w14:paraId="39CD0E2A" w14:textId="3E79606D"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sidRPr="00BA4153">
        <w:rPr>
          <w:strike/>
          <w:sz w:val="22"/>
          <w:szCs w:val="22"/>
        </w:rPr>
        <w:fldChar w:fldCharType="begin">
          <w:ffData>
            <w:name w:val="Check3"/>
            <w:enabled/>
            <w:calcOnExit w:val="0"/>
            <w:checkBox>
              <w:sizeAuto/>
              <w:default w:val="0"/>
            </w:checkBox>
          </w:ffData>
        </w:fldChar>
      </w:r>
      <w:r w:rsidRPr="00BA4153">
        <w:rPr>
          <w:strike/>
          <w:sz w:val="22"/>
          <w:szCs w:val="22"/>
        </w:rPr>
        <w:instrText xml:space="preserve"> FORMCHECKBOX </w:instrText>
      </w:r>
      <w:r w:rsidRPr="00BA4153">
        <w:rPr>
          <w:strike/>
          <w:sz w:val="22"/>
          <w:szCs w:val="22"/>
        </w:rPr>
      </w:r>
      <w:r w:rsidRPr="00BA4153">
        <w:rPr>
          <w:strike/>
          <w:sz w:val="22"/>
          <w:szCs w:val="22"/>
        </w:rPr>
        <w:fldChar w:fldCharType="end"/>
      </w:r>
      <w:r w:rsidRPr="00BA4153">
        <w:rPr>
          <w:strike/>
          <w:sz w:val="22"/>
          <w:szCs w:val="22"/>
        </w:rPr>
        <w:tab/>
      </w:r>
      <w:proofErr w:type="gramStart"/>
      <w:r w:rsidRPr="00BA4153">
        <w:rPr>
          <w:strike/>
          <w:sz w:val="22"/>
          <w:szCs w:val="22"/>
        </w:rPr>
        <w:t>P ED 461</w:t>
      </w:r>
      <w:r w:rsidRPr="00BA4153">
        <w:rPr>
          <w:strike/>
          <w:sz w:val="22"/>
          <w:szCs w:val="22"/>
        </w:rPr>
        <w:tab/>
        <w:t>Senior Seminar (F/</w:t>
      </w:r>
      <w:proofErr w:type="spellStart"/>
      <w:r w:rsidRPr="00BA4153">
        <w:rPr>
          <w:strike/>
          <w:sz w:val="22"/>
          <w:szCs w:val="22"/>
        </w:rPr>
        <w:t>Sp</w:t>
      </w:r>
      <w:proofErr w:type="spellEnd"/>
      <w:r w:rsidRPr="00BA4153">
        <w:rPr>
          <w:strike/>
          <w:sz w:val="22"/>
          <w:szCs w:val="22"/>
        </w:rPr>
        <w:t xml:space="preserve">) </w:t>
      </w:r>
      <w:r w:rsidRPr="00BA4153">
        <w:rPr>
          <w:strike/>
          <w:sz w:val="22"/>
          <w:szCs w:val="22"/>
        </w:rPr>
        <w:tab/>
      </w:r>
      <w:r w:rsidRPr="00BA4153">
        <w:rPr>
          <w:strike/>
          <w:sz w:val="22"/>
          <w:szCs w:val="22"/>
        </w:rPr>
        <w:tab/>
        <w:t>3 cr</w:t>
      </w:r>
      <w:r>
        <w:rPr>
          <w:sz w:val="22"/>
          <w:szCs w:val="22"/>
        </w:rPr>
        <w:t>.</w:t>
      </w:r>
      <w:proofErr w:type="gramEnd"/>
    </w:p>
    <w:p w14:paraId="0AA5442B" w14:textId="77777777" w:rsidR="00F01E8D" w:rsidRDefault="00F01E8D" w:rsidP="00F01E8D">
      <w:pPr>
        <w:tabs>
          <w:tab w:val="left" w:pos="720"/>
          <w:tab w:val="left" w:pos="900"/>
          <w:tab w:val="left" w:pos="1160"/>
          <w:tab w:val="left" w:pos="1700"/>
          <w:tab w:val="left" w:pos="2160"/>
          <w:tab w:val="left" w:pos="2960"/>
          <w:tab w:val="left" w:pos="5940"/>
          <w:tab w:val="center" w:pos="6030"/>
        </w:tabs>
        <w:ind w:right="180"/>
        <w:rPr>
          <w:i/>
          <w:sz w:val="22"/>
          <w:szCs w:val="22"/>
        </w:rPr>
      </w:pPr>
      <w:r>
        <w:rPr>
          <w:i/>
          <w:sz w:val="22"/>
          <w:szCs w:val="22"/>
        </w:rPr>
        <w:tab/>
      </w:r>
      <w:r>
        <w:rPr>
          <w:i/>
          <w:sz w:val="22"/>
          <w:szCs w:val="22"/>
        </w:rPr>
        <w:tab/>
      </w:r>
      <w:r>
        <w:rPr>
          <w:i/>
          <w:sz w:val="22"/>
          <w:szCs w:val="22"/>
        </w:rPr>
        <w:tab/>
      </w:r>
      <w:r>
        <w:rPr>
          <w:i/>
          <w:sz w:val="22"/>
          <w:szCs w:val="22"/>
        </w:rPr>
        <w:tab/>
      </w:r>
    </w:p>
    <w:p w14:paraId="0134D01C" w14:textId="77777777" w:rsidR="00F01E8D" w:rsidRPr="00B8723D" w:rsidRDefault="00F01E8D" w:rsidP="00F01E8D">
      <w:pPr>
        <w:tabs>
          <w:tab w:val="left" w:pos="720"/>
          <w:tab w:val="left" w:pos="900"/>
          <w:tab w:val="left" w:pos="1160"/>
          <w:tab w:val="left" w:pos="1700"/>
          <w:tab w:val="left" w:pos="2160"/>
          <w:tab w:val="left" w:pos="2960"/>
          <w:tab w:val="left" w:pos="5940"/>
          <w:tab w:val="center" w:pos="6030"/>
        </w:tabs>
        <w:ind w:right="180"/>
        <w:rPr>
          <w:b/>
          <w:sz w:val="24"/>
          <w:szCs w:val="24"/>
          <w:u w:val="single"/>
        </w:rPr>
      </w:pPr>
      <w:r w:rsidRPr="00B8723D">
        <w:rPr>
          <w:b/>
          <w:sz w:val="24"/>
          <w:szCs w:val="24"/>
          <w:u w:val="single"/>
        </w:rPr>
        <w:t>ACTIVITY CORES – 17 credits</w:t>
      </w:r>
    </w:p>
    <w:p w14:paraId="62207545" w14:textId="257EB4AD"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DANC 120</w:t>
      </w:r>
      <w:r>
        <w:rPr>
          <w:sz w:val="22"/>
          <w:szCs w:val="22"/>
        </w:rPr>
        <w:tab/>
        <w:t xml:space="preserve"> Fund Movement through Dance (F/</w:t>
      </w:r>
      <w:proofErr w:type="spellStart"/>
      <w:r>
        <w:rPr>
          <w:sz w:val="22"/>
          <w:szCs w:val="22"/>
        </w:rPr>
        <w:t>Sp</w:t>
      </w:r>
      <w:proofErr w:type="spellEnd"/>
      <w:r>
        <w:rPr>
          <w:sz w:val="22"/>
          <w:szCs w:val="22"/>
        </w:rPr>
        <w:t xml:space="preserve">) </w:t>
      </w:r>
      <w:r>
        <w:rPr>
          <w:sz w:val="22"/>
          <w:szCs w:val="22"/>
        </w:rPr>
        <w:tab/>
        <w:t>1 cr.</w:t>
      </w:r>
    </w:p>
    <w:p w14:paraId="123FD3A1" w14:textId="08E62512"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r>
      <w:proofErr w:type="gramStart"/>
      <w:r>
        <w:rPr>
          <w:sz w:val="22"/>
          <w:szCs w:val="22"/>
        </w:rPr>
        <w:t>DANC 257</w:t>
      </w:r>
      <w:r>
        <w:rPr>
          <w:sz w:val="22"/>
          <w:szCs w:val="22"/>
        </w:rPr>
        <w:tab/>
        <w:t xml:space="preserve"> Rhythms (F) </w:t>
      </w:r>
      <w:r>
        <w:rPr>
          <w:sz w:val="22"/>
          <w:szCs w:val="22"/>
        </w:rPr>
        <w:tab/>
      </w:r>
      <w:r>
        <w:rPr>
          <w:sz w:val="22"/>
          <w:szCs w:val="22"/>
        </w:rPr>
        <w:tab/>
        <w:t>2 cr.</w:t>
      </w:r>
      <w:proofErr w:type="gramEnd"/>
    </w:p>
    <w:p w14:paraId="35A67439" w14:textId="570EFAD6"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P ED 261</w:t>
      </w:r>
      <w:r>
        <w:rPr>
          <w:sz w:val="22"/>
          <w:szCs w:val="22"/>
        </w:rPr>
        <w:tab/>
        <w:t>Concepts/Motor Skills Fit Activ</w:t>
      </w:r>
      <w:r w:rsidR="00B8723D">
        <w:rPr>
          <w:sz w:val="22"/>
          <w:szCs w:val="22"/>
        </w:rPr>
        <w:t xml:space="preserve">ities (SP) </w:t>
      </w:r>
      <w:r w:rsidR="00B8723D">
        <w:rPr>
          <w:sz w:val="22"/>
          <w:szCs w:val="22"/>
        </w:rPr>
        <w:tab/>
      </w:r>
      <w:r>
        <w:rPr>
          <w:sz w:val="22"/>
          <w:szCs w:val="22"/>
        </w:rPr>
        <w:tab/>
        <w:t>3 cr.</w:t>
      </w:r>
    </w:p>
    <w:p w14:paraId="4DC5730B" w14:textId="61C89545"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r>
      <w:proofErr w:type="gramStart"/>
      <w:r>
        <w:rPr>
          <w:sz w:val="22"/>
          <w:szCs w:val="22"/>
        </w:rPr>
        <w:t>P ED 262</w:t>
      </w:r>
      <w:r>
        <w:rPr>
          <w:sz w:val="22"/>
          <w:szCs w:val="22"/>
        </w:rPr>
        <w:tab/>
        <w:t>Concepts/Motor Skills Lifetime Activities (F)</w:t>
      </w:r>
      <w:r>
        <w:rPr>
          <w:sz w:val="22"/>
          <w:szCs w:val="22"/>
        </w:rPr>
        <w:tab/>
        <w:t>3 cr.</w:t>
      </w:r>
      <w:proofErr w:type="gramEnd"/>
    </w:p>
    <w:p w14:paraId="2ADB39A6" w14:textId="67136DB4"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r>
      <w:proofErr w:type="gramStart"/>
      <w:r>
        <w:rPr>
          <w:sz w:val="22"/>
          <w:szCs w:val="22"/>
        </w:rPr>
        <w:t>P ED 263</w:t>
      </w:r>
      <w:r>
        <w:rPr>
          <w:sz w:val="22"/>
          <w:szCs w:val="22"/>
        </w:rPr>
        <w:tab/>
        <w:t xml:space="preserve">Concepts/ Motor Skills Team Activities (F) </w:t>
      </w:r>
      <w:r>
        <w:rPr>
          <w:sz w:val="22"/>
          <w:szCs w:val="22"/>
        </w:rPr>
        <w:tab/>
      </w:r>
      <w:r>
        <w:rPr>
          <w:sz w:val="22"/>
          <w:szCs w:val="22"/>
        </w:rPr>
        <w:tab/>
        <w:t>3 cr.</w:t>
      </w:r>
      <w:proofErr w:type="gramEnd"/>
    </w:p>
    <w:p w14:paraId="373F682D" w14:textId="2BD06830"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r>
      <w:proofErr w:type="gramStart"/>
      <w:r>
        <w:rPr>
          <w:sz w:val="22"/>
          <w:szCs w:val="22"/>
        </w:rPr>
        <w:t>PED 275    Leadership in School-Based Adv. Ed (F)</w:t>
      </w:r>
      <w:r>
        <w:rPr>
          <w:sz w:val="22"/>
          <w:szCs w:val="22"/>
        </w:rPr>
        <w:tab/>
      </w:r>
      <w:r>
        <w:rPr>
          <w:sz w:val="22"/>
          <w:szCs w:val="22"/>
        </w:rPr>
        <w:tab/>
        <w:t>3 cr.</w:t>
      </w:r>
      <w:proofErr w:type="gramEnd"/>
    </w:p>
    <w:p w14:paraId="168C5C25" w14:textId="7CD0D547"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sidR="00B8723D">
        <w:rPr>
          <w:sz w:val="22"/>
          <w:szCs w:val="22"/>
        </w:rPr>
        <w:tab/>
        <w:t xml:space="preserve">DANC 362    </w:t>
      </w:r>
      <w:r>
        <w:rPr>
          <w:sz w:val="22"/>
          <w:szCs w:val="22"/>
        </w:rPr>
        <w:t>Dance and Creative Move for the Child (</w:t>
      </w:r>
      <w:proofErr w:type="spellStart"/>
      <w:r>
        <w:rPr>
          <w:sz w:val="22"/>
          <w:szCs w:val="22"/>
        </w:rPr>
        <w:t>Sp</w:t>
      </w:r>
      <w:proofErr w:type="spellEnd"/>
      <w:r>
        <w:rPr>
          <w:sz w:val="22"/>
          <w:szCs w:val="22"/>
        </w:rPr>
        <w:t>) 2 cr.</w:t>
      </w:r>
    </w:p>
    <w:p w14:paraId="21B7AA18" w14:textId="77777777" w:rsidR="00F01E8D" w:rsidRDefault="00F01E8D" w:rsidP="00F01E8D">
      <w:pPr>
        <w:tabs>
          <w:tab w:val="left" w:pos="720"/>
          <w:tab w:val="left" w:pos="900"/>
          <w:tab w:val="left" w:pos="1160"/>
          <w:tab w:val="left" w:pos="1700"/>
          <w:tab w:val="left" w:pos="2160"/>
          <w:tab w:val="left" w:pos="2960"/>
          <w:tab w:val="left" w:pos="5940"/>
          <w:tab w:val="center" w:pos="6030"/>
        </w:tabs>
        <w:ind w:right="180"/>
        <w:rPr>
          <w:szCs w:val="18"/>
        </w:rPr>
      </w:pPr>
    </w:p>
    <w:p w14:paraId="1E052C78" w14:textId="77777777" w:rsidR="00F01E8D" w:rsidRPr="00B8723D" w:rsidRDefault="00F01E8D" w:rsidP="00F01E8D">
      <w:pPr>
        <w:tabs>
          <w:tab w:val="left" w:pos="720"/>
          <w:tab w:val="left" w:pos="900"/>
          <w:tab w:val="left" w:pos="1160"/>
          <w:tab w:val="left" w:pos="1700"/>
          <w:tab w:val="left" w:pos="2160"/>
          <w:tab w:val="left" w:pos="2960"/>
          <w:tab w:val="left" w:pos="5940"/>
          <w:tab w:val="center" w:pos="6030"/>
        </w:tabs>
        <w:ind w:right="180"/>
        <w:rPr>
          <w:b/>
          <w:sz w:val="24"/>
          <w:szCs w:val="24"/>
          <w:u w:val="single"/>
        </w:rPr>
      </w:pPr>
      <w:r w:rsidRPr="00B8723D">
        <w:rPr>
          <w:b/>
          <w:sz w:val="24"/>
          <w:szCs w:val="24"/>
          <w:u w:val="single"/>
        </w:rPr>
        <w:t>HEALTH – 31 credits</w:t>
      </w:r>
    </w:p>
    <w:p w14:paraId="4787B197" w14:textId="72931135"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t xml:space="preserve">         </w:t>
      </w:r>
      <w:proofErr w:type="gramStart"/>
      <w:r>
        <w:rPr>
          <w:sz w:val="22"/>
          <w:szCs w:val="22"/>
        </w:rPr>
        <w:t>SFED 212 CPR for Instructor (</w:t>
      </w:r>
      <w:proofErr w:type="spellStart"/>
      <w:r>
        <w:rPr>
          <w:sz w:val="22"/>
          <w:szCs w:val="22"/>
        </w:rPr>
        <w:t>Sp</w:t>
      </w:r>
      <w:proofErr w:type="spellEnd"/>
      <w:r>
        <w:rPr>
          <w:sz w:val="22"/>
          <w:szCs w:val="22"/>
        </w:rPr>
        <w:t xml:space="preserve">)  </w:t>
      </w:r>
      <w:r>
        <w:rPr>
          <w:sz w:val="22"/>
          <w:szCs w:val="22"/>
        </w:rPr>
        <w:tab/>
        <w:t xml:space="preserve"> 1 cr.</w:t>
      </w:r>
      <w:proofErr w:type="gramEnd"/>
    </w:p>
    <w:p w14:paraId="3BB4B7F6" w14:textId="4DAB299E" w:rsidR="00F01E8D" w:rsidRPr="00BA4153" w:rsidRDefault="00F01E8D" w:rsidP="00F01E8D">
      <w:pPr>
        <w:tabs>
          <w:tab w:val="left" w:pos="720"/>
          <w:tab w:val="left" w:pos="900"/>
          <w:tab w:val="left" w:pos="1160"/>
          <w:tab w:val="left" w:pos="1700"/>
          <w:tab w:val="left" w:pos="2160"/>
          <w:tab w:val="left" w:pos="2960"/>
          <w:tab w:val="left" w:pos="5940"/>
          <w:tab w:val="center" w:pos="6030"/>
        </w:tabs>
        <w:ind w:right="180"/>
        <w:rPr>
          <w:strike/>
          <w:sz w:val="22"/>
          <w:szCs w:val="22"/>
        </w:rPr>
      </w:pPr>
      <w:r w:rsidRPr="00BA4153">
        <w:rPr>
          <w:strike/>
          <w:sz w:val="22"/>
          <w:szCs w:val="22"/>
        </w:rPr>
        <w:fldChar w:fldCharType="begin">
          <w:ffData>
            <w:name w:val="Check3"/>
            <w:enabled/>
            <w:calcOnExit w:val="0"/>
            <w:checkBox>
              <w:sizeAuto/>
              <w:default w:val="0"/>
            </w:checkBox>
          </w:ffData>
        </w:fldChar>
      </w:r>
      <w:r w:rsidRPr="00BA4153">
        <w:rPr>
          <w:strike/>
          <w:sz w:val="22"/>
          <w:szCs w:val="22"/>
        </w:rPr>
        <w:instrText xml:space="preserve"> FORMCHECKBOX </w:instrText>
      </w:r>
      <w:r w:rsidRPr="00BA4153">
        <w:rPr>
          <w:strike/>
          <w:sz w:val="22"/>
          <w:szCs w:val="22"/>
        </w:rPr>
      </w:r>
      <w:r w:rsidRPr="00BA4153">
        <w:rPr>
          <w:strike/>
          <w:sz w:val="22"/>
          <w:szCs w:val="22"/>
        </w:rPr>
        <w:fldChar w:fldCharType="end"/>
      </w:r>
      <w:r w:rsidRPr="00BA4153">
        <w:rPr>
          <w:strike/>
          <w:sz w:val="22"/>
          <w:szCs w:val="22"/>
        </w:rPr>
        <w:tab/>
      </w:r>
      <w:proofErr w:type="gramStart"/>
      <w:r w:rsidRPr="00BA4153">
        <w:rPr>
          <w:strike/>
          <w:sz w:val="22"/>
          <w:szCs w:val="22"/>
        </w:rPr>
        <w:t>SOWK 250 Use/Abuse/Addiction (F/</w:t>
      </w:r>
      <w:proofErr w:type="spellStart"/>
      <w:r w:rsidRPr="00BA4153">
        <w:rPr>
          <w:strike/>
          <w:sz w:val="22"/>
          <w:szCs w:val="22"/>
        </w:rPr>
        <w:t>Sp</w:t>
      </w:r>
      <w:proofErr w:type="spellEnd"/>
      <w:r w:rsidRPr="00BA4153">
        <w:rPr>
          <w:strike/>
          <w:sz w:val="22"/>
          <w:szCs w:val="22"/>
        </w:rPr>
        <w:t>)</w:t>
      </w:r>
      <w:r w:rsidR="00B8723D" w:rsidRPr="00BA4153">
        <w:rPr>
          <w:strike/>
          <w:sz w:val="22"/>
          <w:szCs w:val="22"/>
        </w:rPr>
        <w:tab/>
      </w:r>
      <w:r w:rsidRPr="00BA4153">
        <w:rPr>
          <w:strike/>
          <w:sz w:val="22"/>
          <w:szCs w:val="22"/>
        </w:rPr>
        <w:t xml:space="preserve"> 3 cr.</w:t>
      </w:r>
      <w:proofErr w:type="gramEnd"/>
    </w:p>
    <w:p w14:paraId="1F02247F" w14:textId="49E2FE94"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tab/>
      </w:r>
      <w:r>
        <w:rPr>
          <w:sz w:val="22"/>
          <w:szCs w:val="22"/>
        </w:rPr>
        <w:t>HEAL 269 Wellness (</w:t>
      </w:r>
      <w:proofErr w:type="spellStart"/>
      <w:r>
        <w:rPr>
          <w:sz w:val="22"/>
          <w:szCs w:val="22"/>
        </w:rPr>
        <w:t>Sp</w:t>
      </w:r>
      <w:proofErr w:type="spellEnd"/>
      <w:r>
        <w:rPr>
          <w:sz w:val="22"/>
          <w:szCs w:val="22"/>
        </w:rPr>
        <w:t>)</w:t>
      </w:r>
      <w:r w:rsidR="00B8723D">
        <w:rPr>
          <w:sz w:val="22"/>
          <w:szCs w:val="22"/>
        </w:rPr>
        <w:tab/>
        <w:t xml:space="preserve"> </w:t>
      </w:r>
      <w:r>
        <w:rPr>
          <w:sz w:val="22"/>
          <w:szCs w:val="22"/>
        </w:rPr>
        <w:t>3 cr.</w:t>
      </w:r>
    </w:p>
    <w:p w14:paraId="303EE498" w14:textId="244D4152"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sidRPr="00BA4153">
        <w:rPr>
          <w:strike/>
          <w:sz w:val="22"/>
          <w:szCs w:val="22"/>
        </w:rPr>
        <w:fldChar w:fldCharType="begin">
          <w:ffData>
            <w:name w:val="Check3"/>
            <w:enabled/>
            <w:calcOnExit w:val="0"/>
            <w:checkBox>
              <w:sizeAuto/>
              <w:default w:val="0"/>
            </w:checkBox>
          </w:ffData>
        </w:fldChar>
      </w:r>
      <w:r w:rsidRPr="00BA4153">
        <w:rPr>
          <w:strike/>
          <w:sz w:val="22"/>
          <w:szCs w:val="22"/>
        </w:rPr>
        <w:instrText xml:space="preserve"> FORMCHECKBOX </w:instrText>
      </w:r>
      <w:r w:rsidRPr="00BA4153">
        <w:rPr>
          <w:strike/>
          <w:sz w:val="22"/>
          <w:szCs w:val="22"/>
        </w:rPr>
      </w:r>
      <w:r w:rsidRPr="00BA4153">
        <w:rPr>
          <w:strike/>
          <w:sz w:val="22"/>
          <w:szCs w:val="22"/>
        </w:rPr>
        <w:fldChar w:fldCharType="end"/>
      </w:r>
      <w:r w:rsidRPr="00BA4153">
        <w:rPr>
          <w:strike/>
          <w:sz w:val="22"/>
          <w:szCs w:val="22"/>
        </w:rPr>
        <w:tab/>
        <w:t>HEAL 263</w:t>
      </w:r>
      <w:r w:rsidRPr="00BA4153">
        <w:rPr>
          <w:strike/>
          <w:sz w:val="22"/>
          <w:szCs w:val="22"/>
        </w:rPr>
        <w:tab/>
        <w:t>Human Anatomy (F/</w:t>
      </w:r>
      <w:proofErr w:type="spellStart"/>
      <w:r w:rsidRPr="00BA4153">
        <w:rPr>
          <w:strike/>
          <w:sz w:val="22"/>
          <w:szCs w:val="22"/>
        </w:rPr>
        <w:t>Sp</w:t>
      </w:r>
      <w:proofErr w:type="spellEnd"/>
      <w:r w:rsidRPr="00BA4153">
        <w:rPr>
          <w:strike/>
          <w:sz w:val="22"/>
          <w:szCs w:val="22"/>
        </w:rPr>
        <w:t xml:space="preserve">) </w:t>
      </w:r>
      <w:r w:rsidRPr="00BA4153">
        <w:rPr>
          <w:strike/>
          <w:sz w:val="22"/>
          <w:szCs w:val="22"/>
        </w:rPr>
        <w:tab/>
      </w:r>
      <w:r w:rsidRPr="00BA4153">
        <w:rPr>
          <w:strike/>
          <w:sz w:val="22"/>
          <w:szCs w:val="22"/>
        </w:rPr>
        <w:tab/>
        <w:t xml:space="preserve"> 3 cr</w:t>
      </w:r>
      <w:r>
        <w:rPr>
          <w:sz w:val="22"/>
          <w:szCs w:val="22"/>
        </w:rPr>
        <w:t>.</w:t>
      </w:r>
    </w:p>
    <w:p w14:paraId="77D4677E" w14:textId="7A3C4266"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HEAL 315 Nutrition (F/</w:t>
      </w:r>
      <w:proofErr w:type="spellStart"/>
      <w:r>
        <w:rPr>
          <w:sz w:val="22"/>
          <w:szCs w:val="22"/>
        </w:rPr>
        <w:t>Sp</w:t>
      </w:r>
      <w:proofErr w:type="spellEnd"/>
      <w:r>
        <w:rPr>
          <w:sz w:val="22"/>
          <w:szCs w:val="22"/>
        </w:rPr>
        <w:t>)</w:t>
      </w:r>
      <w:r w:rsidR="00B8723D">
        <w:rPr>
          <w:sz w:val="22"/>
          <w:szCs w:val="22"/>
        </w:rPr>
        <w:tab/>
      </w:r>
      <w:r>
        <w:rPr>
          <w:sz w:val="22"/>
          <w:szCs w:val="22"/>
        </w:rPr>
        <w:t xml:space="preserve"> 3 cr.</w:t>
      </w:r>
    </w:p>
    <w:p w14:paraId="2A934988" w14:textId="6C256FA3"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HEAL 330 Safe/Emotionally Healthy Schools (</w:t>
      </w:r>
      <w:proofErr w:type="spellStart"/>
      <w:r>
        <w:rPr>
          <w:sz w:val="22"/>
          <w:szCs w:val="22"/>
        </w:rPr>
        <w:t>Sp</w:t>
      </w:r>
      <w:proofErr w:type="spellEnd"/>
      <w:r>
        <w:rPr>
          <w:sz w:val="22"/>
          <w:szCs w:val="22"/>
        </w:rPr>
        <w:t>)</w:t>
      </w:r>
      <w:r>
        <w:rPr>
          <w:sz w:val="22"/>
          <w:szCs w:val="22"/>
        </w:rPr>
        <w:tab/>
        <w:t xml:space="preserve"> 3 cr.</w:t>
      </w:r>
    </w:p>
    <w:p w14:paraId="6F78AA83" w14:textId="11899767"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HEAL 350 Community Health (F)</w:t>
      </w:r>
      <w:r>
        <w:rPr>
          <w:sz w:val="22"/>
          <w:szCs w:val="22"/>
        </w:rPr>
        <w:tab/>
        <w:t xml:space="preserve"> 3 cr.</w:t>
      </w:r>
    </w:p>
    <w:p w14:paraId="03326811" w14:textId="706B78BD"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sidRPr="00BA4153">
        <w:rPr>
          <w:strike/>
          <w:sz w:val="22"/>
          <w:szCs w:val="22"/>
        </w:rPr>
        <w:fldChar w:fldCharType="begin">
          <w:ffData>
            <w:name w:val="Check3"/>
            <w:enabled/>
            <w:calcOnExit w:val="0"/>
            <w:checkBox>
              <w:sizeAuto/>
              <w:default w:val="0"/>
            </w:checkBox>
          </w:ffData>
        </w:fldChar>
      </w:r>
      <w:r w:rsidRPr="00BA4153">
        <w:rPr>
          <w:strike/>
          <w:sz w:val="22"/>
          <w:szCs w:val="22"/>
        </w:rPr>
        <w:instrText xml:space="preserve"> FORMCHECKBOX </w:instrText>
      </w:r>
      <w:r w:rsidRPr="00BA4153">
        <w:rPr>
          <w:strike/>
          <w:sz w:val="22"/>
          <w:szCs w:val="22"/>
        </w:rPr>
      </w:r>
      <w:r w:rsidRPr="00BA4153">
        <w:rPr>
          <w:strike/>
          <w:sz w:val="22"/>
          <w:szCs w:val="22"/>
        </w:rPr>
        <w:fldChar w:fldCharType="end"/>
      </w:r>
      <w:r w:rsidRPr="00BA4153">
        <w:rPr>
          <w:strike/>
          <w:sz w:val="22"/>
          <w:szCs w:val="22"/>
        </w:rPr>
        <w:tab/>
        <w:t>HEAL 366</w:t>
      </w:r>
      <w:r w:rsidRPr="00BA4153">
        <w:rPr>
          <w:strike/>
          <w:sz w:val="22"/>
          <w:szCs w:val="22"/>
        </w:rPr>
        <w:tab/>
        <w:t>Exercise Physiology (F/</w:t>
      </w:r>
      <w:proofErr w:type="spellStart"/>
      <w:r w:rsidRPr="00BA4153">
        <w:rPr>
          <w:strike/>
          <w:sz w:val="22"/>
          <w:szCs w:val="22"/>
        </w:rPr>
        <w:t>Sp</w:t>
      </w:r>
      <w:proofErr w:type="spellEnd"/>
      <w:r w:rsidRPr="00BA4153">
        <w:rPr>
          <w:strike/>
          <w:sz w:val="22"/>
          <w:szCs w:val="22"/>
        </w:rPr>
        <w:t xml:space="preserve">) </w:t>
      </w:r>
      <w:r w:rsidRPr="00BA4153">
        <w:rPr>
          <w:strike/>
          <w:sz w:val="22"/>
          <w:szCs w:val="22"/>
        </w:rPr>
        <w:tab/>
      </w:r>
      <w:r w:rsidR="00B8723D" w:rsidRPr="00BA4153">
        <w:rPr>
          <w:strike/>
          <w:sz w:val="22"/>
          <w:szCs w:val="22"/>
        </w:rPr>
        <w:t xml:space="preserve"> </w:t>
      </w:r>
      <w:r w:rsidRPr="00BA4153">
        <w:rPr>
          <w:strike/>
          <w:sz w:val="22"/>
          <w:szCs w:val="22"/>
        </w:rPr>
        <w:t>3 cr</w:t>
      </w:r>
      <w:r>
        <w:rPr>
          <w:sz w:val="22"/>
          <w:szCs w:val="22"/>
        </w:rPr>
        <w:t>.</w:t>
      </w:r>
    </w:p>
    <w:p w14:paraId="3FCF0D0C" w14:textId="69AA72BE"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HEAL 460 Teaching Family Life/Sexuality (F)</w:t>
      </w:r>
      <w:r>
        <w:rPr>
          <w:sz w:val="22"/>
          <w:szCs w:val="22"/>
        </w:rPr>
        <w:tab/>
        <w:t xml:space="preserve"> 3 cr.</w:t>
      </w:r>
    </w:p>
    <w:p w14:paraId="05345A09" w14:textId="08378DAA"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sidRPr="00BA4153">
        <w:rPr>
          <w:strike/>
          <w:sz w:val="22"/>
          <w:szCs w:val="22"/>
        </w:rPr>
        <w:fldChar w:fldCharType="begin">
          <w:ffData>
            <w:name w:val="Check3"/>
            <w:enabled/>
            <w:calcOnExit w:val="0"/>
            <w:checkBox>
              <w:sizeAuto/>
              <w:default w:val="0"/>
            </w:checkBox>
          </w:ffData>
        </w:fldChar>
      </w:r>
      <w:r w:rsidRPr="00BA4153">
        <w:rPr>
          <w:strike/>
          <w:sz w:val="22"/>
          <w:szCs w:val="22"/>
        </w:rPr>
        <w:instrText xml:space="preserve"> FORMCHECKBOX </w:instrText>
      </w:r>
      <w:r w:rsidRPr="00BA4153">
        <w:rPr>
          <w:strike/>
          <w:sz w:val="22"/>
          <w:szCs w:val="22"/>
        </w:rPr>
      </w:r>
      <w:r w:rsidRPr="00BA4153">
        <w:rPr>
          <w:strike/>
          <w:sz w:val="22"/>
          <w:szCs w:val="22"/>
        </w:rPr>
        <w:fldChar w:fldCharType="end"/>
      </w:r>
      <w:r w:rsidRPr="00BA4153">
        <w:rPr>
          <w:strike/>
          <w:sz w:val="22"/>
          <w:szCs w:val="22"/>
        </w:rPr>
        <w:tab/>
        <w:t>HEAL 461 Comprehensive School Health Education (</w:t>
      </w:r>
      <w:proofErr w:type="spellStart"/>
      <w:r w:rsidRPr="00BA4153">
        <w:rPr>
          <w:strike/>
          <w:sz w:val="22"/>
          <w:szCs w:val="22"/>
        </w:rPr>
        <w:t>Sp</w:t>
      </w:r>
      <w:proofErr w:type="spellEnd"/>
      <w:r w:rsidRPr="00BA4153">
        <w:rPr>
          <w:strike/>
          <w:sz w:val="22"/>
          <w:szCs w:val="22"/>
        </w:rPr>
        <w:t>)</w:t>
      </w:r>
      <w:r w:rsidRPr="00BA4153">
        <w:rPr>
          <w:strike/>
          <w:sz w:val="22"/>
          <w:szCs w:val="22"/>
        </w:rPr>
        <w:tab/>
        <w:t xml:space="preserve"> 3 cr</w:t>
      </w:r>
      <w:r>
        <w:rPr>
          <w:sz w:val="22"/>
          <w:szCs w:val="22"/>
        </w:rPr>
        <w:t>.</w:t>
      </w:r>
    </w:p>
    <w:p w14:paraId="446EB920" w14:textId="47A49752"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r>
      <w:proofErr w:type="gramStart"/>
      <w:r>
        <w:rPr>
          <w:sz w:val="22"/>
          <w:szCs w:val="22"/>
        </w:rPr>
        <w:t>ESM 300 Environmental Ed (Req. Supporting) (F/</w:t>
      </w:r>
      <w:proofErr w:type="spellStart"/>
      <w:r>
        <w:rPr>
          <w:sz w:val="22"/>
          <w:szCs w:val="22"/>
        </w:rPr>
        <w:t>Sp</w:t>
      </w:r>
      <w:proofErr w:type="spellEnd"/>
      <w:r>
        <w:rPr>
          <w:sz w:val="22"/>
          <w:szCs w:val="22"/>
        </w:rPr>
        <w:t>)</w:t>
      </w:r>
      <w:r w:rsidR="00B8723D">
        <w:rPr>
          <w:sz w:val="22"/>
          <w:szCs w:val="22"/>
        </w:rPr>
        <w:tab/>
      </w:r>
      <w:r>
        <w:rPr>
          <w:sz w:val="22"/>
          <w:szCs w:val="22"/>
        </w:rPr>
        <w:t xml:space="preserve"> 3 cr.</w:t>
      </w:r>
      <w:proofErr w:type="gramEnd"/>
    </w:p>
    <w:p w14:paraId="66C0E0C2" w14:textId="77777777"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 xml:space="preserve">P ED 161 and P ED 461 Are also req./but were covered in the </w:t>
      </w:r>
    </w:p>
    <w:p w14:paraId="107B4E0B" w14:textId="11EFA7B3" w:rsidR="00B8723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tab/>
        <w:t>PE Major</w:t>
      </w:r>
    </w:p>
    <w:p w14:paraId="01EFCA9D" w14:textId="77777777" w:rsidR="00D248E1" w:rsidRDefault="00D248E1" w:rsidP="00D248E1">
      <w:pPr>
        <w:rPr>
          <w:b/>
          <w:sz w:val="28"/>
          <w:szCs w:val="28"/>
          <w:highlight w:val="lightGray"/>
        </w:rPr>
      </w:pPr>
    </w:p>
    <w:p w14:paraId="0AAE69CF" w14:textId="77777777" w:rsidR="00D248E1" w:rsidRPr="00481BFB" w:rsidRDefault="00D248E1" w:rsidP="00D248E1">
      <w:pPr>
        <w:rPr>
          <w:b/>
          <w:sz w:val="28"/>
          <w:szCs w:val="28"/>
        </w:rPr>
      </w:pPr>
      <w:r w:rsidRPr="00481BFB">
        <w:rPr>
          <w:b/>
          <w:sz w:val="28"/>
          <w:szCs w:val="28"/>
          <w:highlight w:val="lightGray"/>
        </w:rPr>
        <w:lastRenderedPageBreak/>
        <w:t xml:space="preserve">Shaded courses are </w:t>
      </w:r>
      <w:r>
        <w:rPr>
          <w:b/>
          <w:sz w:val="28"/>
          <w:szCs w:val="28"/>
          <w:highlight w:val="lightGray"/>
        </w:rPr>
        <w:t>new or changed</w:t>
      </w:r>
    </w:p>
    <w:p w14:paraId="601DEA09" w14:textId="77777777" w:rsidR="00D248E1" w:rsidRDefault="00D248E1" w:rsidP="00D248E1">
      <w:pPr>
        <w:rPr>
          <w:b/>
          <w:strike/>
          <w:sz w:val="28"/>
          <w:szCs w:val="28"/>
        </w:rPr>
      </w:pPr>
      <w:r w:rsidRPr="00481BFB">
        <w:rPr>
          <w:b/>
          <w:strike/>
          <w:sz w:val="28"/>
          <w:szCs w:val="28"/>
        </w:rPr>
        <w:t>Lined through courses are deleted</w:t>
      </w:r>
    </w:p>
    <w:p w14:paraId="76A8522D" w14:textId="77777777" w:rsidR="00D248E1" w:rsidRDefault="00D248E1" w:rsidP="00D248E1">
      <w:pPr>
        <w:rPr>
          <w:b/>
          <w:sz w:val="28"/>
          <w:szCs w:val="28"/>
          <w:u w:val="single"/>
        </w:rPr>
      </w:pPr>
    </w:p>
    <w:p w14:paraId="7AA66FA2" w14:textId="77777777" w:rsidR="00B8723D" w:rsidRDefault="00B8723D" w:rsidP="00B8723D">
      <w:pPr>
        <w:rPr>
          <w:b/>
          <w:sz w:val="28"/>
          <w:szCs w:val="28"/>
          <w:u w:val="single"/>
        </w:rPr>
      </w:pPr>
      <w:r>
        <w:rPr>
          <w:b/>
          <w:sz w:val="28"/>
          <w:szCs w:val="28"/>
          <w:u w:val="single"/>
        </w:rPr>
        <w:t>NEW</w:t>
      </w:r>
    </w:p>
    <w:p w14:paraId="5E15939C" w14:textId="77777777" w:rsidR="00B8723D" w:rsidRDefault="00B8723D" w:rsidP="00B8723D">
      <w:pPr>
        <w:rPr>
          <w:b/>
          <w:sz w:val="28"/>
          <w:szCs w:val="28"/>
          <w:u w:val="single"/>
        </w:rPr>
      </w:pPr>
      <w:r>
        <w:rPr>
          <w:b/>
          <w:sz w:val="28"/>
          <w:szCs w:val="28"/>
          <w:u w:val="single"/>
        </w:rPr>
        <w:t xml:space="preserve">REQUIRED COURSES – 21 credits       </w:t>
      </w:r>
    </w:p>
    <w:p w14:paraId="7CCCA7F4" w14:textId="19024220" w:rsidR="00B8723D" w:rsidRPr="00481BFB" w:rsidRDefault="00B8723D" w:rsidP="00B8723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r>
      <w:proofErr w:type="gramStart"/>
      <w:r>
        <w:rPr>
          <w:sz w:val="22"/>
          <w:szCs w:val="22"/>
        </w:rPr>
        <w:t>P ED 161</w:t>
      </w:r>
      <w:r>
        <w:rPr>
          <w:sz w:val="22"/>
          <w:szCs w:val="22"/>
        </w:rPr>
        <w:tab/>
        <w:t>Intro to HHP (F/</w:t>
      </w:r>
      <w:proofErr w:type="spellStart"/>
      <w:r>
        <w:rPr>
          <w:sz w:val="22"/>
          <w:szCs w:val="22"/>
        </w:rPr>
        <w:t>Sp</w:t>
      </w:r>
      <w:proofErr w:type="spellEnd"/>
      <w:r>
        <w:rPr>
          <w:sz w:val="22"/>
          <w:szCs w:val="22"/>
        </w:rPr>
        <w:t xml:space="preserve">) </w:t>
      </w:r>
      <w:r>
        <w:rPr>
          <w:sz w:val="22"/>
          <w:szCs w:val="22"/>
        </w:rPr>
        <w:tab/>
        <w:t>3 cr.</w:t>
      </w:r>
      <w:proofErr w:type="gramEnd"/>
    </w:p>
    <w:p w14:paraId="52542524" w14:textId="32E20950" w:rsidR="00B8723D" w:rsidRDefault="00B8723D" w:rsidP="00B8723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r>
      <w:proofErr w:type="gramStart"/>
      <w:r>
        <w:rPr>
          <w:sz w:val="22"/>
          <w:szCs w:val="22"/>
        </w:rPr>
        <w:t>P ED 172</w:t>
      </w:r>
      <w:r>
        <w:rPr>
          <w:sz w:val="22"/>
          <w:szCs w:val="22"/>
        </w:rPr>
        <w:tab/>
        <w:t>Instructional Strategies I  (</w:t>
      </w:r>
      <w:proofErr w:type="spellStart"/>
      <w:r>
        <w:rPr>
          <w:sz w:val="22"/>
          <w:szCs w:val="22"/>
        </w:rPr>
        <w:t>Sp</w:t>
      </w:r>
      <w:proofErr w:type="spellEnd"/>
      <w:r>
        <w:rPr>
          <w:sz w:val="22"/>
          <w:szCs w:val="22"/>
        </w:rPr>
        <w:t xml:space="preserve">) </w:t>
      </w:r>
      <w:r>
        <w:rPr>
          <w:sz w:val="22"/>
          <w:szCs w:val="22"/>
        </w:rPr>
        <w:tab/>
      </w:r>
      <w:r>
        <w:rPr>
          <w:sz w:val="22"/>
          <w:szCs w:val="22"/>
        </w:rPr>
        <w:tab/>
        <w:t>1 cr.</w:t>
      </w:r>
      <w:proofErr w:type="gramEnd"/>
    </w:p>
    <w:p w14:paraId="0121A655" w14:textId="0FEE193A" w:rsidR="00B8723D" w:rsidRDefault="00B8723D" w:rsidP="00B8723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r>
      <w:r w:rsidRPr="00D248E1">
        <w:rPr>
          <w:sz w:val="22"/>
          <w:szCs w:val="22"/>
          <w:highlight w:val="lightGray"/>
        </w:rPr>
        <w:t xml:space="preserve"> P ED 243 Motor Learning and Development (</w:t>
      </w:r>
      <w:proofErr w:type="spellStart"/>
      <w:r w:rsidRPr="00D248E1">
        <w:rPr>
          <w:sz w:val="22"/>
          <w:szCs w:val="22"/>
          <w:highlight w:val="lightGray"/>
        </w:rPr>
        <w:t>Sp</w:t>
      </w:r>
      <w:proofErr w:type="spellEnd"/>
      <w:proofErr w:type="gramStart"/>
      <w:r w:rsidRPr="00D248E1">
        <w:rPr>
          <w:sz w:val="22"/>
          <w:szCs w:val="22"/>
          <w:highlight w:val="lightGray"/>
        </w:rPr>
        <w:t xml:space="preserve">)  </w:t>
      </w:r>
      <w:r w:rsidR="00BA4153">
        <w:rPr>
          <w:sz w:val="22"/>
          <w:szCs w:val="22"/>
          <w:highlight w:val="lightGray"/>
        </w:rPr>
        <w:t xml:space="preserve">     </w:t>
      </w:r>
      <w:r w:rsidRPr="00D248E1">
        <w:rPr>
          <w:sz w:val="22"/>
          <w:szCs w:val="22"/>
          <w:highlight w:val="lightGray"/>
        </w:rPr>
        <w:t xml:space="preserve">        3</w:t>
      </w:r>
      <w:proofErr w:type="gramEnd"/>
      <w:r w:rsidRPr="00D248E1">
        <w:rPr>
          <w:sz w:val="22"/>
          <w:szCs w:val="22"/>
          <w:highlight w:val="lightGray"/>
        </w:rPr>
        <w:t xml:space="preserve"> cr</w:t>
      </w:r>
      <w:r>
        <w:rPr>
          <w:sz w:val="22"/>
          <w:szCs w:val="22"/>
        </w:rPr>
        <w:t>.</w:t>
      </w:r>
    </w:p>
    <w:p w14:paraId="02F6AC9A" w14:textId="06AF774E" w:rsidR="00B8723D" w:rsidRDefault="00B8723D" w:rsidP="00B8723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P ED 300</w:t>
      </w:r>
      <w:r>
        <w:rPr>
          <w:sz w:val="22"/>
          <w:szCs w:val="22"/>
        </w:rPr>
        <w:tab/>
        <w:t xml:space="preserve">Adapted Physical Education (F) </w:t>
      </w:r>
      <w:r>
        <w:rPr>
          <w:sz w:val="22"/>
          <w:szCs w:val="22"/>
        </w:rPr>
        <w:tab/>
      </w:r>
      <w:r>
        <w:rPr>
          <w:sz w:val="22"/>
          <w:szCs w:val="22"/>
        </w:rPr>
        <w:tab/>
        <w:t>3 cr.</w:t>
      </w:r>
    </w:p>
    <w:p w14:paraId="4C483962" w14:textId="307B7212" w:rsidR="00B8723D" w:rsidRDefault="00B8723D" w:rsidP="00B8723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P ED 305</w:t>
      </w:r>
      <w:r>
        <w:rPr>
          <w:sz w:val="22"/>
          <w:szCs w:val="22"/>
        </w:rPr>
        <w:tab/>
        <w:t xml:space="preserve">Developmental and Adapted PE Assess (F) </w:t>
      </w:r>
      <w:r>
        <w:rPr>
          <w:sz w:val="22"/>
          <w:szCs w:val="22"/>
        </w:rPr>
        <w:tab/>
      </w:r>
      <w:r>
        <w:rPr>
          <w:sz w:val="22"/>
          <w:szCs w:val="22"/>
        </w:rPr>
        <w:tab/>
        <w:t>3 cr.</w:t>
      </w:r>
    </w:p>
    <w:p w14:paraId="09CE34BD" w14:textId="0AD3E453" w:rsidR="00B8723D" w:rsidRDefault="00B8723D" w:rsidP="00B8723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r>
      <w:proofErr w:type="gramStart"/>
      <w:r>
        <w:rPr>
          <w:sz w:val="22"/>
          <w:szCs w:val="22"/>
        </w:rPr>
        <w:t>P ED 354</w:t>
      </w:r>
      <w:r>
        <w:rPr>
          <w:sz w:val="22"/>
          <w:szCs w:val="22"/>
        </w:rPr>
        <w:tab/>
        <w:t>Biomechanics (F/</w:t>
      </w:r>
      <w:proofErr w:type="spellStart"/>
      <w:r>
        <w:rPr>
          <w:sz w:val="22"/>
          <w:szCs w:val="22"/>
        </w:rPr>
        <w:t>Sp</w:t>
      </w:r>
      <w:proofErr w:type="spellEnd"/>
      <w:r>
        <w:rPr>
          <w:sz w:val="22"/>
          <w:szCs w:val="22"/>
        </w:rPr>
        <w:t xml:space="preserve">) </w:t>
      </w:r>
      <w:r>
        <w:rPr>
          <w:sz w:val="22"/>
          <w:szCs w:val="22"/>
        </w:rPr>
        <w:tab/>
      </w:r>
      <w:r>
        <w:rPr>
          <w:sz w:val="22"/>
          <w:szCs w:val="22"/>
        </w:rPr>
        <w:tab/>
        <w:t>3 cr.</w:t>
      </w:r>
      <w:proofErr w:type="gramEnd"/>
    </w:p>
    <w:p w14:paraId="46C9F081" w14:textId="11C82203" w:rsidR="00B8723D" w:rsidRDefault="00B8723D" w:rsidP="00B8723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r>
      <w:r w:rsidRPr="00D248E1">
        <w:rPr>
          <w:sz w:val="22"/>
          <w:szCs w:val="22"/>
          <w:highlight w:val="lightGray"/>
        </w:rPr>
        <w:t>P ED 372</w:t>
      </w:r>
      <w:r w:rsidRPr="00D248E1">
        <w:rPr>
          <w:sz w:val="22"/>
          <w:szCs w:val="22"/>
          <w:highlight w:val="lightGray"/>
        </w:rPr>
        <w:tab/>
        <w:t>Instructional Strategies II (</w:t>
      </w:r>
      <w:proofErr w:type="spellStart"/>
      <w:r w:rsidRPr="00D248E1">
        <w:rPr>
          <w:sz w:val="22"/>
          <w:szCs w:val="22"/>
          <w:highlight w:val="lightGray"/>
        </w:rPr>
        <w:t>Sp</w:t>
      </w:r>
      <w:proofErr w:type="spellEnd"/>
      <w:proofErr w:type="gramStart"/>
      <w:r w:rsidRPr="00D248E1">
        <w:rPr>
          <w:sz w:val="22"/>
          <w:szCs w:val="22"/>
          <w:highlight w:val="lightGray"/>
        </w:rPr>
        <w:t xml:space="preserve">)          </w:t>
      </w:r>
      <w:r w:rsidR="00BA4153">
        <w:rPr>
          <w:sz w:val="22"/>
          <w:szCs w:val="22"/>
          <w:highlight w:val="lightGray"/>
        </w:rPr>
        <w:t xml:space="preserve">         </w:t>
      </w:r>
      <w:r w:rsidRPr="00D248E1">
        <w:rPr>
          <w:sz w:val="22"/>
          <w:szCs w:val="22"/>
          <w:highlight w:val="lightGray"/>
        </w:rPr>
        <w:t xml:space="preserve">          </w:t>
      </w:r>
      <w:r w:rsidRPr="00D248E1">
        <w:rPr>
          <w:b/>
          <w:sz w:val="22"/>
          <w:szCs w:val="22"/>
          <w:highlight w:val="lightGray"/>
          <w:u w:val="single"/>
        </w:rPr>
        <w:t>2</w:t>
      </w:r>
      <w:proofErr w:type="gramEnd"/>
      <w:r w:rsidRPr="00D248E1">
        <w:rPr>
          <w:sz w:val="22"/>
          <w:szCs w:val="22"/>
          <w:highlight w:val="lightGray"/>
        </w:rPr>
        <w:t xml:space="preserve"> cr</w:t>
      </w:r>
      <w:r>
        <w:rPr>
          <w:sz w:val="22"/>
          <w:szCs w:val="22"/>
        </w:rPr>
        <w:t>.</w:t>
      </w:r>
    </w:p>
    <w:p w14:paraId="4C1C6765" w14:textId="7B2F4C5A" w:rsidR="00B8723D" w:rsidRDefault="00B8723D" w:rsidP="00B8723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r>
      <w:proofErr w:type="gramStart"/>
      <w:r>
        <w:rPr>
          <w:sz w:val="22"/>
          <w:szCs w:val="22"/>
        </w:rPr>
        <w:t>P ED 455</w:t>
      </w:r>
      <w:r>
        <w:rPr>
          <w:sz w:val="22"/>
          <w:szCs w:val="22"/>
        </w:rPr>
        <w:tab/>
        <w:t xml:space="preserve">Org and Ad of PE and Sport (F) </w:t>
      </w:r>
      <w:r>
        <w:rPr>
          <w:sz w:val="22"/>
          <w:szCs w:val="22"/>
        </w:rPr>
        <w:tab/>
      </w:r>
      <w:r>
        <w:rPr>
          <w:sz w:val="22"/>
          <w:szCs w:val="22"/>
        </w:rPr>
        <w:tab/>
        <w:t>3 cr.</w:t>
      </w:r>
      <w:proofErr w:type="gramEnd"/>
    </w:p>
    <w:p w14:paraId="2A9AFC78" w14:textId="77777777" w:rsidR="00D248E1" w:rsidRDefault="00D248E1" w:rsidP="00B8723D">
      <w:pPr>
        <w:tabs>
          <w:tab w:val="left" w:pos="720"/>
          <w:tab w:val="left" w:pos="900"/>
          <w:tab w:val="left" w:pos="1160"/>
          <w:tab w:val="left" w:pos="1700"/>
          <w:tab w:val="left" w:pos="2160"/>
          <w:tab w:val="left" w:pos="2960"/>
          <w:tab w:val="left" w:pos="5940"/>
          <w:tab w:val="center" w:pos="6030"/>
        </w:tabs>
        <w:ind w:right="180"/>
        <w:rPr>
          <w:i/>
          <w:sz w:val="22"/>
          <w:szCs w:val="22"/>
        </w:rPr>
      </w:pPr>
    </w:p>
    <w:p w14:paraId="6B9C7D26" w14:textId="77777777" w:rsidR="00D248E1" w:rsidRDefault="00D248E1" w:rsidP="00B8723D">
      <w:pPr>
        <w:tabs>
          <w:tab w:val="left" w:pos="720"/>
          <w:tab w:val="left" w:pos="900"/>
          <w:tab w:val="left" w:pos="1160"/>
          <w:tab w:val="left" w:pos="1700"/>
          <w:tab w:val="left" w:pos="2160"/>
          <w:tab w:val="left" w:pos="2960"/>
          <w:tab w:val="left" w:pos="5940"/>
          <w:tab w:val="center" w:pos="6030"/>
        </w:tabs>
        <w:ind w:right="180"/>
        <w:rPr>
          <w:i/>
          <w:sz w:val="22"/>
          <w:szCs w:val="22"/>
        </w:rPr>
      </w:pPr>
    </w:p>
    <w:p w14:paraId="2E39C785" w14:textId="77777777" w:rsidR="00B8723D" w:rsidRDefault="00B8723D" w:rsidP="00B8723D">
      <w:pPr>
        <w:tabs>
          <w:tab w:val="left" w:pos="720"/>
          <w:tab w:val="left" w:pos="900"/>
          <w:tab w:val="left" w:pos="1160"/>
          <w:tab w:val="left" w:pos="1700"/>
          <w:tab w:val="left" w:pos="2160"/>
          <w:tab w:val="left" w:pos="2960"/>
          <w:tab w:val="left" w:pos="5940"/>
          <w:tab w:val="center" w:pos="6030"/>
        </w:tabs>
        <w:ind w:right="180"/>
        <w:rPr>
          <w:b/>
          <w:sz w:val="28"/>
          <w:szCs w:val="28"/>
          <w:u w:val="single"/>
        </w:rPr>
      </w:pPr>
      <w:r>
        <w:rPr>
          <w:b/>
          <w:sz w:val="28"/>
          <w:szCs w:val="28"/>
          <w:u w:val="single"/>
        </w:rPr>
        <w:t>ACTIVITY CORES – 20 credits</w:t>
      </w:r>
    </w:p>
    <w:p w14:paraId="79A80CB5" w14:textId="45CD7C85" w:rsidR="00B8723D" w:rsidRPr="00BA4153" w:rsidRDefault="00B8723D" w:rsidP="00B8723D">
      <w:pPr>
        <w:tabs>
          <w:tab w:val="left" w:pos="720"/>
          <w:tab w:val="left" w:pos="900"/>
          <w:tab w:val="left" w:pos="1160"/>
          <w:tab w:val="left" w:pos="1700"/>
          <w:tab w:val="left" w:pos="2160"/>
          <w:tab w:val="left" w:pos="2960"/>
          <w:tab w:val="left" w:pos="5940"/>
          <w:tab w:val="center" w:pos="6030"/>
        </w:tabs>
        <w:ind w:right="180"/>
        <w:rPr>
          <w:sz w:val="22"/>
          <w:szCs w:val="22"/>
          <w:highlight w:val="lightGray"/>
        </w:rPr>
      </w:pPr>
      <w:r w:rsidRPr="00BA4153">
        <w:rPr>
          <w:sz w:val="22"/>
          <w:szCs w:val="22"/>
          <w:highlight w:val="lightGray"/>
        </w:rPr>
        <w:fldChar w:fldCharType="begin">
          <w:ffData>
            <w:name w:val="Check3"/>
            <w:enabled/>
            <w:calcOnExit w:val="0"/>
            <w:checkBox>
              <w:sizeAuto/>
              <w:default w:val="0"/>
            </w:checkBox>
          </w:ffData>
        </w:fldChar>
      </w:r>
      <w:r w:rsidRPr="00BA4153">
        <w:rPr>
          <w:sz w:val="22"/>
          <w:szCs w:val="22"/>
          <w:highlight w:val="lightGray"/>
        </w:rPr>
        <w:instrText xml:space="preserve"> FORMCHECKBOX </w:instrText>
      </w:r>
      <w:r w:rsidRPr="00BA4153">
        <w:rPr>
          <w:sz w:val="22"/>
          <w:szCs w:val="22"/>
          <w:highlight w:val="lightGray"/>
        </w:rPr>
      </w:r>
      <w:r w:rsidRPr="00BA4153">
        <w:rPr>
          <w:sz w:val="22"/>
          <w:szCs w:val="22"/>
          <w:highlight w:val="lightGray"/>
        </w:rPr>
        <w:fldChar w:fldCharType="end"/>
      </w:r>
      <w:r w:rsidRPr="00BA4153">
        <w:rPr>
          <w:sz w:val="22"/>
          <w:szCs w:val="22"/>
          <w:highlight w:val="lightGray"/>
        </w:rPr>
        <w:tab/>
        <w:t xml:space="preserve">P ED </w:t>
      </w:r>
      <w:proofErr w:type="gramStart"/>
      <w:r w:rsidRPr="00BA4153">
        <w:rPr>
          <w:sz w:val="22"/>
          <w:szCs w:val="22"/>
          <w:highlight w:val="lightGray"/>
        </w:rPr>
        <w:t>230  Rhythms</w:t>
      </w:r>
      <w:proofErr w:type="gramEnd"/>
      <w:r w:rsidRPr="00BA4153">
        <w:rPr>
          <w:sz w:val="22"/>
          <w:szCs w:val="22"/>
          <w:highlight w:val="lightGray"/>
        </w:rPr>
        <w:t xml:space="preserve"> and Educational Gymnastics (F) </w:t>
      </w:r>
      <w:r w:rsidRPr="00BA4153">
        <w:rPr>
          <w:sz w:val="22"/>
          <w:szCs w:val="22"/>
          <w:highlight w:val="lightGray"/>
        </w:rPr>
        <w:tab/>
        <w:t xml:space="preserve">3 cr. </w:t>
      </w:r>
    </w:p>
    <w:p w14:paraId="3EFC8253" w14:textId="5A6E35A0" w:rsidR="00B8723D" w:rsidRPr="00BA4153" w:rsidRDefault="00B8723D" w:rsidP="00B8723D">
      <w:pPr>
        <w:tabs>
          <w:tab w:val="left" w:pos="720"/>
          <w:tab w:val="left" w:pos="900"/>
          <w:tab w:val="left" w:pos="1160"/>
          <w:tab w:val="left" w:pos="1700"/>
          <w:tab w:val="left" w:pos="2160"/>
          <w:tab w:val="left" w:pos="2960"/>
          <w:tab w:val="left" w:pos="5940"/>
          <w:tab w:val="center" w:pos="6030"/>
        </w:tabs>
        <w:ind w:right="180"/>
        <w:rPr>
          <w:sz w:val="22"/>
          <w:szCs w:val="22"/>
          <w:highlight w:val="lightGray"/>
        </w:rPr>
      </w:pPr>
      <w:r w:rsidRPr="00BA4153">
        <w:rPr>
          <w:sz w:val="22"/>
          <w:szCs w:val="22"/>
          <w:highlight w:val="lightGray"/>
        </w:rPr>
        <w:fldChar w:fldCharType="begin">
          <w:ffData>
            <w:name w:val="Check3"/>
            <w:enabled/>
            <w:calcOnExit w:val="0"/>
            <w:checkBox>
              <w:sizeAuto/>
              <w:default w:val="0"/>
            </w:checkBox>
          </w:ffData>
        </w:fldChar>
      </w:r>
      <w:r w:rsidRPr="00BA4153">
        <w:rPr>
          <w:sz w:val="22"/>
          <w:szCs w:val="22"/>
          <w:highlight w:val="lightGray"/>
        </w:rPr>
        <w:instrText xml:space="preserve"> FORMCHECKBOX </w:instrText>
      </w:r>
      <w:r w:rsidRPr="00BA4153">
        <w:rPr>
          <w:sz w:val="22"/>
          <w:szCs w:val="22"/>
          <w:highlight w:val="lightGray"/>
        </w:rPr>
      </w:r>
      <w:r w:rsidRPr="00BA4153">
        <w:rPr>
          <w:sz w:val="22"/>
          <w:szCs w:val="22"/>
          <w:highlight w:val="lightGray"/>
        </w:rPr>
        <w:fldChar w:fldCharType="end"/>
      </w:r>
      <w:r w:rsidRPr="00BA4153">
        <w:rPr>
          <w:sz w:val="22"/>
          <w:szCs w:val="22"/>
          <w:highlight w:val="lightGray"/>
        </w:rPr>
        <w:tab/>
      </w:r>
      <w:proofErr w:type="gramStart"/>
      <w:r w:rsidRPr="00BA4153">
        <w:rPr>
          <w:sz w:val="22"/>
          <w:szCs w:val="22"/>
          <w:highlight w:val="lightGray"/>
        </w:rPr>
        <w:t xml:space="preserve">P ED 265 Physical Activities I (F) </w:t>
      </w:r>
      <w:r w:rsidRPr="00BA4153">
        <w:rPr>
          <w:sz w:val="22"/>
          <w:szCs w:val="22"/>
          <w:highlight w:val="lightGray"/>
        </w:rPr>
        <w:tab/>
      </w:r>
      <w:r w:rsidRPr="00BA4153">
        <w:rPr>
          <w:sz w:val="22"/>
          <w:szCs w:val="22"/>
          <w:highlight w:val="lightGray"/>
        </w:rPr>
        <w:tab/>
        <w:t>3 cr.</w:t>
      </w:r>
      <w:proofErr w:type="gramEnd"/>
      <w:r w:rsidRPr="00BA4153">
        <w:rPr>
          <w:sz w:val="22"/>
          <w:szCs w:val="22"/>
          <w:highlight w:val="lightGray"/>
        </w:rPr>
        <w:t xml:space="preserve"> </w:t>
      </w:r>
    </w:p>
    <w:p w14:paraId="78208CAE" w14:textId="588A0E05" w:rsidR="00B8723D" w:rsidRDefault="00B8723D" w:rsidP="00B8723D">
      <w:pPr>
        <w:tabs>
          <w:tab w:val="left" w:pos="720"/>
          <w:tab w:val="left" w:pos="900"/>
          <w:tab w:val="left" w:pos="1160"/>
          <w:tab w:val="left" w:pos="1700"/>
          <w:tab w:val="left" w:pos="2160"/>
          <w:tab w:val="left" w:pos="2960"/>
          <w:tab w:val="left" w:pos="5940"/>
          <w:tab w:val="center" w:pos="6030"/>
        </w:tabs>
        <w:ind w:right="180"/>
        <w:rPr>
          <w:sz w:val="22"/>
          <w:szCs w:val="22"/>
        </w:rPr>
      </w:pPr>
      <w:r w:rsidRPr="00BA4153">
        <w:rPr>
          <w:sz w:val="22"/>
          <w:szCs w:val="22"/>
          <w:highlight w:val="lightGray"/>
        </w:rPr>
        <w:fldChar w:fldCharType="begin">
          <w:ffData>
            <w:name w:val="Check3"/>
            <w:enabled/>
            <w:calcOnExit w:val="0"/>
            <w:checkBox>
              <w:sizeAuto/>
              <w:default w:val="0"/>
            </w:checkBox>
          </w:ffData>
        </w:fldChar>
      </w:r>
      <w:r w:rsidRPr="00BA4153">
        <w:rPr>
          <w:sz w:val="22"/>
          <w:szCs w:val="22"/>
          <w:highlight w:val="lightGray"/>
        </w:rPr>
        <w:instrText xml:space="preserve"> FORMCHECKBOX </w:instrText>
      </w:r>
      <w:r w:rsidRPr="00BA4153">
        <w:rPr>
          <w:sz w:val="22"/>
          <w:szCs w:val="22"/>
          <w:highlight w:val="lightGray"/>
        </w:rPr>
      </w:r>
      <w:r w:rsidRPr="00BA4153">
        <w:rPr>
          <w:sz w:val="22"/>
          <w:szCs w:val="22"/>
          <w:highlight w:val="lightGray"/>
        </w:rPr>
        <w:fldChar w:fldCharType="end"/>
      </w:r>
      <w:r w:rsidRPr="00BA4153">
        <w:rPr>
          <w:sz w:val="22"/>
          <w:szCs w:val="22"/>
          <w:highlight w:val="lightGray"/>
        </w:rPr>
        <w:tab/>
      </w:r>
      <w:proofErr w:type="gramStart"/>
      <w:r w:rsidRPr="00BA4153">
        <w:rPr>
          <w:sz w:val="22"/>
          <w:szCs w:val="22"/>
          <w:highlight w:val="lightGray"/>
        </w:rPr>
        <w:t>P ED 266 Physical Activities II (</w:t>
      </w:r>
      <w:proofErr w:type="spellStart"/>
      <w:r w:rsidRPr="00BA4153">
        <w:rPr>
          <w:sz w:val="22"/>
          <w:szCs w:val="22"/>
          <w:highlight w:val="lightGray"/>
        </w:rPr>
        <w:t>Sp</w:t>
      </w:r>
      <w:proofErr w:type="spellEnd"/>
      <w:r w:rsidRPr="00BA4153">
        <w:rPr>
          <w:sz w:val="22"/>
          <w:szCs w:val="22"/>
          <w:highlight w:val="lightGray"/>
        </w:rPr>
        <w:t xml:space="preserve">) </w:t>
      </w:r>
      <w:r w:rsidRPr="00BA4153">
        <w:rPr>
          <w:sz w:val="22"/>
          <w:szCs w:val="22"/>
          <w:highlight w:val="lightGray"/>
        </w:rPr>
        <w:tab/>
      </w:r>
      <w:r w:rsidRPr="00BA4153">
        <w:rPr>
          <w:sz w:val="22"/>
          <w:szCs w:val="22"/>
          <w:highlight w:val="lightGray"/>
        </w:rPr>
        <w:tab/>
        <w:t>3 cr.</w:t>
      </w:r>
      <w:proofErr w:type="gramEnd"/>
      <w:r>
        <w:rPr>
          <w:sz w:val="22"/>
          <w:szCs w:val="22"/>
        </w:rPr>
        <w:t xml:space="preserve"> </w:t>
      </w:r>
    </w:p>
    <w:p w14:paraId="13C1E9F2" w14:textId="358EF298" w:rsidR="00B8723D" w:rsidRDefault="00B8723D" w:rsidP="00B8723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PED 275    Leadership in School-Based Adv. Ed (F</w:t>
      </w:r>
      <w:proofErr w:type="gramStart"/>
      <w:r>
        <w:rPr>
          <w:sz w:val="22"/>
          <w:szCs w:val="22"/>
        </w:rPr>
        <w:t xml:space="preserve">)  </w:t>
      </w:r>
      <w:r w:rsidR="00BA4153">
        <w:rPr>
          <w:sz w:val="22"/>
          <w:szCs w:val="22"/>
        </w:rPr>
        <w:t xml:space="preserve">     </w:t>
      </w:r>
      <w:r>
        <w:rPr>
          <w:sz w:val="22"/>
          <w:szCs w:val="22"/>
        </w:rPr>
        <w:t xml:space="preserve">     3</w:t>
      </w:r>
      <w:proofErr w:type="gramEnd"/>
      <w:r>
        <w:rPr>
          <w:sz w:val="22"/>
          <w:szCs w:val="22"/>
        </w:rPr>
        <w:t xml:space="preserve"> cr.</w:t>
      </w:r>
    </w:p>
    <w:p w14:paraId="1138B0C6" w14:textId="1EF9C171" w:rsidR="00B8723D" w:rsidRPr="00BA4153" w:rsidRDefault="00B8723D" w:rsidP="00B8723D">
      <w:pPr>
        <w:tabs>
          <w:tab w:val="left" w:pos="720"/>
          <w:tab w:val="left" w:pos="900"/>
          <w:tab w:val="left" w:pos="1160"/>
          <w:tab w:val="left" w:pos="1700"/>
          <w:tab w:val="left" w:pos="2160"/>
          <w:tab w:val="left" w:pos="2960"/>
          <w:tab w:val="left" w:pos="5940"/>
          <w:tab w:val="center" w:pos="6030"/>
        </w:tabs>
        <w:ind w:right="180"/>
        <w:rPr>
          <w:sz w:val="22"/>
          <w:szCs w:val="22"/>
          <w:highlight w:val="lightGray"/>
        </w:rPr>
      </w:pPr>
      <w:r w:rsidRPr="00BA4153">
        <w:rPr>
          <w:sz w:val="22"/>
          <w:szCs w:val="22"/>
          <w:highlight w:val="lightGray"/>
        </w:rPr>
        <w:fldChar w:fldCharType="begin">
          <w:ffData>
            <w:name w:val="Check3"/>
            <w:enabled/>
            <w:calcOnExit w:val="0"/>
            <w:checkBox>
              <w:sizeAuto/>
              <w:default w:val="0"/>
            </w:checkBox>
          </w:ffData>
        </w:fldChar>
      </w:r>
      <w:r w:rsidRPr="00BA4153">
        <w:rPr>
          <w:sz w:val="22"/>
          <w:szCs w:val="22"/>
          <w:highlight w:val="lightGray"/>
        </w:rPr>
        <w:instrText xml:space="preserve"> FORMCHECKBOX </w:instrText>
      </w:r>
      <w:r w:rsidRPr="00BA4153">
        <w:rPr>
          <w:sz w:val="22"/>
          <w:szCs w:val="22"/>
          <w:highlight w:val="lightGray"/>
        </w:rPr>
      </w:r>
      <w:r w:rsidRPr="00BA4153">
        <w:rPr>
          <w:sz w:val="22"/>
          <w:szCs w:val="22"/>
          <w:highlight w:val="lightGray"/>
        </w:rPr>
        <w:fldChar w:fldCharType="end"/>
      </w:r>
      <w:r w:rsidR="00BA4153">
        <w:rPr>
          <w:sz w:val="22"/>
          <w:szCs w:val="22"/>
          <w:highlight w:val="lightGray"/>
        </w:rPr>
        <w:tab/>
      </w:r>
      <w:proofErr w:type="gramStart"/>
      <w:r w:rsidRPr="00BA4153">
        <w:rPr>
          <w:sz w:val="22"/>
          <w:szCs w:val="22"/>
          <w:highlight w:val="lightGray"/>
        </w:rPr>
        <w:t>P ED 395 Water Safety Instructor (</w:t>
      </w:r>
      <w:proofErr w:type="spellStart"/>
      <w:r w:rsidRPr="00BA4153">
        <w:rPr>
          <w:sz w:val="22"/>
          <w:szCs w:val="22"/>
          <w:highlight w:val="lightGray"/>
        </w:rPr>
        <w:t>Sp</w:t>
      </w:r>
      <w:proofErr w:type="spellEnd"/>
      <w:r w:rsidRPr="00BA4153">
        <w:rPr>
          <w:sz w:val="22"/>
          <w:szCs w:val="22"/>
          <w:highlight w:val="lightGray"/>
        </w:rPr>
        <w:t xml:space="preserve">) </w:t>
      </w:r>
      <w:r w:rsidRPr="00BA4153">
        <w:rPr>
          <w:sz w:val="22"/>
          <w:szCs w:val="22"/>
          <w:highlight w:val="lightGray"/>
        </w:rPr>
        <w:tab/>
      </w:r>
      <w:r w:rsidRPr="00BA4153">
        <w:rPr>
          <w:sz w:val="22"/>
          <w:szCs w:val="22"/>
          <w:highlight w:val="lightGray"/>
        </w:rPr>
        <w:tab/>
        <w:t>3 cr.</w:t>
      </w:r>
      <w:proofErr w:type="gramEnd"/>
    </w:p>
    <w:p w14:paraId="46E256D3" w14:textId="12498FE7" w:rsidR="00B8723D" w:rsidRPr="00BA4153" w:rsidRDefault="00B8723D" w:rsidP="00B8723D">
      <w:pPr>
        <w:tabs>
          <w:tab w:val="left" w:pos="720"/>
          <w:tab w:val="left" w:pos="900"/>
          <w:tab w:val="left" w:pos="1160"/>
          <w:tab w:val="left" w:pos="1700"/>
          <w:tab w:val="left" w:pos="2160"/>
          <w:tab w:val="left" w:pos="2960"/>
          <w:tab w:val="left" w:pos="5940"/>
          <w:tab w:val="center" w:pos="6030"/>
        </w:tabs>
        <w:ind w:right="180"/>
        <w:rPr>
          <w:sz w:val="22"/>
          <w:szCs w:val="22"/>
          <w:highlight w:val="lightGray"/>
        </w:rPr>
      </w:pPr>
      <w:r w:rsidRPr="00BA4153">
        <w:rPr>
          <w:sz w:val="22"/>
          <w:szCs w:val="22"/>
          <w:highlight w:val="lightGray"/>
        </w:rPr>
        <w:fldChar w:fldCharType="begin">
          <w:ffData>
            <w:name w:val="Check3"/>
            <w:enabled/>
            <w:calcOnExit w:val="0"/>
            <w:checkBox>
              <w:sizeAuto/>
              <w:default w:val="0"/>
            </w:checkBox>
          </w:ffData>
        </w:fldChar>
      </w:r>
      <w:r w:rsidRPr="00BA4153">
        <w:rPr>
          <w:sz w:val="22"/>
          <w:szCs w:val="22"/>
          <w:highlight w:val="lightGray"/>
        </w:rPr>
        <w:instrText xml:space="preserve"> FORMCHECKBOX </w:instrText>
      </w:r>
      <w:r w:rsidRPr="00BA4153">
        <w:rPr>
          <w:sz w:val="22"/>
          <w:szCs w:val="22"/>
          <w:highlight w:val="lightGray"/>
        </w:rPr>
      </w:r>
      <w:r w:rsidRPr="00BA4153">
        <w:rPr>
          <w:sz w:val="22"/>
          <w:szCs w:val="22"/>
          <w:highlight w:val="lightGray"/>
        </w:rPr>
        <w:fldChar w:fldCharType="end"/>
      </w:r>
      <w:r w:rsidRPr="00BA4153">
        <w:rPr>
          <w:sz w:val="22"/>
          <w:szCs w:val="22"/>
          <w:highlight w:val="lightGray"/>
        </w:rPr>
        <w:tab/>
      </w:r>
      <w:proofErr w:type="gramStart"/>
      <w:r w:rsidRPr="00BA4153">
        <w:rPr>
          <w:sz w:val="22"/>
          <w:szCs w:val="22"/>
          <w:highlight w:val="lightGray"/>
        </w:rPr>
        <w:t>EXSS 266 Aerobic Exercise Leadership [F/</w:t>
      </w:r>
      <w:proofErr w:type="spellStart"/>
      <w:r w:rsidRPr="00BA4153">
        <w:rPr>
          <w:sz w:val="22"/>
          <w:szCs w:val="22"/>
          <w:highlight w:val="lightGray"/>
        </w:rPr>
        <w:t>Sp</w:t>
      </w:r>
      <w:proofErr w:type="spellEnd"/>
      <w:r w:rsidRPr="00BA4153">
        <w:rPr>
          <w:sz w:val="22"/>
          <w:szCs w:val="22"/>
          <w:highlight w:val="lightGray"/>
        </w:rPr>
        <w:t>]</w:t>
      </w:r>
      <w:r w:rsidRPr="00BA4153">
        <w:rPr>
          <w:sz w:val="22"/>
          <w:szCs w:val="22"/>
          <w:highlight w:val="lightGray"/>
        </w:rPr>
        <w:tab/>
      </w:r>
      <w:r w:rsidRPr="00BA4153">
        <w:rPr>
          <w:sz w:val="22"/>
          <w:szCs w:val="22"/>
          <w:highlight w:val="lightGray"/>
        </w:rPr>
        <w:tab/>
        <w:t>2 cr.</w:t>
      </w:r>
      <w:proofErr w:type="gramEnd"/>
      <w:r w:rsidRPr="00BA4153">
        <w:rPr>
          <w:sz w:val="22"/>
          <w:szCs w:val="22"/>
          <w:highlight w:val="lightGray"/>
        </w:rPr>
        <w:t xml:space="preserve"> </w:t>
      </w:r>
    </w:p>
    <w:p w14:paraId="7429ADA6" w14:textId="5FE2831E" w:rsidR="00B8723D" w:rsidRDefault="00B8723D" w:rsidP="00B8723D">
      <w:pPr>
        <w:tabs>
          <w:tab w:val="left" w:pos="720"/>
          <w:tab w:val="left" w:pos="900"/>
          <w:tab w:val="left" w:pos="1160"/>
          <w:tab w:val="left" w:pos="1700"/>
          <w:tab w:val="left" w:pos="2160"/>
          <w:tab w:val="left" w:pos="2960"/>
          <w:tab w:val="left" w:pos="5940"/>
          <w:tab w:val="center" w:pos="6030"/>
        </w:tabs>
        <w:ind w:right="180"/>
        <w:rPr>
          <w:sz w:val="22"/>
          <w:szCs w:val="22"/>
        </w:rPr>
      </w:pPr>
      <w:r w:rsidRPr="00BA4153">
        <w:rPr>
          <w:sz w:val="22"/>
          <w:szCs w:val="22"/>
          <w:highlight w:val="lightGray"/>
        </w:rPr>
        <w:fldChar w:fldCharType="begin">
          <w:ffData>
            <w:name w:val="Check3"/>
            <w:enabled/>
            <w:calcOnExit w:val="0"/>
            <w:checkBox>
              <w:sizeAuto/>
              <w:default w:val="0"/>
            </w:checkBox>
          </w:ffData>
        </w:fldChar>
      </w:r>
      <w:r w:rsidRPr="00BA4153">
        <w:rPr>
          <w:sz w:val="22"/>
          <w:szCs w:val="22"/>
          <w:highlight w:val="lightGray"/>
        </w:rPr>
        <w:instrText xml:space="preserve"> FORMCHECKBOX </w:instrText>
      </w:r>
      <w:r w:rsidRPr="00BA4153">
        <w:rPr>
          <w:sz w:val="22"/>
          <w:szCs w:val="22"/>
          <w:highlight w:val="lightGray"/>
        </w:rPr>
      </w:r>
      <w:r w:rsidRPr="00BA4153">
        <w:rPr>
          <w:sz w:val="22"/>
          <w:szCs w:val="22"/>
          <w:highlight w:val="lightGray"/>
        </w:rPr>
        <w:fldChar w:fldCharType="end"/>
      </w:r>
      <w:r w:rsidRPr="00BA4153">
        <w:rPr>
          <w:sz w:val="22"/>
          <w:szCs w:val="22"/>
          <w:highlight w:val="lightGray"/>
        </w:rPr>
        <w:tab/>
      </w:r>
      <w:proofErr w:type="gramStart"/>
      <w:r w:rsidRPr="00BA4153">
        <w:rPr>
          <w:sz w:val="22"/>
          <w:szCs w:val="22"/>
          <w:highlight w:val="lightGray"/>
        </w:rPr>
        <w:t xml:space="preserve">EXSS 465 Scientific </w:t>
      </w:r>
      <w:proofErr w:type="spellStart"/>
      <w:r w:rsidRPr="00BA4153">
        <w:rPr>
          <w:sz w:val="22"/>
          <w:szCs w:val="22"/>
          <w:highlight w:val="lightGray"/>
        </w:rPr>
        <w:t>Prin</w:t>
      </w:r>
      <w:proofErr w:type="spellEnd"/>
      <w:r w:rsidRPr="00BA4153">
        <w:rPr>
          <w:sz w:val="22"/>
          <w:szCs w:val="22"/>
          <w:highlight w:val="lightGray"/>
        </w:rPr>
        <w:t xml:space="preserve"> of Strength &amp; </w:t>
      </w:r>
      <w:proofErr w:type="spellStart"/>
      <w:r w:rsidRPr="00BA4153">
        <w:rPr>
          <w:sz w:val="22"/>
          <w:szCs w:val="22"/>
          <w:highlight w:val="lightGray"/>
        </w:rPr>
        <w:t>cond</w:t>
      </w:r>
      <w:proofErr w:type="spellEnd"/>
      <w:r w:rsidRPr="00BA4153">
        <w:rPr>
          <w:sz w:val="22"/>
          <w:szCs w:val="22"/>
          <w:highlight w:val="lightGray"/>
        </w:rPr>
        <w:t xml:space="preserve"> (F, </w:t>
      </w:r>
      <w:proofErr w:type="spellStart"/>
      <w:r w:rsidRPr="00BA4153">
        <w:rPr>
          <w:sz w:val="22"/>
          <w:szCs w:val="22"/>
          <w:highlight w:val="lightGray"/>
        </w:rPr>
        <w:t>Sp</w:t>
      </w:r>
      <w:proofErr w:type="spellEnd"/>
      <w:r w:rsidRPr="00BA4153">
        <w:rPr>
          <w:sz w:val="22"/>
          <w:szCs w:val="22"/>
          <w:highlight w:val="lightGray"/>
        </w:rPr>
        <w:t xml:space="preserve">) </w:t>
      </w:r>
      <w:r w:rsidRPr="00BA4153">
        <w:rPr>
          <w:sz w:val="22"/>
          <w:szCs w:val="22"/>
          <w:highlight w:val="lightGray"/>
        </w:rPr>
        <w:tab/>
        <w:t>3 cr</w:t>
      </w:r>
      <w:r>
        <w:rPr>
          <w:sz w:val="22"/>
          <w:szCs w:val="22"/>
        </w:rPr>
        <w:t>.</w:t>
      </w:r>
      <w:proofErr w:type="gramEnd"/>
      <w:r>
        <w:rPr>
          <w:sz w:val="22"/>
          <w:szCs w:val="22"/>
        </w:rPr>
        <w:t xml:space="preserve"> </w:t>
      </w:r>
    </w:p>
    <w:p w14:paraId="7DF7A0B4" w14:textId="77777777" w:rsidR="00B8723D" w:rsidRDefault="00B8723D" w:rsidP="00B8723D">
      <w:pPr>
        <w:tabs>
          <w:tab w:val="left" w:pos="720"/>
          <w:tab w:val="left" w:pos="900"/>
          <w:tab w:val="left" w:pos="1160"/>
          <w:tab w:val="left" w:pos="1700"/>
          <w:tab w:val="left" w:pos="2160"/>
          <w:tab w:val="left" w:pos="2960"/>
          <w:tab w:val="left" w:pos="5940"/>
          <w:tab w:val="center" w:pos="6030"/>
        </w:tabs>
        <w:ind w:right="180"/>
        <w:rPr>
          <w:szCs w:val="18"/>
        </w:rPr>
      </w:pPr>
    </w:p>
    <w:p w14:paraId="63476915" w14:textId="77777777" w:rsidR="00D248E1" w:rsidRDefault="00D248E1" w:rsidP="00B8723D">
      <w:pPr>
        <w:tabs>
          <w:tab w:val="left" w:pos="720"/>
          <w:tab w:val="left" w:pos="900"/>
          <w:tab w:val="left" w:pos="1160"/>
          <w:tab w:val="left" w:pos="1700"/>
          <w:tab w:val="left" w:pos="2160"/>
          <w:tab w:val="left" w:pos="2960"/>
          <w:tab w:val="left" w:pos="5940"/>
          <w:tab w:val="center" w:pos="6030"/>
        </w:tabs>
        <w:ind w:right="180"/>
        <w:rPr>
          <w:szCs w:val="18"/>
        </w:rPr>
      </w:pPr>
    </w:p>
    <w:p w14:paraId="1FDD0CB5" w14:textId="77777777" w:rsidR="00B8723D" w:rsidRDefault="00B8723D" w:rsidP="00B8723D">
      <w:pPr>
        <w:tabs>
          <w:tab w:val="left" w:pos="720"/>
          <w:tab w:val="left" w:pos="900"/>
          <w:tab w:val="left" w:pos="1160"/>
          <w:tab w:val="left" w:pos="1700"/>
          <w:tab w:val="left" w:pos="2160"/>
          <w:tab w:val="left" w:pos="2960"/>
          <w:tab w:val="left" w:pos="5940"/>
          <w:tab w:val="center" w:pos="6030"/>
        </w:tabs>
        <w:ind w:right="180"/>
        <w:rPr>
          <w:b/>
          <w:sz w:val="28"/>
          <w:szCs w:val="28"/>
          <w:u w:val="single"/>
        </w:rPr>
      </w:pPr>
      <w:r>
        <w:rPr>
          <w:b/>
          <w:sz w:val="28"/>
          <w:szCs w:val="28"/>
          <w:u w:val="single"/>
        </w:rPr>
        <w:t>HEALTH – 25 credits</w:t>
      </w:r>
    </w:p>
    <w:p w14:paraId="7E3D4435" w14:textId="217148A9" w:rsidR="00B8723D" w:rsidRDefault="00B8723D" w:rsidP="00B8723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8"/>
          <w:szCs w:val="28"/>
        </w:rPr>
        <w:tab/>
      </w:r>
      <w:proofErr w:type="gramStart"/>
      <w:r>
        <w:rPr>
          <w:sz w:val="22"/>
          <w:szCs w:val="22"/>
        </w:rPr>
        <w:t>SFED 212 CPR for Instructor</w:t>
      </w:r>
      <w:r>
        <w:rPr>
          <w:sz w:val="22"/>
          <w:szCs w:val="22"/>
        </w:rPr>
        <w:tab/>
        <w:t>1 cr.</w:t>
      </w:r>
      <w:proofErr w:type="gramEnd"/>
    </w:p>
    <w:p w14:paraId="0F6E97E6" w14:textId="538D5FF1" w:rsidR="00B8723D" w:rsidRDefault="00B8723D" w:rsidP="00B8723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r>
      <w:r w:rsidRPr="00800C06">
        <w:rPr>
          <w:sz w:val="22"/>
          <w:szCs w:val="22"/>
          <w:highlight w:val="lightGray"/>
        </w:rPr>
        <w:t xml:space="preserve">HEAL 262 Applied Anatomy and </w:t>
      </w:r>
      <w:proofErr w:type="spellStart"/>
      <w:r w:rsidRPr="00800C06">
        <w:rPr>
          <w:sz w:val="22"/>
          <w:szCs w:val="22"/>
          <w:highlight w:val="lightGray"/>
        </w:rPr>
        <w:t>Exer</w:t>
      </w:r>
      <w:proofErr w:type="spellEnd"/>
      <w:r w:rsidRPr="00800C06">
        <w:rPr>
          <w:sz w:val="22"/>
          <w:szCs w:val="22"/>
          <w:highlight w:val="lightGray"/>
        </w:rPr>
        <w:t xml:space="preserve"> Physiology (F/</w:t>
      </w:r>
      <w:proofErr w:type="spellStart"/>
      <w:r w:rsidRPr="00800C06">
        <w:rPr>
          <w:sz w:val="22"/>
          <w:szCs w:val="22"/>
          <w:highlight w:val="lightGray"/>
        </w:rPr>
        <w:t>Sp</w:t>
      </w:r>
      <w:proofErr w:type="spellEnd"/>
      <w:proofErr w:type="gramStart"/>
      <w:r w:rsidRPr="00800C06">
        <w:rPr>
          <w:sz w:val="22"/>
          <w:szCs w:val="22"/>
          <w:highlight w:val="lightGray"/>
        </w:rPr>
        <w:t>)  3</w:t>
      </w:r>
      <w:proofErr w:type="gramEnd"/>
      <w:r w:rsidRPr="00800C06">
        <w:rPr>
          <w:sz w:val="22"/>
          <w:szCs w:val="22"/>
          <w:highlight w:val="lightGray"/>
        </w:rPr>
        <w:t xml:space="preserve"> cr.</w:t>
      </w:r>
    </w:p>
    <w:p w14:paraId="20C602BC" w14:textId="5DBE0C0D" w:rsidR="00B8723D" w:rsidRDefault="00B8723D" w:rsidP="00B8723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HEAL 269 Wellness (</w:t>
      </w:r>
      <w:proofErr w:type="spellStart"/>
      <w:r>
        <w:rPr>
          <w:sz w:val="22"/>
          <w:szCs w:val="22"/>
        </w:rPr>
        <w:t>Sp</w:t>
      </w:r>
      <w:proofErr w:type="spellEnd"/>
      <w:r>
        <w:rPr>
          <w:sz w:val="22"/>
          <w:szCs w:val="22"/>
        </w:rPr>
        <w:t>)</w:t>
      </w:r>
      <w:r>
        <w:rPr>
          <w:sz w:val="22"/>
          <w:szCs w:val="22"/>
        </w:rPr>
        <w:tab/>
        <w:t xml:space="preserve"> 3 cr.</w:t>
      </w:r>
    </w:p>
    <w:p w14:paraId="6763B844" w14:textId="51118C44" w:rsidR="00B8723D" w:rsidRDefault="00B8723D" w:rsidP="00B8723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HEAL 315 Nutrition (F/</w:t>
      </w:r>
      <w:proofErr w:type="spellStart"/>
      <w:r>
        <w:rPr>
          <w:sz w:val="22"/>
          <w:szCs w:val="22"/>
        </w:rPr>
        <w:t>Sp</w:t>
      </w:r>
      <w:proofErr w:type="spellEnd"/>
      <w:r>
        <w:rPr>
          <w:sz w:val="22"/>
          <w:szCs w:val="22"/>
        </w:rPr>
        <w:t>)</w:t>
      </w:r>
      <w:r>
        <w:rPr>
          <w:sz w:val="22"/>
          <w:szCs w:val="22"/>
        </w:rPr>
        <w:tab/>
        <w:t xml:space="preserve"> 3 cr.</w:t>
      </w:r>
    </w:p>
    <w:p w14:paraId="77A0FDF6" w14:textId="4DB11084" w:rsidR="00B8723D" w:rsidRDefault="00B8723D" w:rsidP="00B8723D">
      <w:pPr>
        <w:tabs>
          <w:tab w:val="left" w:pos="720"/>
          <w:tab w:val="left" w:pos="900"/>
          <w:tab w:val="left" w:pos="1160"/>
          <w:tab w:val="left" w:pos="1700"/>
          <w:tab w:val="left" w:pos="2160"/>
          <w:tab w:val="left" w:pos="2960"/>
          <w:tab w:val="left" w:pos="5940"/>
          <w:tab w:val="center" w:pos="6030"/>
        </w:tabs>
        <w:ind w:right="180"/>
        <w:rPr>
          <w:sz w:val="22"/>
          <w:szCs w:val="22"/>
        </w:rPr>
      </w:pPr>
      <w:r w:rsidRPr="00BA4153">
        <w:rPr>
          <w:sz w:val="22"/>
          <w:szCs w:val="22"/>
          <w:highlight w:val="lightGray"/>
        </w:rPr>
        <w:fldChar w:fldCharType="begin">
          <w:ffData>
            <w:name w:val="Check3"/>
            <w:enabled/>
            <w:calcOnExit w:val="0"/>
            <w:checkBox>
              <w:sizeAuto/>
              <w:default w:val="0"/>
            </w:checkBox>
          </w:ffData>
        </w:fldChar>
      </w:r>
      <w:r w:rsidRPr="00BA4153">
        <w:rPr>
          <w:sz w:val="22"/>
          <w:szCs w:val="22"/>
          <w:highlight w:val="lightGray"/>
        </w:rPr>
        <w:instrText xml:space="preserve"> FORMCHECKBOX </w:instrText>
      </w:r>
      <w:r w:rsidRPr="00BA4153">
        <w:rPr>
          <w:sz w:val="22"/>
          <w:szCs w:val="22"/>
          <w:highlight w:val="lightGray"/>
        </w:rPr>
      </w:r>
      <w:r w:rsidRPr="00BA4153">
        <w:rPr>
          <w:sz w:val="22"/>
          <w:szCs w:val="22"/>
          <w:highlight w:val="lightGray"/>
        </w:rPr>
        <w:fldChar w:fldCharType="end"/>
      </w:r>
      <w:r w:rsidR="00BA4153">
        <w:rPr>
          <w:sz w:val="22"/>
          <w:szCs w:val="22"/>
          <w:highlight w:val="lightGray"/>
        </w:rPr>
        <w:tab/>
      </w:r>
      <w:r w:rsidRPr="00BA4153">
        <w:rPr>
          <w:sz w:val="22"/>
          <w:szCs w:val="22"/>
          <w:highlight w:val="lightGray"/>
        </w:rPr>
        <w:t xml:space="preserve">HEAL 330 Safe/Healthy/Drug Free </w:t>
      </w:r>
      <w:proofErr w:type="spellStart"/>
      <w:r w:rsidRPr="00BA4153">
        <w:rPr>
          <w:sz w:val="22"/>
          <w:szCs w:val="22"/>
          <w:highlight w:val="lightGray"/>
        </w:rPr>
        <w:t>Scls</w:t>
      </w:r>
      <w:proofErr w:type="spellEnd"/>
      <w:r w:rsidRPr="00BA4153">
        <w:rPr>
          <w:sz w:val="22"/>
          <w:szCs w:val="22"/>
          <w:highlight w:val="lightGray"/>
        </w:rPr>
        <w:t>. (</w:t>
      </w:r>
      <w:proofErr w:type="spellStart"/>
      <w:r w:rsidRPr="00BA4153">
        <w:rPr>
          <w:sz w:val="22"/>
          <w:szCs w:val="22"/>
          <w:highlight w:val="lightGray"/>
        </w:rPr>
        <w:t>Sp</w:t>
      </w:r>
      <w:proofErr w:type="spellEnd"/>
      <w:r w:rsidRPr="00BA4153">
        <w:rPr>
          <w:sz w:val="22"/>
          <w:szCs w:val="22"/>
          <w:highlight w:val="lightGray"/>
        </w:rPr>
        <w:t>)</w:t>
      </w:r>
      <w:r w:rsidRPr="00BA4153">
        <w:rPr>
          <w:sz w:val="22"/>
          <w:szCs w:val="22"/>
          <w:highlight w:val="lightGray"/>
        </w:rPr>
        <w:tab/>
        <w:t xml:space="preserve"> 3 cr</w:t>
      </w:r>
      <w:r>
        <w:rPr>
          <w:sz w:val="22"/>
          <w:szCs w:val="22"/>
        </w:rPr>
        <w:t>.</w:t>
      </w:r>
    </w:p>
    <w:p w14:paraId="763BD0D5" w14:textId="060C0F1E" w:rsidR="00B8723D" w:rsidRDefault="00B8723D" w:rsidP="00B8723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HEAL 350 Community Health (F)</w:t>
      </w:r>
      <w:r>
        <w:rPr>
          <w:sz w:val="22"/>
          <w:szCs w:val="22"/>
        </w:rPr>
        <w:tab/>
        <w:t xml:space="preserve"> 3 cr.</w:t>
      </w:r>
    </w:p>
    <w:p w14:paraId="6FC76EFE" w14:textId="2C21F6D1" w:rsidR="00B8723D" w:rsidRDefault="00B8723D" w:rsidP="00B8723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HEAL 460 Teaching Family Life/Sexuality (F)</w:t>
      </w:r>
      <w:r>
        <w:rPr>
          <w:sz w:val="22"/>
          <w:szCs w:val="22"/>
        </w:rPr>
        <w:tab/>
        <w:t xml:space="preserve"> 3 cr.</w:t>
      </w:r>
    </w:p>
    <w:p w14:paraId="50F9EA9A" w14:textId="76EC687A" w:rsidR="00B8723D" w:rsidRPr="00BA4153" w:rsidRDefault="00B8723D" w:rsidP="00B8723D">
      <w:pPr>
        <w:tabs>
          <w:tab w:val="left" w:pos="720"/>
          <w:tab w:val="left" w:pos="900"/>
          <w:tab w:val="left" w:pos="1160"/>
          <w:tab w:val="left" w:pos="1700"/>
          <w:tab w:val="left" w:pos="2160"/>
          <w:tab w:val="left" w:pos="2960"/>
          <w:tab w:val="left" w:pos="5940"/>
          <w:tab w:val="center" w:pos="6030"/>
        </w:tabs>
        <w:ind w:right="180"/>
        <w:rPr>
          <w:sz w:val="22"/>
          <w:szCs w:val="22"/>
          <w:highlight w:val="lightGray"/>
        </w:rPr>
      </w:pPr>
      <w:r w:rsidRPr="00BA4153">
        <w:rPr>
          <w:sz w:val="22"/>
          <w:szCs w:val="22"/>
          <w:highlight w:val="lightGray"/>
        </w:rPr>
        <w:fldChar w:fldCharType="begin">
          <w:ffData>
            <w:name w:val="Check3"/>
            <w:enabled/>
            <w:calcOnExit w:val="0"/>
            <w:checkBox>
              <w:sizeAuto/>
              <w:default w:val="0"/>
            </w:checkBox>
          </w:ffData>
        </w:fldChar>
      </w:r>
      <w:r w:rsidRPr="00BA4153">
        <w:rPr>
          <w:sz w:val="22"/>
          <w:szCs w:val="22"/>
          <w:highlight w:val="lightGray"/>
        </w:rPr>
        <w:instrText xml:space="preserve"> FORMCHECKBOX </w:instrText>
      </w:r>
      <w:r w:rsidRPr="00BA4153">
        <w:rPr>
          <w:sz w:val="22"/>
          <w:szCs w:val="22"/>
          <w:highlight w:val="lightGray"/>
        </w:rPr>
      </w:r>
      <w:r w:rsidRPr="00BA4153">
        <w:rPr>
          <w:sz w:val="22"/>
          <w:szCs w:val="22"/>
          <w:highlight w:val="lightGray"/>
        </w:rPr>
        <w:fldChar w:fldCharType="end"/>
      </w:r>
      <w:r w:rsidRPr="00BA4153">
        <w:rPr>
          <w:sz w:val="22"/>
          <w:szCs w:val="22"/>
          <w:highlight w:val="lightGray"/>
        </w:rPr>
        <w:tab/>
        <w:t>HEAL 467 Measurement, Evaluation, Assessment (</w:t>
      </w:r>
      <w:proofErr w:type="spellStart"/>
      <w:r w:rsidRPr="00BA4153">
        <w:rPr>
          <w:sz w:val="22"/>
          <w:szCs w:val="22"/>
          <w:highlight w:val="lightGray"/>
        </w:rPr>
        <w:t>Sp</w:t>
      </w:r>
      <w:proofErr w:type="spellEnd"/>
      <w:r w:rsidRPr="00BA4153">
        <w:rPr>
          <w:sz w:val="22"/>
          <w:szCs w:val="22"/>
          <w:highlight w:val="lightGray"/>
        </w:rPr>
        <w:t xml:space="preserve">) </w:t>
      </w:r>
      <w:r w:rsidRPr="00BA4153">
        <w:rPr>
          <w:sz w:val="22"/>
          <w:szCs w:val="22"/>
          <w:highlight w:val="lightGray"/>
        </w:rPr>
        <w:tab/>
      </w:r>
      <w:r w:rsidRPr="00BA4153">
        <w:rPr>
          <w:sz w:val="22"/>
          <w:szCs w:val="22"/>
          <w:highlight w:val="lightGray"/>
        </w:rPr>
        <w:tab/>
        <w:t xml:space="preserve"> 3 cr.</w:t>
      </w:r>
    </w:p>
    <w:p w14:paraId="1EA9F82E" w14:textId="460980F7" w:rsidR="00B8723D" w:rsidRDefault="00B8723D" w:rsidP="00B8723D">
      <w:pPr>
        <w:tabs>
          <w:tab w:val="left" w:pos="720"/>
          <w:tab w:val="left" w:pos="900"/>
          <w:tab w:val="left" w:pos="1160"/>
          <w:tab w:val="left" w:pos="1700"/>
          <w:tab w:val="left" w:pos="2160"/>
          <w:tab w:val="left" w:pos="2960"/>
          <w:tab w:val="left" w:pos="5940"/>
          <w:tab w:val="center" w:pos="6030"/>
        </w:tabs>
        <w:ind w:right="180"/>
        <w:rPr>
          <w:sz w:val="22"/>
          <w:szCs w:val="22"/>
        </w:rPr>
      </w:pPr>
      <w:r w:rsidRPr="00BA4153">
        <w:rPr>
          <w:sz w:val="22"/>
          <w:szCs w:val="22"/>
          <w:highlight w:val="lightGray"/>
        </w:rPr>
        <w:fldChar w:fldCharType="begin">
          <w:ffData>
            <w:name w:val="Check3"/>
            <w:enabled/>
            <w:calcOnExit w:val="0"/>
            <w:checkBox>
              <w:sizeAuto/>
              <w:default w:val="0"/>
            </w:checkBox>
          </w:ffData>
        </w:fldChar>
      </w:r>
      <w:r w:rsidRPr="00BA4153">
        <w:rPr>
          <w:sz w:val="22"/>
          <w:szCs w:val="22"/>
          <w:highlight w:val="lightGray"/>
        </w:rPr>
        <w:instrText xml:space="preserve"> FORMCHECKBOX </w:instrText>
      </w:r>
      <w:r w:rsidRPr="00BA4153">
        <w:rPr>
          <w:sz w:val="22"/>
          <w:szCs w:val="22"/>
          <w:highlight w:val="lightGray"/>
        </w:rPr>
      </w:r>
      <w:r w:rsidRPr="00BA4153">
        <w:rPr>
          <w:sz w:val="22"/>
          <w:szCs w:val="22"/>
          <w:highlight w:val="lightGray"/>
        </w:rPr>
        <w:fldChar w:fldCharType="end"/>
      </w:r>
      <w:r w:rsidRPr="00BA4153">
        <w:rPr>
          <w:sz w:val="22"/>
          <w:szCs w:val="22"/>
          <w:highlight w:val="lightGray"/>
        </w:rPr>
        <w:tab/>
      </w:r>
      <w:proofErr w:type="gramStart"/>
      <w:r w:rsidRPr="00BA4153">
        <w:rPr>
          <w:sz w:val="22"/>
          <w:szCs w:val="22"/>
          <w:highlight w:val="lightGray"/>
        </w:rPr>
        <w:t xml:space="preserve">ESM 105 </w:t>
      </w:r>
      <w:proofErr w:type="spellStart"/>
      <w:r w:rsidRPr="00BA4153">
        <w:rPr>
          <w:sz w:val="22"/>
          <w:szCs w:val="22"/>
          <w:highlight w:val="lightGray"/>
        </w:rPr>
        <w:t>Env</w:t>
      </w:r>
      <w:proofErr w:type="spellEnd"/>
      <w:r w:rsidRPr="00BA4153">
        <w:rPr>
          <w:sz w:val="22"/>
          <w:szCs w:val="22"/>
          <w:highlight w:val="lightGray"/>
        </w:rPr>
        <w:t>.</w:t>
      </w:r>
      <w:proofErr w:type="gramEnd"/>
      <w:r w:rsidRPr="00BA4153">
        <w:rPr>
          <w:sz w:val="22"/>
          <w:szCs w:val="22"/>
          <w:highlight w:val="lightGray"/>
        </w:rPr>
        <w:t xml:space="preserve"> Studies or </w:t>
      </w:r>
      <w:proofErr w:type="gramStart"/>
      <w:r w:rsidRPr="00BA4153">
        <w:rPr>
          <w:sz w:val="22"/>
          <w:szCs w:val="22"/>
          <w:highlight w:val="lightGray"/>
        </w:rPr>
        <w:t>ESM  300</w:t>
      </w:r>
      <w:proofErr w:type="gramEnd"/>
      <w:r w:rsidRPr="00BA4153">
        <w:rPr>
          <w:sz w:val="22"/>
          <w:szCs w:val="22"/>
          <w:highlight w:val="lightGray"/>
        </w:rPr>
        <w:t xml:space="preserve"> </w:t>
      </w:r>
      <w:proofErr w:type="spellStart"/>
      <w:r w:rsidRPr="00BA4153">
        <w:rPr>
          <w:sz w:val="22"/>
          <w:szCs w:val="22"/>
          <w:highlight w:val="lightGray"/>
        </w:rPr>
        <w:t>Env</w:t>
      </w:r>
      <w:proofErr w:type="spellEnd"/>
      <w:r w:rsidRPr="00BA4153">
        <w:rPr>
          <w:sz w:val="22"/>
          <w:szCs w:val="22"/>
          <w:highlight w:val="lightGray"/>
        </w:rPr>
        <w:t>. Ed. (</w:t>
      </w:r>
      <w:proofErr w:type="spellStart"/>
      <w:r w:rsidRPr="00BA4153">
        <w:rPr>
          <w:sz w:val="22"/>
          <w:szCs w:val="22"/>
          <w:highlight w:val="lightGray"/>
        </w:rPr>
        <w:t>Req</w:t>
      </w:r>
      <w:proofErr w:type="spellEnd"/>
      <w:r w:rsidRPr="00BA4153">
        <w:rPr>
          <w:sz w:val="22"/>
          <w:szCs w:val="22"/>
          <w:highlight w:val="lightGray"/>
        </w:rPr>
        <w:t xml:space="preserve"> Sup</w:t>
      </w:r>
      <w:proofErr w:type="gramStart"/>
      <w:r w:rsidRPr="00BA4153">
        <w:rPr>
          <w:sz w:val="22"/>
          <w:szCs w:val="22"/>
          <w:highlight w:val="lightGray"/>
        </w:rPr>
        <w:t xml:space="preserve">)  </w:t>
      </w:r>
      <w:r w:rsidR="00BA4153">
        <w:rPr>
          <w:sz w:val="22"/>
          <w:szCs w:val="22"/>
          <w:highlight w:val="lightGray"/>
        </w:rPr>
        <w:t xml:space="preserve">   </w:t>
      </w:r>
      <w:r w:rsidRPr="00BA4153">
        <w:rPr>
          <w:sz w:val="22"/>
          <w:szCs w:val="22"/>
          <w:highlight w:val="lightGray"/>
        </w:rPr>
        <w:t xml:space="preserve"> 3</w:t>
      </w:r>
      <w:proofErr w:type="gramEnd"/>
      <w:r w:rsidRPr="00BA4153">
        <w:rPr>
          <w:sz w:val="22"/>
          <w:szCs w:val="22"/>
          <w:highlight w:val="lightGray"/>
        </w:rPr>
        <w:t xml:space="preserve"> cr.</w:t>
      </w:r>
    </w:p>
    <w:p w14:paraId="79A2B534" w14:textId="77777777" w:rsidR="00B8723D" w:rsidRDefault="00B8723D" w:rsidP="00B8723D">
      <w:pPr>
        <w:tabs>
          <w:tab w:val="left" w:pos="720"/>
          <w:tab w:val="left" w:pos="900"/>
          <w:tab w:val="left" w:pos="1160"/>
          <w:tab w:val="left" w:pos="1700"/>
          <w:tab w:val="left" w:pos="2160"/>
          <w:tab w:val="left" w:pos="2960"/>
          <w:tab w:val="left" w:pos="5940"/>
          <w:tab w:val="center" w:pos="6030"/>
        </w:tabs>
        <w:ind w:right="180"/>
        <w:rPr>
          <w:sz w:val="22"/>
          <w:szCs w:val="22"/>
        </w:rPr>
      </w:pPr>
    </w:p>
    <w:p w14:paraId="32013F37" w14:textId="77777777" w:rsidR="00B8723D" w:rsidRDefault="00B8723D">
      <w:pPr>
        <w:rPr>
          <w:sz w:val="22"/>
          <w:szCs w:val="22"/>
        </w:rPr>
      </w:pPr>
      <w:r>
        <w:rPr>
          <w:sz w:val="22"/>
          <w:szCs w:val="22"/>
        </w:rPr>
        <w:br w:type="page"/>
      </w:r>
    </w:p>
    <w:p w14:paraId="3BBDC8F5" w14:textId="74E2FBDE" w:rsidR="00F01E8D" w:rsidRDefault="00B8723D" w:rsidP="00F01E8D">
      <w:pPr>
        <w:tabs>
          <w:tab w:val="left" w:pos="720"/>
          <w:tab w:val="left" w:pos="900"/>
          <w:tab w:val="left" w:pos="1160"/>
          <w:tab w:val="left" w:pos="1700"/>
          <w:tab w:val="left" w:pos="2160"/>
          <w:tab w:val="left" w:pos="2960"/>
          <w:tab w:val="left" w:pos="5940"/>
          <w:tab w:val="center" w:pos="6030"/>
        </w:tabs>
        <w:ind w:right="180"/>
        <w:rPr>
          <w:b/>
          <w:sz w:val="28"/>
          <w:szCs w:val="28"/>
          <w:u w:val="single"/>
        </w:rPr>
      </w:pPr>
      <w:r>
        <w:rPr>
          <w:b/>
          <w:sz w:val="28"/>
          <w:szCs w:val="28"/>
          <w:u w:val="single"/>
        </w:rPr>
        <w:lastRenderedPageBreak/>
        <w:t xml:space="preserve">OLD    </w:t>
      </w:r>
      <w:r w:rsidR="00F01E8D">
        <w:rPr>
          <w:b/>
          <w:sz w:val="28"/>
          <w:szCs w:val="28"/>
          <w:u w:val="single"/>
        </w:rPr>
        <w:t>PROFESSIONAL EDUCATION – 41 credits</w:t>
      </w:r>
    </w:p>
    <w:p w14:paraId="7AD335D8" w14:textId="42E55A27"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r>
      <w:proofErr w:type="gramStart"/>
      <w:r>
        <w:rPr>
          <w:sz w:val="22"/>
          <w:szCs w:val="22"/>
        </w:rPr>
        <w:t>T ED 212</w:t>
      </w:r>
      <w:r>
        <w:rPr>
          <w:sz w:val="22"/>
          <w:szCs w:val="22"/>
        </w:rPr>
        <w:tab/>
        <w:t>Educational Psychology (F/</w:t>
      </w:r>
      <w:proofErr w:type="spellStart"/>
      <w:r>
        <w:rPr>
          <w:sz w:val="22"/>
          <w:szCs w:val="22"/>
        </w:rPr>
        <w:t>Sp</w:t>
      </w:r>
      <w:proofErr w:type="spellEnd"/>
      <w:r>
        <w:rPr>
          <w:sz w:val="22"/>
          <w:szCs w:val="22"/>
        </w:rPr>
        <w:t xml:space="preserve">) </w:t>
      </w:r>
      <w:r>
        <w:rPr>
          <w:sz w:val="22"/>
          <w:szCs w:val="22"/>
        </w:rPr>
        <w:tab/>
      </w:r>
      <w:r>
        <w:rPr>
          <w:sz w:val="22"/>
          <w:szCs w:val="22"/>
        </w:rPr>
        <w:tab/>
        <w:t>5 cr.</w:t>
      </w:r>
      <w:proofErr w:type="gramEnd"/>
    </w:p>
    <w:p w14:paraId="13C58D51" w14:textId="73C05039"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T ED 252</w:t>
      </w:r>
      <w:r>
        <w:rPr>
          <w:sz w:val="22"/>
          <w:szCs w:val="22"/>
        </w:rPr>
        <w:tab/>
        <w:t xml:space="preserve">Multicultural </w:t>
      </w:r>
      <w:proofErr w:type="gramStart"/>
      <w:r>
        <w:rPr>
          <w:sz w:val="22"/>
          <w:szCs w:val="22"/>
        </w:rPr>
        <w:t>Education(</w:t>
      </w:r>
      <w:proofErr w:type="gramEnd"/>
      <w:r>
        <w:rPr>
          <w:sz w:val="22"/>
          <w:szCs w:val="22"/>
        </w:rPr>
        <w:t>F/</w:t>
      </w:r>
      <w:proofErr w:type="spellStart"/>
      <w:r>
        <w:rPr>
          <w:sz w:val="22"/>
          <w:szCs w:val="22"/>
        </w:rPr>
        <w:t>Sp</w:t>
      </w:r>
      <w:proofErr w:type="spellEnd"/>
      <w:r>
        <w:rPr>
          <w:sz w:val="22"/>
          <w:szCs w:val="22"/>
        </w:rPr>
        <w:t xml:space="preserve">) </w:t>
      </w:r>
      <w:r>
        <w:rPr>
          <w:sz w:val="22"/>
          <w:szCs w:val="22"/>
        </w:rPr>
        <w:tab/>
      </w:r>
      <w:r>
        <w:rPr>
          <w:sz w:val="22"/>
          <w:szCs w:val="22"/>
        </w:rPr>
        <w:tab/>
        <w:t>3 cr.</w:t>
      </w:r>
    </w:p>
    <w:p w14:paraId="1CCB1AFE" w14:textId="33D2948B"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r>
      <w:proofErr w:type="gramStart"/>
      <w:r>
        <w:rPr>
          <w:sz w:val="22"/>
          <w:szCs w:val="22"/>
        </w:rPr>
        <w:t>T ED 420</w:t>
      </w:r>
      <w:r>
        <w:rPr>
          <w:sz w:val="22"/>
          <w:szCs w:val="22"/>
        </w:rPr>
        <w:tab/>
        <w:t>School and Society (F/</w:t>
      </w:r>
      <w:proofErr w:type="spellStart"/>
      <w:r>
        <w:rPr>
          <w:sz w:val="22"/>
          <w:szCs w:val="22"/>
        </w:rPr>
        <w:t>Sp</w:t>
      </w:r>
      <w:proofErr w:type="spellEnd"/>
      <w:r>
        <w:rPr>
          <w:sz w:val="22"/>
          <w:szCs w:val="22"/>
        </w:rPr>
        <w:t xml:space="preserve">) </w:t>
      </w:r>
      <w:r>
        <w:rPr>
          <w:sz w:val="22"/>
          <w:szCs w:val="22"/>
        </w:rPr>
        <w:tab/>
      </w:r>
      <w:r>
        <w:rPr>
          <w:sz w:val="22"/>
          <w:szCs w:val="22"/>
        </w:rPr>
        <w:tab/>
        <w:t>3 cr.</w:t>
      </w:r>
      <w:proofErr w:type="gramEnd"/>
    </w:p>
    <w:p w14:paraId="36D74F73" w14:textId="77777777"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T ED 422</w:t>
      </w:r>
      <w:r>
        <w:rPr>
          <w:sz w:val="22"/>
          <w:szCs w:val="22"/>
        </w:rPr>
        <w:tab/>
        <w:t>Sec. School and Content Area Reading (F/</w:t>
      </w:r>
      <w:proofErr w:type="spellStart"/>
      <w:r>
        <w:rPr>
          <w:sz w:val="22"/>
          <w:szCs w:val="22"/>
        </w:rPr>
        <w:t>Sp</w:t>
      </w:r>
      <w:proofErr w:type="spellEnd"/>
      <w:r>
        <w:rPr>
          <w:sz w:val="22"/>
          <w:szCs w:val="22"/>
        </w:rPr>
        <w:t xml:space="preserve">) </w:t>
      </w:r>
      <w:r>
        <w:rPr>
          <w:sz w:val="22"/>
          <w:szCs w:val="22"/>
        </w:rPr>
        <w:tab/>
      </w:r>
      <w:r>
        <w:rPr>
          <w:sz w:val="22"/>
          <w:szCs w:val="22"/>
        </w:rPr>
        <w:tab/>
        <w:t>3 cr.</w:t>
      </w:r>
    </w:p>
    <w:p w14:paraId="7D0FCC0F" w14:textId="30995976"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r>
      <w:proofErr w:type="gramStart"/>
      <w:r>
        <w:rPr>
          <w:sz w:val="22"/>
          <w:szCs w:val="22"/>
        </w:rPr>
        <w:t>T ED 425</w:t>
      </w:r>
      <w:r>
        <w:rPr>
          <w:sz w:val="22"/>
          <w:szCs w:val="22"/>
        </w:rPr>
        <w:tab/>
        <w:t xml:space="preserve">Techniques of El. PE (F) </w:t>
      </w:r>
      <w:r>
        <w:rPr>
          <w:sz w:val="22"/>
          <w:szCs w:val="22"/>
        </w:rPr>
        <w:tab/>
      </w:r>
      <w:r>
        <w:rPr>
          <w:sz w:val="22"/>
          <w:szCs w:val="22"/>
        </w:rPr>
        <w:tab/>
        <w:t>3 cr.</w:t>
      </w:r>
      <w:proofErr w:type="gramEnd"/>
    </w:p>
    <w:p w14:paraId="6214611F" w14:textId="1D743107"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r>
      <w:proofErr w:type="gramStart"/>
      <w:r>
        <w:rPr>
          <w:sz w:val="22"/>
          <w:szCs w:val="22"/>
        </w:rPr>
        <w:t>T ED 429 Techniques of Health Ed. (Sp.)</w:t>
      </w:r>
      <w:r w:rsidR="00B8723D">
        <w:rPr>
          <w:sz w:val="22"/>
          <w:szCs w:val="22"/>
        </w:rPr>
        <w:tab/>
      </w:r>
      <w:r>
        <w:rPr>
          <w:sz w:val="22"/>
          <w:szCs w:val="22"/>
        </w:rPr>
        <w:t>3 cr.</w:t>
      </w:r>
      <w:proofErr w:type="gramEnd"/>
    </w:p>
    <w:p w14:paraId="42DEBDE6" w14:textId="4D0AB0F0"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r>
      <w:proofErr w:type="gramStart"/>
      <w:r>
        <w:rPr>
          <w:sz w:val="22"/>
          <w:szCs w:val="22"/>
        </w:rPr>
        <w:t>T ED 435</w:t>
      </w:r>
      <w:r>
        <w:rPr>
          <w:sz w:val="22"/>
          <w:szCs w:val="22"/>
        </w:rPr>
        <w:tab/>
        <w:t>Techniques of Sec PE (</w:t>
      </w:r>
      <w:proofErr w:type="spellStart"/>
      <w:r>
        <w:rPr>
          <w:sz w:val="22"/>
          <w:szCs w:val="22"/>
        </w:rPr>
        <w:t>Sp</w:t>
      </w:r>
      <w:proofErr w:type="spellEnd"/>
      <w:r>
        <w:rPr>
          <w:sz w:val="22"/>
          <w:szCs w:val="22"/>
        </w:rPr>
        <w:t xml:space="preserve">) </w:t>
      </w:r>
      <w:r>
        <w:rPr>
          <w:sz w:val="22"/>
          <w:szCs w:val="22"/>
        </w:rPr>
        <w:tab/>
      </w:r>
      <w:r w:rsidR="00B8723D">
        <w:rPr>
          <w:sz w:val="22"/>
          <w:szCs w:val="22"/>
        </w:rPr>
        <w:t>3</w:t>
      </w:r>
      <w:r>
        <w:rPr>
          <w:sz w:val="22"/>
          <w:szCs w:val="22"/>
        </w:rPr>
        <w:t xml:space="preserve"> cr.</w:t>
      </w:r>
      <w:proofErr w:type="gramEnd"/>
    </w:p>
    <w:p w14:paraId="76280003" w14:textId="6A8DB8C4" w:rsidR="00F01E8D" w:rsidRPr="00BA4153" w:rsidRDefault="00F01E8D" w:rsidP="00F01E8D">
      <w:pPr>
        <w:tabs>
          <w:tab w:val="left" w:pos="720"/>
          <w:tab w:val="left" w:pos="900"/>
          <w:tab w:val="left" w:pos="1160"/>
          <w:tab w:val="left" w:pos="1700"/>
          <w:tab w:val="left" w:pos="2160"/>
          <w:tab w:val="left" w:pos="2960"/>
          <w:tab w:val="left" w:pos="5940"/>
          <w:tab w:val="center" w:pos="6030"/>
        </w:tabs>
        <w:ind w:right="180"/>
        <w:rPr>
          <w:strike/>
          <w:sz w:val="22"/>
          <w:szCs w:val="22"/>
        </w:rPr>
      </w:pPr>
      <w:r w:rsidRPr="00BA4153">
        <w:rPr>
          <w:strike/>
          <w:sz w:val="22"/>
          <w:szCs w:val="22"/>
        </w:rPr>
        <w:fldChar w:fldCharType="begin">
          <w:ffData>
            <w:name w:val="Check3"/>
            <w:enabled/>
            <w:calcOnExit w:val="0"/>
            <w:checkBox>
              <w:sizeAuto/>
              <w:default w:val="0"/>
            </w:checkBox>
          </w:ffData>
        </w:fldChar>
      </w:r>
      <w:r w:rsidRPr="00BA4153">
        <w:rPr>
          <w:strike/>
          <w:sz w:val="22"/>
          <w:szCs w:val="22"/>
        </w:rPr>
        <w:instrText xml:space="preserve"> FORMCHECKBOX </w:instrText>
      </w:r>
      <w:r w:rsidRPr="00BA4153">
        <w:rPr>
          <w:strike/>
          <w:sz w:val="22"/>
          <w:szCs w:val="22"/>
        </w:rPr>
      </w:r>
      <w:r w:rsidRPr="00BA4153">
        <w:rPr>
          <w:strike/>
          <w:sz w:val="22"/>
          <w:szCs w:val="22"/>
        </w:rPr>
        <w:fldChar w:fldCharType="end"/>
      </w:r>
      <w:r w:rsidRPr="00BA4153">
        <w:rPr>
          <w:strike/>
          <w:sz w:val="22"/>
          <w:szCs w:val="22"/>
        </w:rPr>
        <w:tab/>
      </w:r>
      <w:proofErr w:type="gramStart"/>
      <w:r w:rsidRPr="00BA4153">
        <w:rPr>
          <w:strike/>
          <w:sz w:val="22"/>
          <w:szCs w:val="22"/>
        </w:rPr>
        <w:t>T ED 474 Student Teaching Health (F/</w:t>
      </w:r>
      <w:proofErr w:type="spellStart"/>
      <w:r w:rsidRPr="00BA4153">
        <w:rPr>
          <w:strike/>
          <w:sz w:val="22"/>
          <w:szCs w:val="22"/>
        </w:rPr>
        <w:t>Sp</w:t>
      </w:r>
      <w:proofErr w:type="spellEnd"/>
      <w:r w:rsidRPr="00BA4153">
        <w:rPr>
          <w:strike/>
          <w:sz w:val="22"/>
          <w:szCs w:val="22"/>
        </w:rPr>
        <w:t>)</w:t>
      </w:r>
      <w:r w:rsidRPr="00BA4153">
        <w:rPr>
          <w:strike/>
          <w:sz w:val="22"/>
          <w:szCs w:val="22"/>
        </w:rPr>
        <w:tab/>
        <w:t>3 cr.</w:t>
      </w:r>
      <w:proofErr w:type="gramEnd"/>
    </w:p>
    <w:p w14:paraId="77955CA9" w14:textId="5BD01994"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T E</w:t>
      </w:r>
      <w:r w:rsidR="00B8723D">
        <w:rPr>
          <w:sz w:val="22"/>
          <w:szCs w:val="22"/>
        </w:rPr>
        <w:t>D 475</w:t>
      </w:r>
      <w:r w:rsidR="00B8723D">
        <w:rPr>
          <w:sz w:val="22"/>
          <w:szCs w:val="22"/>
        </w:rPr>
        <w:tab/>
        <w:t xml:space="preserve">Student </w:t>
      </w:r>
      <w:proofErr w:type="gramStart"/>
      <w:r w:rsidR="00B8723D">
        <w:rPr>
          <w:sz w:val="22"/>
          <w:szCs w:val="22"/>
        </w:rPr>
        <w:t>Teaching(</w:t>
      </w:r>
      <w:proofErr w:type="gramEnd"/>
      <w:r w:rsidR="00B8723D">
        <w:rPr>
          <w:sz w:val="22"/>
          <w:szCs w:val="22"/>
        </w:rPr>
        <w:t>F/</w:t>
      </w:r>
      <w:proofErr w:type="spellStart"/>
      <w:r w:rsidR="00B8723D">
        <w:rPr>
          <w:sz w:val="22"/>
          <w:szCs w:val="22"/>
        </w:rPr>
        <w:t>Sp</w:t>
      </w:r>
      <w:proofErr w:type="spellEnd"/>
      <w:r w:rsidR="00B8723D">
        <w:rPr>
          <w:sz w:val="22"/>
          <w:szCs w:val="22"/>
        </w:rPr>
        <w:t xml:space="preserve">) </w:t>
      </w:r>
      <w:r w:rsidR="00B8723D">
        <w:rPr>
          <w:sz w:val="22"/>
          <w:szCs w:val="22"/>
        </w:rPr>
        <w:tab/>
      </w:r>
      <w:r>
        <w:rPr>
          <w:sz w:val="22"/>
          <w:szCs w:val="22"/>
        </w:rPr>
        <w:t>12 cr.</w:t>
      </w:r>
    </w:p>
    <w:p w14:paraId="3810BD0D" w14:textId="59721F73" w:rsidR="00F01E8D" w:rsidRDefault="00F01E8D" w:rsidP="00F01E8D">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SPED 330</w:t>
      </w:r>
      <w:r>
        <w:rPr>
          <w:sz w:val="22"/>
          <w:szCs w:val="22"/>
        </w:rPr>
        <w:tab/>
        <w:t>Exceptional Child (F/</w:t>
      </w:r>
      <w:proofErr w:type="spellStart"/>
      <w:r>
        <w:rPr>
          <w:sz w:val="22"/>
          <w:szCs w:val="22"/>
        </w:rPr>
        <w:t>Sp</w:t>
      </w:r>
      <w:proofErr w:type="spellEnd"/>
      <w:r>
        <w:rPr>
          <w:sz w:val="22"/>
          <w:szCs w:val="22"/>
        </w:rPr>
        <w:t xml:space="preserve">) </w:t>
      </w:r>
      <w:r>
        <w:rPr>
          <w:sz w:val="22"/>
          <w:szCs w:val="22"/>
        </w:rPr>
        <w:tab/>
      </w:r>
      <w:r>
        <w:rPr>
          <w:sz w:val="22"/>
          <w:szCs w:val="22"/>
        </w:rPr>
        <w:tab/>
        <w:t>3 cr.</w:t>
      </w:r>
    </w:p>
    <w:p w14:paraId="24B8275D" w14:textId="77777777"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47CAE3B1" w14:textId="77777777"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4D8DCD06" w14:textId="77777777"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53FF4335" w14:textId="77777777"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02C234E7" w14:textId="77777777"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6F7443ED" w14:textId="77777777"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5A5EDC46" w14:textId="77777777"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0435600C" w14:textId="77777777"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0EB24E15" w14:textId="77777777"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696A2510" w14:textId="77777777"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281CC1D0" w14:textId="77777777"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72440AB9" w14:textId="77777777"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375C43F5" w14:textId="77777777"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69A7E571" w14:textId="77777777"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691A1F47" w14:textId="77777777"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2A2ED0F8" w14:textId="77777777"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61137C54" w14:textId="77777777"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4395923C" w14:textId="77777777"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5C17DAF7" w14:textId="77777777"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1A382766" w14:textId="77777777"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774C3C95" w14:textId="77777777"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42BD19BD" w14:textId="77777777"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6B913A01" w14:textId="77777777"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3D6B2A1B" w14:textId="77777777"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533B1D75" w14:textId="77777777"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1DE5EE91" w14:textId="77777777"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18FDFB15" w14:textId="77777777"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62961644" w14:textId="77777777"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32E10D0A" w14:textId="77777777"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7EBE0668" w14:textId="77777777"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18458A9F" w14:textId="77777777" w:rsidR="00D248E1" w:rsidRDefault="00D248E1" w:rsidP="00D248E1">
      <w:pPr>
        <w:tabs>
          <w:tab w:val="left" w:pos="720"/>
          <w:tab w:val="left" w:pos="900"/>
          <w:tab w:val="left" w:pos="1160"/>
          <w:tab w:val="left" w:pos="1700"/>
          <w:tab w:val="left" w:pos="2160"/>
          <w:tab w:val="left" w:pos="2960"/>
          <w:tab w:val="left" w:pos="5940"/>
          <w:tab w:val="center" w:pos="6030"/>
        </w:tabs>
        <w:ind w:right="180"/>
        <w:rPr>
          <w:b/>
          <w:sz w:val="28"/>
          <w:szCs w:val="28"/>
          <w:u w:val="single"/>
        </w:rPr>
      </w:pPr>
      <w:r>
        <w:rPr>
          <w:b/>
          <w:sz w:val="28"/>
          <w:szCs w:val="28"/>
          <w:u w:val="single"/>
        </w:rPr>
        <w:lastRenderedPageBreak/>
        <w:t>PROFESSIONAL EDUCATION – 38 credits</w:t>
      </w:r>
    </w:p>
    <w:p w14:paraId="3EE3B53A" w14:textId="4182FB87" w:rsidR="00D248E1" w:rsidRDefault="00D248E1" w:rsidP="00D248E1">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r>
      <w:proofErr w:type="gramStart"/>
      <w:r>
        <w:rPr>
          <w:sz w:val="22"/>
          <w:szCs w:val="22"/>
        </w:rPr>
        <w:t>T ED 212</w:t>
      </w:r>
      <w:r>
        <w:rPr>
          <w:sz w:val="22"/>
          <w:szCs w:val="22"/>
        </w:rPr>
        <w:tab/>
        <w:t>Educational Psychology (F/</w:t>
      </w:r>
      <w:proofErr w:type="spellStart"/>
      <w:r>
        <w:rPr>
          <w:sz w:val="22"/>
          <w:szCs w:val="22"/>
        </w:rPr>
        <w:t>Sp</w:t>
      </w:r>
      <w:proofErr w:type="spellEnd"/>
      <w:r>
        <w:rPr>
          <w:sz w:val="22"/>
          <w:szCs w:val="22"/>
        </w:rPr>
        <w:t xml:space="preserve">) </w:t>
      </w:r>
      <w:r>
        <w:rPr>
          <w:sz w:val="22"/>
          <w:szCs w:val="22"/>
        </w:rPr>
        <w:tab/>
      </w:r>
      <w:r>
        <w:rPr>
          <w:sz w:val="22"/>
          <w:szCs w:val="22"/>
        </w:rPr>
        <w:tab/>
        <w:t>5 cr.</w:t>
      </w:r>
      <w:proofErr w:type="gramEnd"/>
    </w:p>
    <w:p w14:paraId="40AC4624" w14:textId="58F83CD6" w:rsidR="00D248E1" w:rsidRDefault="00D248E1" w:rsidP="00D248E1">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T ED 252</w:t>
      </w:r>
      <w:r>
        <w:rPr>
          <w:sz w:val="22"/>
          <w:szCs w:val="22"/>
        </w:rPr>
        <w:tab/>
        <w:t xml:space="preserve">Multicultural </w:t>
      </w:r>
      <w:proofErr w:type="gramStart"/>
      <w:r>
        <w:rPr>
          <w:sz w:val="22"/>
          <w:szCs w:val="22"/>
        </w:rPr>
        <w:t>Education(</w:t>
      </w:r>
      <w:proofErr w:type="gramEnd"/>
      <w:r>
        <w:rPr>
          <w:sz w:val="22"/>
          <w:szCs w:val="22"/>
        </w:rPr>
        <w:t>F/</w:t>
      </w:r>
      <w:proofErr w:type="spellStart"/>
      <w:r>
        <w:rPr>
          <w:sz w:val="22"/>
          <w:szCs w:val="22"/>
        </w:rPr>
        <w:t>Sp</w:t>
      </w:r>
      <w:proofErr w:type="spellEnd"/>
      <w:r>
        <w:rPr>
          <w:sz w:val="22"/>
          <w:szCs w:val="22"/>
        </w:rPr>
        <w:t>) (d)</w:t>
      </w:r>
      <w:r>
        <w:rPr>
          <w:sz w:val="22"/>
          <w:szCs w:val="22"/>
        </w:rPr>
        <w:tab/>
      </w:r>
      <w:r>
        <w:rPr>
          <w:sz w:val="22"/>
          <w:szCs w:val="22"/>
        </w:rPr>
        <w:tab/>
        <w:t>3 cr.</w:t>
      </w:r>
    </w:p>
    <w:p w14:paraId="2C0BA547" w14:textId="4642D2EE" w:rsidR="00D248E1" w:rsidRDefault="00D248E1" w:rsidP="00D248E1">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r>
      <w:proofErr w:type="gramStart"/>
      <w:r>
        <w:rPr>
          <w:sz w:val="22"/>
          <w:szCs w:val="22"/>
        </w:rPr>
        <w:t>T ED 420</w:t>
      </w:r>
      <w:r>
        <w:rPr>
          <w:sz w:val="22"/>
          <w:szCs w:val="22"/>
        </w:rPr>
        <w:tab/>
        <w:t>School and Society (F/</w:t>
      </w:r>
      <w:proofErr w:type="spellStart"/>
      <w:r>
        <w:rPr>
          <w:sz w:val="22"/>
          <w:szCs w:val="22"/>
        </w:rPr>
        <w:t>Sp</w:t>
      </w:r>
      <w:proofErr w:type="spellEnd"/>
      <w:r>
        <w:rPr>
          <w:sz w:val="22"/>
          <w:szCs w:val="22"/>
        </w:rPr>
        <w:t xml:space="preserve">) </w:t>
      </w:r>
      <w:r>
        <w:rPr>
          <w:sz w:val="22"/>
          <w:szCs w:val="22"/>
        </w:rPr>
        <w:tab/>
      </w:r>
      <w:r>
        <w:rPr>
          <w:sz w:val="22"/>
          <w:szCs w:val="22"/>
        </w:rPr>
        <w:tab/>
        <w:t>3 cr.</w:t>
      </w:r>
      <w:proofErr w:type="gramEnd"/>
    </w:p>
    <w:p w14:paraId="55D0523C" w14:textId="54849385" w:rsidR="00D248E1" w:rsidRDefault="00D248E1" w:rsidP="00D248E1">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T ED 422</w:t>
      </w:r>
      <w:r>
        <w:rPr>
          <w:sz w:val="22"/>
          <w:szCs w:val="22"/>
        </w:rPr>
        <w:tab/>
        <w:t>Sec. School and Content Area Read (F/</w:t>
      </w:r>
      <w:proofErr w:type="spellStart"/>
      <w:r>
        <w:rPr>
          <w:sz w:val="22"/>
          <w:szCs w:val="22"/>
        </w:rPr>
        <w:t>Sp</w:t>
      </w:r>
      <w:proofErr w:type="spellEnd"/>
      <w:r>
        <w:rPr>
          <w:sz w:val="22"/>
          <w:szCs w:val="22"/>
        </w:rPr>
        <w:t xml:space="preserve">) (md) </w:t>
      </w:r>
      <w:r>
        <w:rPr>
          <w:sz w:val="22"/>
          <w:szCs w:val="22"/>
        </w:rPr>
        <w:tab/>
        <w:t>3 cr.</w:t>
      </w:r>
    </w:p>
    <w:p w14:paraId="33EF9F8A" w14:textId="7D1C3406" w:rsidR="00D248E1" w:rsidRDefault="00D248E1" w:rsidP="00D248E1">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r>
      <w:proofErr w:type="gramStart"/>
      <w:r>
        <w:rPr>
          <w:sz w:val="22"/>
          <w:szCs w:val="22"/>
        </w:rPr>
        <w:t>T ED 425</w:t>
      </w:r>
      <w:r>
        <w:rPr>
          <w:sz w:val="22"/>
          <w:szCs w:val="22"/>
        </w:rPr>
        <w:tab/>
        <w:t xml:space="preserve">Techniques of El. PE (F) </w:t>
      </w:r>
      <w:r>
        <w:rPr>
          <w:sz w:val="22"/>
          <w:szCs w:val="22"/>
        </w:rPr>
        <w:tab/>
      </w:r>
      <w:r>
        <w:rPr>
          <w:sz w:val="22"/>
          <w:szCs w:val="22"/>
        </w:rPr>
        <w:tab/>
        <w:t>3 cr.</w:t>
      </w:r>
      <w:proofErr w:type="gramEnd"/>
    </w:p>
    <w:p w14:paraId="45D149E8" w14:textId="77777777" w:rsidR="00BA4153" w:rsidRDefault="00BA4153" w:rsidP="00BA4153">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r>
      <w:proofErr w:type="gramStart"/>
      <w:r>
        <w:rPr>
          <w:sz w:val="22"/>
          <w:szCs w:val="22"/>
        </w:rPr>
        <w:t>T ED 429 Techniques of Health Ed. (Sp.)</w:t>
      </w:r>
      <w:r>
        <w:rPr>
          <w:sz w:val="22"/>
          <w:szCs w:val="22"/>
        </w:rPr>
        <w:tab/>
        <w:t>3 cr.</w:t>
      </w:r>
      <w:proofErr w:type="gramEnd"/>
    </w:p>
    <w:p w14:paraId="0AC83F83" w14:textId="3E04BACC" w:rsidR="00D248E1" w:rsidRDefault="00D248E1" w:rsidP="00D248E1">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r>
      <w:proofErr w:type="gramStart"/>
      <w:r>
        <w:rPr>
          <w:sz w:val="22"/>
          <w:szCs w:val="22"/>
        </w:rPr>
        <w:t>T ED 435</w:t>
      </w:r>
      <w:r>
        <w:rPr>
          <w:sz w:val="22"/>
          <w:szCs w:val="22"/>
        </w:rPr>
        <w:tab/>
        <w:t>Techniques of Sec PE (</w:t>
      </w:r>
      <w:proofErr w:type="spellStart"/>
      <w:r>
        <w:rPr>
          <w:sz w:val="22"/>
          <w:szCs w:val="22"/>
        </w:rPr>
        <w:t>Sp</w:t>
      </w:r>
      <w:proofErr w:type="spellEnd"/>
      <w:r>
        <w:rPr>
          <w:sz w:val="22"/>
          <w:szCs w:val="22"/>
        </w:rPr>
        <w:t xml:space="preserve">) </w:t>
      </w:r>
      <w:r>
        <w:rPr>
          <w:sz w:val="22"/>
          <w:szCs w:val="22"/>
        </w:rPr>
        <w:tab/>
      </w:r>
      <w:r>
        <w:rPr>
          <w:sz w:val="22"/>
          <w:szCs w:val="22"/>
        </w:rPr>
        <w:tab/>
        <w:t>3 cr.</w:t>
      </w:r>
      <w:proofErr w:type="gramEnd"/>
    </w:p>
    <w:p w14:paraId="1122F61C" w14:textId="3CEF7357" w:rsidR="00D248E1" w:rsidRDefault="00D248E1" w:rsidP="00D248E1">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r>
      <w:r w:rsidRPr="00CC4427">
        <w:rPr>
          <w:sz w:val="22"/>
          <w:szCs w:val="22"/>
          <w:highlight w:val="lightGray"/>
        </w:rPr>
        <w:t xml:space="preserve">T ED 475 Student </w:t>
      </w:r>
      <w:proofErr w:type="gramStart"/>
      <w:r w:rsidRPr="00CC4427">
        <w:rPr>
          <w:sz w:val="22"/>
          <w:szCs w:val="22"/>
          <w:highlight w:val="lightGray"/>
        </w:rPr>
        <w:t>Teaching(</w:t>
      </w:r>
      <w:proofErr w:type="gramEnd"/>
      <w:r w:rsidRPr="00CC4427">
        <w:rPr>
          <w:sz w:val="22"/>
          <w:szCs w:val="22"/>
          <w:highlight w:val="lightGray"/>
        </w:rPr>
        <w:t>F/</w:t>
      </w:r>
      <w:proofErr w:type="spellStart"/>
      <w:r w:rsidRPr="00CC4427">
        <w:rPr>
          <w:sz w:val="22"/>
          <w:szCs w:val="22"/>
          <w:highlight w:val="lightGray"/>
        </w:rPr>
        <w:t>Sp</w:t>
      </w:r>
      <w:proofErr w:type="spellEnd"/>
      <w:r w:rsidRPr="00CC4427">
        <w:rPr>
          <w:sz w:val="22"/>
          <w:szCs w:val="22"/>
          <w:highlight w:val="lightGray"/>
        </w:rPr>
        <w:t xml:space="preserve">)                                   </w:t>
      </w:r>
      <w:r w:rsidR="00CC4427">
        <w:rPr>
          <w:sz w:val="22"/>
          <w:szCs w:val="22"/>
          <w:highlight w:val="lightGray"/>
        </w:rPr>
        <w:t xml:space="preserve">    </w:t>
      </w:r>
      <w:r w:rsidRPr="00CC4427">
        <w:rPr>
          <w:sz w:val="22"/>
          <w:szCs w:val="22"/>
          <w:highlight w:val="lightGray"/>
        </w:rPr>
        <w:t xml:space="preserve"> 12 </w:t>
      </w:r>
      <w:proofErr w:type="spellStart"/>
      <w:r w:rsidRPr="00CC4427">
        <w:rPr>
          <w:sz w:val="22"/>
          <w:szCs w:val="22"/>
          <w:highlight w:val="lightGray"/>
        </w:rPr>
        <w:t>cr</w:t>
      </w:r>
      <w:proofErr w:type="spellEnd"/>
    </w:p>
    <w:p w14:paraId="05484B72" w14:textId="7322D12A" w:rsidR="00D248E1" w:rsidRDefault="00D248E1" w:rsidP="00D248E1">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SPED 330</w:t>
      </w:r>
      <w:r>
        <w:rPr>
          <w:sz w:val="22"/>
          <w:szCs w:val="22"/>
        </w:rPr>
        <w:tab/>
        <w:t>Exceptional Child (F/</w:t>
      </w:r>
      <w:proofErr w:type="spellStart"/>
      <w:r>
        <w:rPr>
          <w:sz w:val="22"/>
          <w:szCs w:val="22"/>
        </w:rPr>
        <w:t>Sp</w:t>
      </w:r>
      <w:proofErr w:type="spellEnd"/>
      <w:r>
        <w:rPr>
          <w:sz w:val="22"/>
          <w:szCs w:val="22"/>
        </w:rPr>
        <w:t xml:space="preserve">) </w:t>
      </w:r>
      <w:r>
        <w:rPr>
          <w:sz w:val="22"/>
          <w:szCs w:val="22"/>
        </w:rPr>
        <w:tab/>
      </w:r>
      <w:r>
        <w:rPr>
          <w:sz w:val="22"/>
          <w:szCs w:val="22"/>
        </w:rPr>
        <w:tab/>
        <w:t>3 cr.</w:t>
      </w:r>
    </w:p>
    <w:p w14:paraId="5B08B273" w14:textId="77777777"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77B2CA8E" w14:textId="77777777"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21118F31" w14:textId="77777777"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39AF09F7" w14:textId="2F6028C0" w:rsidR="00D248E1" w:rsidRDefault="00D248E1" w:rsidP="00F01E8D">
      <w:pPr>
        <w:tabs>
          <w:tab w:val="left" w:pos="720"/>
          <w:tab w:val="left" w:pos="900"/>
          <w:tab w:val="left" w:pos="1160"/>
          <w:tab w:val="left" w:pos="1700"/>
          <w:tab w:val="left" w:pos="2160"/>
          <w:tab w:val="left" w:pos="2960"/>
          <w:tab w:val="left" w:pos="5940"/>
          <w:tab w:val="center" w:pos="6030"/>
        </w:tabs>
        <w:ind w:right="180"/>
        <w:rPr>
          <w:sz w:val="22"/>
          <w:szCs w:val="22"/>
        </w:rPr>
      </w:pPr>
    </w:p>
    <w:p w14:paraId="5A772C76" w14:textId="77777777" w:rsidR="007529B1" w:rsidRDefault="007529B1" w:rsidP="007529B1">
      <w:pPr>
        <w:tabs>
          <w:tab w:val="left" w:pos="720"/>
          <w:tab w:val="left" w:pos="900"/>
          <w:tab w:val="left" w:pos="1160"/>
          <w:tab w:val="left" w:pos="1700"/>
          <w:tab w:val="left" w:pos="2160"/>
          <w:tab w:val="left" w:pos="2960"/>
          <w:tab w:val="left" w:pos="5940"/>
          <w:tab w:val="center" w:pos="6030"/>
        </w:tabs>
        <w:ind w:right="180"/>
        <w:rPr>
          <w:szCs w:val="18"/>
        </w:rPr>
      </w:pPr>
      <w:r>
        <w:rPr>
          <w:szCs w:val="18"/>
        </w:rPr>
        <w:tab/>
      </w:r>
    </w:p>
    <w:p w14:paraId="230BBF82" w14:textId="7BDDC42E" w:rsidR="007529B1" w:rsidRDefault="00481BFB" w:rsidP="007529B1">
      <w:pPr>
        <w:tabs>
          <w:tab w:val="left" w:pos="540"/>
          <w:tab w:val="left" w:pos="720"/>
          <w:tab w:val="left" w:pos="980"/>
          <w:tab w:val="left" w:pos="1440"/>
          <w:tab w:val="left" w:pos="2160"/>
          <w:tab w:val="left" w:pos="2520"/>
          <w:tab w:val="left" w:pos="5120"/>
          <w:tab w:val="left" w:pos="5840"/>
        </w:tabs>
        <w:ind w:right="100"/>
        <w:rPr>
          <w:b/>
          <w:sz w:val="28"/>
          <w:szCs w:val="28"/>
          <w:u w:val="single"/>
        </w:rPr>
      </w:pPr>
      <w:r>
        <w:rPr>
          <w:szCs w:val="18"/>
        </w:rPr>
        <w:tab/>
      </w:r>
      <w:r>
        <w:rPr>
          <w:szCs w:val="18"/>
        </w:rPr>
        <w:tab/>
      </w:r>
      <w:r>
        <w:rPr>
          <w:szCs w:val="18"/>
        </w:rPr>
        <w:tab/>
      </w:r>
      <w:r>
        <w:rPr>
          <w:szCs w:val="18"/>
        </w:rPr>
        <w:tab/>
      </w:r>
      <w:r>
        <w:rPr>
          <w:szCs w:val="18"/>
        </w:rPr>
        <w:tab/>
      </w:r>
      <w:r>
        <w:rPr>
          <w:szCs w:val="18"/>
        </w:rPr>
        <w:tab/>
      </w:r>
      <w:r>
        <w:rPr>
          <w:szCs w:val="18"/>
        </w:rPr>
        <w:tab/>
      </w:r>
      <w:r>
        <w:rPr>
          <w:szCs w:val="18"/>
        </w:rPr>
        <w:tab/>
      </w:r>
      <w:r>
        <w:rPr>
          <w:szCs w:val="18"/>
        </w:rPr>
        <w:tab/>
      </w:r>
    </w:p>
    <w:p w14:paraId="14BEA8A2" w14:textId="77777777" w:rsidR="007529B1" w:rsidRDefault="007529B1" w:rsidP="007529B1">
      <w:pPr>
        <w:tabs>
          <w:tab w:val="left" w:pos="540"/>
          <w:tab w:val="left" w:pos="720"/>
          <w:tab w:val="left" w:pos="980"/>
          <w:tab w:val="left" w:pos="1440"/>
          <w:tab w:val="left" w:pos="2160"/>
          <w:tab w:val="left" w:pos="2520"/>
          <w:tab w:val="left" w:pos="5120"/>
          <w:tab w:val="left" w:pos="5840"/>
        </w:tabs>
        <w:ind w:right="100"/>
        <w:rPr>
          <w:b/>
          <w:sz w:val="28"/>
          <w:szCs w:val="28"/>
          <w:u w:val="single"/>
        </w:rPr>
      </w:pPr>
    </w:p>
    <w:p w14:paraId="559E46F5" w14:textId="3415054A" w:rsidR="00D248E1" w:rsidRDefault="00481BFB">
      <w:pPr>
        <w:rPr>
          <w:b/>
          <w:sz w:val="28"/>
          <w:szCs w:val="28"/>
          <w:u w:val="single"/>
        </w:rPr>
      </w:pPr>
      <w:r>
        <w:rPr>
          <w:b/>
          <w:sz w:val="28"/>
          <w:szCs w:val="28"/>
          <w:u w:val="single"/>
        </w:rPr>
        <w:br w:type="page"/>
      </w:r>
    </w:p>
    <w:p w14:paraId="54148495" w14:textId="77777777" w:rsidR="00D248E1" w:rsidRDefault="00D248E1" w:rsidP="00481BFB">
      <w:pPr>
        <w:tabs>
          <w:tab w:val="left" w:pos="720"/>
          <w:tab w:val="left" w:pos="900"/>
          <w:tab w:val="left" w:pos="1160"/>
          <w:tab w:val="left" w:pos="1700"/>
          <w:tab w:val="left" w:pos="2160"/>
          <w:tab w:val="left" w:pos="2960"/>
          <w:tab w:val="left" w:pos="5940"/>
          <w:tab w:val="center" w:pos="6030"/>
        </w:tabs>
        <w:ind w:right="180"/>
        <w:rPr>
          <w:b/>
          <w:sz w:val="28"/>
          <w:szCs w:val="28"/>
          <w:u w:val="single"/>
        </w:rPr>
        <w:sectPr w:rsidR="00D248E1" w:rsidSect="00F01E8D">
          <w:pgSz w:w="15840" w:h="12240" w:orient="landscape"/>
          <w:pgMar w:top="864" w:right="806" w:bottom="720" w:left="1008" w:header="360" w:footer="360" w:gutter="0"/>
          <w:cols w:num="2" w:space="720"/>
          <w:docGrid w:linePitch="245"/>
        </w:sectPr>
      </w:pPr>
    </w:p>
    <w:p w14:paraId="471C8273" w14:textId="034B1706" w:rsidR="00481BFB" w:rsidRDefault="00CC4427" w:rsidP="00481BFB">
      <w:pPr>
        <w:tabs>
          <w:tab w:val="left" w:pos="720"/>
          <w:tab w:val="left" w:pos="900"/>
          <w:tab w:val="left" w:pos="1160"/>
          <w:tab w:val="left" w:pos="1700"/>
          <w:tab w:val="left" w:pos="2160"/>
          <w:tab w:val="left" w:pos="2960"/>
          <w:tab w:val="left" w:pos="5940"/>
          <w:tab w:val="center" w:pos="6030"/>
        </w:tabs>
        <w:ind w:right="180"/>
        <w:rPr>
          <w:b/>
          <w:sz w:val="28"/>
          <w:szCs w:val="28"/>
          <w:u w:val="single"/>
        </w:rPr>
      </w:pPr>
      <w:r w:rsidRPr="00CC4427">
        <w:rPr>
          <w:b/>
          <w:sz w:val="32"/>
          <w:szCs w:val="32"/>
          <w:u w:val="single"/>
        </w:rPr>
        <w:lastRenderedPageBreak/>
        <w:t>OLD:</w:t>
      </w:r>
      <w:r>
        <w:rPr>
          <w:b/>
          <w:sz w:val="28"/>
          <w:szCs w:val="28"/>
          <w:u w:val="single"/>
        </w:rPr>
        <w:t xml:space="preserve">   </w:t>
      </w:r>
      <w:r w:rsidR="00481BFB">
        <w:rPr>
          <w:b/>
          <w:sz w:val="28"/>
          <w:szCs w:val="28"/>
          <w:u w:val="single"/>
        </w:rPr>
        <w:t xml:space="preserve">General Education – 38 credits – </w:t>
      </w:r>
    </w:p>
    <w:p w14:paraId="2BC560B4" w14:textId="77777777" w:rsidR="00481BFB" w:rsidRDefault="00481BFB" w:rsidP="00481BFB">
      <w:pPr>
        <w:tabs>
          <w:tab w:val="left" w:pos="540"/>
          <w:tab w:val="left" w:pos="720"/>
          <w:tab w:val="left" w:pos="980"/>
          <w:tab w:val="left" w:pos="1440"/>
          <w:tab w:val="left" w:pos="2160"/>
          <w:tab w:val="left" w:pos="2520"/>
          <w:tab w:val="left" w:pos="5580"/>
          <w:tab w:val="left" w:pos="5940"/>
        </w:tabs>
        <w:ind w:right="100"/>
        <w:rPr>
          <w:sz w:val="22"/>
          <w:szCs w:val="22"/>
        </w:rPr>
      </w:pPr>
      <w:r>
        <w:rPr>
          <w:b/>
          <w:sz w:val="22"/>
          <w:szCs w:val="22"/>
          <w:u w:val="single"/>
        </w:rPr>
        <w:tab/>
      </w:r>
      <w:r>
        <w:rPr>
          <w:b/>
          <w:sz w:val="22"/>
          <w:szCs w:val="22"/>
        </w:rPr>
        <w:t>1.</w:t>
      </w:r>
      <w:r>
        <w:rPr>
          <w:b/>
          <w:sz w:val="22"/>
          <w:szCs w:val="22"/>
        </w:rPr>
        <w:tab/>
        <w:t>CW (Communication/Reading and Writing)</w:t>
      </w:r>
      <w:r>
        <w:rPr>
          <w:b/>
          <w:sz w:val="22"/>
          <w:szCs w:val="22"/>
        </w:rPr>
        <w:tab/>
        <w:t>3 credits</w:t>
      </w:r>
      <w:r>
        <w:rPr>
          <w:b/>
          <w:sz w:val="22"/>
          <w:szCs w:val="22"/>
        </w:rPr>
        <w:tab/>
      </w:r>
      <w:r>
        <w:rPr>
          <w:b/>
          <w:sz w:val="22"/>
          <w:szCs w:val="22"/>
        </w:rPr>
        <w:tab/>
      </w:r>
      <w:r>
        <w:rPr>
          <w:sz w:val="22"/>
          <w:szCs w:val="22"/>
        </w:rPr>
        <w:tab/>
      </w:r>
    </w:p>
    <w:p w14:paraId="4E1B9495" w14:textId="77777777" w:rsidR="00481BFB" w:rsidRDefault="00481BFB" w:rsidP="00481BFB">
      <w:pPr>
        <w:tabs>
          <w:tab w:val="left" w:pos="540"/>
          <w:tab w:val="left" w:pos="720"/>
          <w:tab w:val="left" w:pos="980"/>
          <w:tab w:val="left" w:pos="1440"/>
          <w:tab w:val="left" w:pos="2160"/>
          <w:tab w:val="left" w:pos="2520"/>
          <w:tab w:val="left" w:pos="5580"/>
          <w:tab w:val="left" w:pos="5940"/>
        </w:tabs>
        <w:ind w:right="100"/>
        <w:rPr>
          <w:sz w:val="22"/>
          <w:szCs w:val="22"/>
        </w:rPr>
      </w:pPr>
      <w:r>
        <w:rPr>
          <w:sz w:val="22"/>
          <w:szCs w:val="22"/>
        </w:rPr>
        <w:tab/>
        <w:t xml:space="preserve">     </w:t>
      </w:r>
      <w:r>
        <w:rPr>
          <w:sz w:val="22"/>
          <w:szCs w:val="22"/>
        </w:rPr>
        <w:fldChar w:fldCharType="begin">
          <w:ffData>
            <w:name w:val="Check41"/>
            <w:enabled/>
            <w:calcOnExit w:val="0"/>
            <w:checkBox>
              <w:sizeAuto/>
              <w:default w:val="0"/>
            </w:checkBox>
          </w:ffData>
        </w:fldChar>
      </w:r>
      <w:r>
        <w:rPr>
          <w:sz w:val="22"/>
          <w:szCs w:val="22"/>
        </w:rPr>
        <w:instrText xml:space="preserve"> FORMCHECKBOX </w:instrText>
      </w:r>
      <w:r>
        <w:rPr>
          <w:sz w:val="24"/>
          <w:szCs w:val="24"/>
        </w:rPr>
      </w:r>
      <w:r>
        <w:rPr>
          <w:sz w:val="24"/>
          <w:szCs w:val="24"/>
        </w:rPr>
        <w:fldChar w:fldCharType="end"/>
      </w:r>
      <w:r>
        <w:rPr>
          <w:sz w:val="22"/>
          <w:szCs w:val="22"/>
        </w:rPr>
        <w:tab/>
        <w:t>ENGL 100</w:t>
      </w:r>
      <w:r>
        <w:rPr>
          <w:sz w:val="22"/>
          <w:szCs w:val="22"/>
        </w:rPr>
        <w:tab/>
        <w:t>Academic Reading/Writing</w:t>
      </w:r>
      <w:r>
        <w:rPr>
          <w:sz w:val="22"/>
          <w:szCs w:val="22"/>
        </w:rPr>
        <w:tab/>
        <w:t>3 cr.</w:t>
      </w:r>
    </w:p>
    <w:p w14:paraId="13200501" w14:textId="77777777" w:rsidR="00481BFB" w:rsidRDefault="00481BFB" w:rsidP="00481BFB">
      <w:pPr>
        <w:tabs>
          <w:tab w:val="left" w:pos="540"/>
          <w:tab w:val="left" w:pos="720"/>
          <w:tab w:val="left" w:pos="980"/>
          <w:tab w:val="left" w:pos="1440"/>
          <w:tab w:val="left" w:pos="2160"/>
          <w:tab w:val="left" w:pos="2520"/>
          <w:tab w:val="left" w:pos="5580"/>
          <w:tab w:val="left" w:pos="5940"/>
        </w:tabs>
        <w:ind w:right="100"/>
        <w:rPr>
          <w:b/>
          <w:sz w:val="22"/>
          <w:szCs w:val="22"/>
        </w:rPr>
      </w:pPr>
      <w:r>
        <w:rPr>
          <w:b/>
          <w:sz w:val="22"/>
          <w:szCs w:val="22"/>
          <w:u w:val="single"/>
        </w:rPr>
        <w:tab/>
      </w:r>
      <w:r>
        <w:rPr>
          <w:b/>
          <w:sz w:val="22"/>
          <w:szCs w:val="22"/>
        </w:rPr>
        <w:t>2.</w:t>
      </w:r>
      <w:r>
        <w:rPr>
          <w:b/>
          <w:sz w:val="22"/>
          <w:szCs w:val="22"/>
        </w:rPr>
        <w:tab/>
        <w:t>CS (Communication/Speaking and Listening)</w:t>
      </w:r>
      <w:r>
        <w:rPr>
          <w:b/>
          <w:sz w:val="22"/>
          <w:szCs w:val="22"/>
        </w:rPr>
        <w:tab/>
        <w:t>3 credits</w:t>
      </w:r>
    </w:p>
    <w:p w14:paraId="4E6CA7EB" w14:textId="77777777" w:rsidR="00481BFB" w:rsidRDefault="00481BFB" w:rsidP="00481BFB">
      <w:pPr>
        <w:tabs>
          <w:tab w:val="left" w:pos="540"/>
          <w:tab w:val="left" w:pos="720"/>
          <w:tab w:val="left" w:pos="980"/>
          <w:tab w:val="left" w:pos="1440"/>
          <w:tab w:val="left" w:pos="2160"/>
          <w:tab w:val="left" w:pos="2520"/>
          <w:tab w:val="left" w:pos="5580"/>
          <w:tab w:val="left" w:pos="5940"/>
        </w:tabs>
        <w:ind w:right="100"/>
        <w:rPr>
          <w:sz w:val="22"/>
          <w:szCs w:val="22"/>
        </w:rPr>
      </w:pPr>
      <w:r>
        <w:rPr>
          <w:sz w:val="22"/>
          <w:szCs w:val="22"/>
        </w:rPr>
        <w:tab/>
      </w:r>
      <w:r>
        <w:rPr>
          <w:sz w:val="22"/>
          <w:szCs w:val="22"/>
        </w:rPr>
        <w:tab/>
      </w:r>
      <w:r>
        <w:rPr>
          <w:sz w:val="22"/>
          <w:szCs w:val="22"/>
        </w:rPr>
        <w:fldChar w:fldCharType="begin">
          <w:ffData>
            <w:name w:val="Check46"/>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SCTA 101</w:t>
      </w:r>
      <w:r>
        <w:rPr>
          <w:sz w:val="22"/>
          <w:szCs w:val="22"/>
        </w:rPr>
        <w:tab/>
        <w:t>Fundamentals of Oral Communication</w:t>
      </w:r>
      <w:r>
        <w:rPr>
          <w:sz w:val="22"/>
          <w:szCs w:val="22"/>
        </w:rPr>
        <w:tab/>
        <w:t>3 cr.</w:t>
      </w:r>
      <w:r>
        <w:rPr>
          <w:sz w:val="22"/>
          <w:szCs w:val="22"/>
        </w:rPr>
        <w:tab/>
        <w:t xml:space="preserve">  </w:t>
      </w:r>
    </w:p>
    <w:p w14:paraId="3972B0D2" w14:textId="77777777" w:rsidR="00481BFB" w:rsidRDefault="00481BFB" w:rsidP="00481BFB">
      <w:pPr>
        <w:tabs>
          <w:tab w:val="left" w:pos="540"/>
          <w:tab w:val="left" w:pos="720"/>
          <w:tab w:val="left" w:pos="980"/>
          <w:tab w:val="left" w:pos="1440"/>
          <w:tab w:val="left" w:pos="2160"/>
          <w:tab w:val="left" w:pos="2520"/>
          <w:tab w:val="left" w:pos="5580"/>
          <w:tab w:val="left" w:pos="5940"/>
        </w:tabs>
        <w:ind w:right="100"/>
        <w:rPr>
          <w:b/>
          <w:sz w:val="22"/>
          <w:szCs w:val="22"/>
        </w:rPr>
      </w:pPr>
      <w:r>
        <w:rPr>
          <w:b/>
          <w:sz w:val="22"/>
          <w:szCs w:val="22"/>
          <w:u w:val="single"/>
        </w:rPr>
        <w:tab/>
      </w:r>
      <w:r>
        <w:rPr>
          <w:b/>
          <w:sz w:val="22"/>
          <w:szCs w:val="22"/>
        </w:rPr>
        <w:t>3.</w:t>
      </w:r>
      <w:r>
        <w:rPr>
          <w:b/>
          <w:sz w:val="22"/>
          <w:szCs w:val="22"/>
        </w:rPr>
        <w:tab/>
        <w:t>CA (Advanced Communication)</w:t>
      </w:r>
      <w:r>
        <w:rPr>
          <w:b/>
          <w:sz w:val="22"/>
          <w:szCs w:val="22"/>
        </w:rPr>
        <w:tab/>
        <w:t>3 credits</w:t>
      </w:r>
    </w:p>
    <w:p w14:paraId="7FF648F1" w14:textId="77777777" w:rsidR="00481BFB" w:rsidRDefault="00481BFB" w:rsidP="00481BFB">
      <w:pPr>
        <w:tabs>
          <w:tab w:val="left" w:pos="540"/>
          <w:tab w:val="left" w:pos="720"/>
          <w:tab w:val="left" w:pos="980"/>
          <w:tab w:val="left" w:pos="1440"/>
          <w:tab w:val="left" w:pos="2160"/>
          <w:tab w:val="left" w:pos="2520"/>
          <w:tab w:val="left" w:pos="5580"/>
          <w:tab w:val="left" w:pos="5940"/>
        </w:tabs>
        <w:ind w:right="100"/>
        <w:rPr>
          <w:sz w:val="22"/>
          <w:szCs w:val="22"/>
        </w:rPr>
      </w:pPr>
      <w:r>
        <w:rPr>
          <w:sz w:val="22"/>
          <w:szCs w:val="22"/>
        </w:rPr>
        <w:tab/>
      </w:r>
      <w:r>
        <w:rPr>
          <w:sz w:val="22"/>
          <w:szCs w:val="22"/>
        </w:rPr>
        <w:tab/>
      </w:r>
      <w:r>
        <w:rPr>
          <w:sz w:val="22"/>
          <w:szCs w:val="22"/>
        </w:rPr>
        <w:fldChar w:fldCharType="begin">
          <w:ffData>
            <w:name w:val="Check41"/>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ENGL 200</w:t>
      </w:r>
      <w:r>
        <w:rPr>
          <w:sz w:val="22"/>
          <w:szCs w:val="22"/>
        </w:rPr>
        <w:tab/>
        <w:t>Investigating Ideas:  Reading, Writing</w:t>
      </w:r>
      <w:r>
        <w:rPr>
          <w:sz w:val="22"/>
          <w:szCs w:val="22"/>
        </w:rPr>
        <w:tab/>
      </w:r>
    </w:p>
    <w:p w14:paraId="265951E5" w14:textId="77777777" w:rsidR="00481BFB" w:rsidRDefault="00481BFB" w:rsidP="00481BFB">
      <w:pPr>
        <w:tabs>
          <w:tab w:val="left" w:pos="540"/>
          <w:tab w:val="left" w:pos="720"/>
          <w:tab w:val="left" w:pos="980"/>
          <w:tab w:val="left" w:pos="1440"/>
          <w:tab w:val="left" w:pos="2160"/>
          <w:tab w:val="left" w:pos="2520"/>
          <w:tab w:val="left" w:pos="5580"/>
          <w:tab w:val="left" w:pos="5940"/>
        </w:tabs>
        <w:ind w:right="100"/>
        <w:rPr>
          <w:sz w:val="22"/>
          <w:szCs w:val="22"/>
        </w:rPr>
      </w:pPr>
      <w:r>
        <w:rPr>
          <w:sz w:val="22"/>
          <w:szCs w:val="22"/>
        </w:rPr>
        <w:tab/>
      </w:r>
      <w:r>
        <w:rPr>
          <w:sz w:val="22"/>
          <w:szCs w:val="22"/>
        </w:rPr>
        <w:tab/>
      </w:r>
      <w:r>
        <w:rPr>
          <w:sz w:val="22"/>
          <w:szCs w:val="22"/>
        </w:rPr>
        <w:tab/>
      </w:r>
      <w:r>
        <w:rPr>
          <w:sz w:val="22"/>
          <w:szCs w:val="22"/>
        </w:rPr>
        <w:tab/>
      </w:r>
      <w:r>
        <w:rPr>
          <w:sz w:val="22"/>
          <w:szCs w:val="22"/>
        </w:rPr>
        <w:tab/>
        <w:t>and the Disciplines</w:t>
      </w:r>
      <w:r>
        <w:rPr>
          <w:sz w:val="22"/>
          <w:szCs w:val="22"/>
        </w:rPr>
        <w:tab/>
        <w:t>3 cr.</w:t>
      </w:r>
    </w:p>
    <w:p w14:paraId="4BA779E9" w14:textId="77777777" w:rsidR="00481BFB" w:rsidRDefault="00481BFB" w:rsidP="00481BFB">
      <w:pPr>
        <w:tabs>
          <w:tab w:val="left" w:pos="540"/>
          <w:tab w:val="left" w:pos="720"/>
          <w:tab w:val="left" w:pos="980"/>
          <w:tab w:val="left" w:pos="1440"/>
          <w:tab w:val="left" w:pos="2160"/>
          <w:tab w:val="left" w:pos="2520"/>
          <w:tab w:val="left" w:pos="5580"/>
          <w:tab w:val="left" w:pos="5940"/>
        </w:tabs>
        <w:ind w:right="100"/>
        <w:rPr>
          <w:b/>
          <w:sz w:val="22"/>
          <w:szCs w:val="22"/>
        </w:rPr>
      </w:pPr>
      <w:r>
        <w:rPr>
          <w:b/>
          <w:sz w:val="22"/>
          <w:szCs w:val="22"/>
          <w:u w:val="single"/>
        </w:rPr>
        <w:tab/>
      </w:r>
      <w:r>
        <w:rPr>
          <w:b/>
          <w:sz w:val="22"/>
          <w:szCs w:val="22"/>
        </w:rPr>
        <w:t>4.</w:t>
      </w:r>
      <w:r>
        <w:rPr>
          <w:b/>
          <w:sz w:val="22"/>
          <w:szCs w:val="22"/>
        </w:rPr>
        <w:tab/>
        <w:t>SB (Social And Behavioral Sciences)**</w:t>
      </w:r>
      <w:r>
        <w:rPr>
          <w:b/>
          <w:sz w:val="22"/>
          <w:szCs w:val="22"/>
        </w:rPr>
        <w:tab/>
        <w:t>6 credits</w:t>
      </w:r>
    </w:p>
    <w:p w14:paraId="72FCB090" w14:textId="77777777" w:rsidR="00481BFB" w:rsidRDefault="00481BFB" w:rsidP="00481BFB">
      <w:pPr>
        <w:tabs>
          <w:tab w:val="left" w:pos="540"/>
          <w:tab w:val="left" w:pos="720"/>
          <w:tab w:val="left" w:pos="980"/>
          <w:tab w:val="left" w:pos="1440"/>
          <w:tab w:val="left" w:pos="2160"/>
          <w:tab w:val="left" w:pos="2520"/>
          <w:tab w:val="left" w:pos="5580"/>
          <w:tab w:val="left" w:pos="5940"/>
        </w:tabs>
        <w:ind w:right="100"/>
        <w:rPr>
          <w:sz w:val="22"/>
          <w:szCs w:val="22"/>
        </w:rPr>
      </w:pPr>
      <w:r>
        <w:rPr>
          <w:sz w:val="22"/>
          <w:szCs w:val="22"/>
        </w:rPr>
        <w:tab/>
      </w:r>
      <w:r>
        <w:rPr>
          <w:sz w:val="22"/>
          <w:szCs w:val="22"/>
        </w:rPr>
        <w:tab/>
      </w:r>
      <w:r>
        <w:rPr>
          <w:sz w:val="22"/>
          <w:szCs w:val="22"/>
        </w:rPr>
        <w:fldChar w:fldCharType="begin">
          <w:ffData>
            <w:name w:val="Check48"/>
            <w:enabled/>
            <w:calcOnExit w:val="0"/>
            <w:checkBox>
              <w:sizeAuto/>
              <w:default w:val="0"/>
            </w:checkBox>
          </w:ffData>
        </w:fldChar>
      </w:r>
      <w:r>
        <w:rPr>
          <w:sz w:val="22"/>
          <w:szCs w:val="22"/>
        </w:rPr>
        <w:instrText xml:space="preserve"> FORMCHECKBOX </w:instrText>
      </w:r>
      <w:r>
        <w:rPr>
          <w:sz w:val="24"/>
          <w:szCs w:val="24"/>
        </w:rPr>
      </w:r>
      <w:r>
        <w:rPr>
          <w:sz w:val="24"/>
          <w:szCs w:val="24"/>
        </w:rPr>
        <w:fldChar w:fldCharType="end"/>
      </w:r>
      <w:r>
        <w:rPr>
          <w:sz w:val="22"/>
          <w:szCs w:val="22"/>
        </w:rPr>
        <w:tab/>
        <w:t>See DARS for class choices (HIST 201)(</w:t>
      </w:r>
      <w:proofErr w:type="spellStart"/>
      <w:r>
        <w:rPr>
          <w:sz w:val="22"/>
          <w:szCs w:val="22"/>
        </w:rPr>
        <w:t>gp</w:t>
      </w:r>
      <w:proofErr w:type="spellEnd"/>
      <w:r>
        <w:rPr>
          <w:sz w:val="22"/>
          <w:szCs w:val="22"/>
        </w:rPr>
        <w:t>)</w:t>
      </w:r>
      <w:r>
        <w:rPr>
          <w:sz w:val="22"/>
          <w:szCs w:val="22"/>
        </w:rPr>
        <w:tab/>
        <w:t>3 cr.</w:t>
      </w:r>
    </w:p>
    <w:p w14:paraId="630E8B1B" w14:textId="77777777" w:rsidR="00481BFB" w:rsidRDefault="00481BFB" w:rsidP="00481BFB">
      <w:pPr>
        <w:tabs>
          <w:tab w:val="left" w:pos="540"/>
          <w:tab w:val="left" w:pos="720"/>
          <w:tab w:val="left" w:pos="980"/>
          <w:tab w:val="left" w:pos="1440"/>
          <w:tab w:val="left" w:pos="2160"/>
          <w:tab w:val="left" w:pos="2520"/>
          <w:tab w:val="left" w:pos="5580"/>
          <w:tab w:val="left" w:pos="5940"/>
        </w:tabs>
        <w:ind w:right="100"/>
        <w:rPr>
          <w:sz w:val="22"/>
          <w:szCs w:val="22"/>
        </w:rPr>
      </w:pPr>
      <w:r>
        <w:rPr>
          <w:sz w:val="22"/>
          <w:szCs w:val="22"/>
        </w:rPr>
        <w:tab/>
      </w:r>
      <w:r>
        <w:rPr>
          <w:sz w:val="22"/>
          <w:szCs w:val="22"/>
        </w:rPr>
        <w:tab/>
      </w:r>
      <w:r>
        <w:rPr>
          <w:sz w:val="22"/>
          <w:szCs w:val="22"/>
        </w:rPr>
        <w:fldChar w:fldCharType="begin">
          <w:ffData>
            <w:name w:val="Check49"/>
            <w:enabled/>
            <w:calcOnExit w:val="0"/>
            <w:checkBox>
              <w:sizeAuto/>
              <w:default w:val="0"/>
            </w:checkBox>
          </w:ffData>
        </w:fldChar>
      </w:r>
      <w:r>
        <w:rPr>
          <w:sz w:val="22"/>
          <w:szCs w:val="22"/>
        </w:rPr>
        <w:instrText xml:space="preserve"> FORMCHECKBOX </w:instrText>
      </w:r>
      <w:r>
        <w:rPr>
          <w:sz w:val="24"/>
          <w:szCs w:val="24"/>
        </w:rPr>
      </w:r>
      <w:r>
        <w:rPr>
          <w:sz w:val="24"/>
          <w:szCs w:val="24"/>
        </w:rPr>
        <w:fldChar w:fldCharType="end"/>
      </w:r>
      <w:r>
        <w:rPr>
          <w:sz w:val="22"/>
          <w:szCs w:val="22"/>
        </w:rPr>
        <w:tab/>
        <w:t>See DARS for class choices</w:t>
      </w:r>
      <w:r>
        <w:rPr>
          <w:sz w:val="22"/>
          <w:szCs w:val="22"/>
        </w:rPr>
        <w:tab/>
        <w:t>3 cr.</w:t>
      </w:r>
    </w:p>
    <w:p w14:paraId="3FFB8252" w14:textId="77777777" w:rsidR="00481BFB" w:rsidRDefault="00481BFB" w:rsidP="00481BFB">
      <w:pPr>
        <w:tabs>
          <w:tab w:val="left" w:pos="540"/>
          <w:tab w:val="left" w:pos="720"/>
          <w:tab w:val="left" w:pos="980"/>
          <w:tab w:val="left" w:pos="1440"/>
          <w:tab w:val="left" w:pos="2160"/>
          <w:tab w:val="left" w:pos="2520"/>
          <w:tab w:val="left" w:pos="5580"/>
          <w:tab w:val="left" w:pos="5940"/>
        </w:tabs>
        <w:ind w:right="100"/>
        <w:rPr>
          <w:sz w:val="22"/>
          <w:szCs w:val="22"/>
        </w:rPr>
      </w:pPr>
      <w:r>
        <w:rPr>
          <w:b/>
          <w:sz w:val="22"/>
          <w:szCs w:val="22"/>
          <w:u w:val="single"/>
        </w:rPr>
        <w:tab/>
      </w:r>
      <w:r>
        <w:rPr>
          <w:b/>
          <w:sz w:val="22"/>
          <w:szCs w:val="22"/>
        </w:rPr>
        <w:t>5.</w:t>
      </w:r>
      <w:r>
        <w:rPr>
          <w:b/>
          <w:sz w:val="22"/>
          <w:szCs w:val="22"/>
        </w:rPr>
        <w:tab/>
        <w:t>HF (Humanities and Fine Arts)**</w:t>
      </w:r>
      <w:r>
        <w:rPr>
          <w:b/>
          <w:sz w:val="22"/>
          <w:szCs w:val="22"/>
        </w:rPr>
        <w:tab/>
        <w:t>6 credits</w:t>
      </w:r>
      <w:r>
        <w:rPr>
          <w:sz w:val="22"/>
          <w:szCs w:val="22"/>
        </w:rPr>
        <w:tab/>
      </w:r>
      <w:r>
        <w:rPr>
          <w:sz w:val="22"/>
          <w:szCs w:val="22"/>
        </w:rPr>
        <w:tab/>
      </w:r>
      <w:r>
        <w:rPr>
          <w:sz w:val="22"/>
          <w:szCs w:val="22"/>
        </w:rPr>
        <w:tab/>
      </w:r>
    </w:p>
    <w:p w14:paraId="2EC352C4" w14:textId="77777777" w:rsidR="00481BFB" w:rsidRDefault="00481BFB" w:rsidP="00481BFB">
      <w:pPr>
        <w:tabs>
          <w:tab w:val="left" w:pos="540"/>
          <w:tab w:val="left" w:pos="720"/>
          <w:tab w:val="left" w:pos="980"/>
          <w:tab w:val="left" w:pos="1440"/>
          <w:tab w:val="left" w:pos="2160"/>
          <w:tab w:val="left" w:pos="2520"/>
          <w:tab w:val="left" w:pos="5580"/>
          <w:tab w:val="left" w:pos="5940"/>
        </w:tabs>
        <w:ind w:right="100"/>
        <w:rPr>
          <w:sz w:val="22"/>
          <w:szCs w:val="22"/>
        </w:rPr>
      </w:pPr>
      <w:r>
        <w:rPr>
          <w:sz w:val="22"/>
          <w:szCs w:val="22"/>
        </w:rPr>
        <w:tab/>
        <w:t xml:space="preserve">    </w:t>
      </w:r>
      <w:r>
        <w:rPr>
          <w:sz w:val="22"/>
          <w:szCs w:val="22"/>
        </w:rPr>
        <w:fldChar w:fldCharType="begin">
          <w:ffData>
            <w:name w:val="Check51"/>
            <w:enabled/>
            <w:calcOnExit w:val="0"/>
            <w:checkBox>
              <w:sizeAuto/>
              <w:default w:val="0"/>
            </w:checkBox>
          </w:ffData>
        </w:fldChar>
      </w:r>
      <w:r>
        <w:rPr>
          <w:sz w:val="22"/>
          <w:szCs w:val="22"/>
        </w:rPr>
        <w:instrText xml:space="preserve"> FORMCHECKBOX </w:instrText>
      </w:r>
      <w:r>
        <w:rPr>
          <w:sz w:val="24"/>
          <w:szCs w:val="24"/>
        </w:rPr>
      </w:r>
      <w:r>
        <w:rPr>
          <w:sz w:val="24"/>
          <w:szCs w:val="24"/>
        </w:rPr>
        <w:fldChar w:fldCharType="end"/>
      </w:r>
      <w:r>
        <w:rPr>
          <w:sz w:val="22"/>
          <w:szCs w:val="22"/>
        </w:rPr>
        <w:tab/>
        <w:t>See DARS for class choices (ENG 105/106)</w:t>
      </w:r>
      <w:r>
        <w:rPr>
          <w:sz w:val="22"/>
          <w:szCs w:val="22"/>
        </w:rPr>
        <w:tab/>
        <w:t xml:space="preserve">3 cr. </w:t>
      </w:r>
      <w:r>
        <w:rPr>
          <w:sz w:val="22"/>
          <w:szCs w:val="22"/>
        </w:rPr>
        <w:tab/>
      </w:r>
      <w:r>
        <w:rPr>
          <w:sz w:val="22"/>
          <w:szCs w:val="22"/>
        </w:rPr>
        <w:tab/>
      </w:r>
      <w:r>
        <w:rPr>
          <w:sz w:val="22"/>
          <w:szCs w:val="22"/>
        </w:rPr>
        <w:tab/>
      </w:r>
    </w:p>
    <w:p w14:paraId="164AEDEA" w14:textId="77777777" w:rsidR="00481BFB" w:rsidRDefault="00481BFB" w:rsidP="00481BFB">
      <w:pPr>
        <w:tabs>
          <w:tab w:val="left" w:pos="540"/>
          <w:tab w:val="left" w:pos="720"/>
          <w:tab w:val="left" w:pos="980"/>
          <w:tab w:val="left" w:pos="1440"/>
          <w:tab w:val="left" w:pos="2160"/>
          <w:tab w:val="left" w:pos="2520"/>
          <w:tab w:val="left" w:pos="5580"/>
          <w:tab w:val="left" w:pos="5940"/>
        </w:tabs>
        <w:ind w:right="100"/>
        <w:rPr>
          <w:sz w:val="22"/>
          <w:szCs w:val="22"/>
        </w:rPr>
      </w:pPr>
      <w:r>
        <w:rPr>
          <w:sz w:val="22"/>
          <w:szCs w:val="22"/>
        </w:rPr>
        <w:tab/>
        <w:t xml:space="preserve">    </w:t>
      </w:r>
      <w:r>
        <w:rPr>
          <w:sz w:val="22"/>
          <w:szCs w:val="22"/>
        </w:rPr>
        <w:fldChar w:fldCharType="begin">
          <w:ffData>
            <w:name w:val="Check52"/>
            <w:enabled/>
            <w:calcOnExit w:val="0"/>
            <w:checkBox>
              <w:sizeAuto/>
              <w:default w:val="0"/>
            </w:checkBox>
          </w:ffData>
        </w:fldChar>
      </w:r>
      <w:r>
        <w:rPr>
          <w:sz w:val="22"/>
          <w:szCs w:val="22"/>
        </w:rPr>
        <w:instrText xml:space="preserve"> FORMCHECKBOX </w:instrText>
      </w:r>
      <w:r>
        <w:rPr>
          <w:sz w:val="24"/>
          <w:szCs w:val="24"/>
        </w:rPr>
      </w:r>
      <w:r>
        <w:rPr>
          <w:sz w:val="24"/>
          <w:szCs w:val="24"/>
        </w:rPr>
        <w:fldChar w:fldCharType="end"/>
      </w:r>
      <w:r>
        <w:rPr>
          <w:sz w:val="22"/>
          <w:szCs w:val="22"/>
        </w:rPr>
        <w:tab/>
        <w:t>See DARS for class choices</w:t>
      </w:r>
      <w:r>
        <w:rPr>
          <w:sz w:val="22"/>
          <w:szCs w:val="22"/>
        </w:rPr>
        <w:tab/>
        <w:t>3 cr.</w:t>
      </w:r>
    </w:p>
    <w:p w14:paraId="5395F323" w14:textId="77777777" w:rsidR="00481BFB" w:rsidRDefault="00481BFB" w:rsidP="00481BFB">
      <w:pPr>
        <w:tabs>
          <w:tab w:val="left" w:pos="540"/>
          <w:tab w:val="left" w:pos="720"/>
          <w:tab w:val="left" w:pos="980"/>
          <w:tab w:val="left" w:pos="1440"/>
          <w:tab w:val="left" w:pos="2160"/>
          <w:tab w:val="left" w:pos="2520"/>
          <w:tab w:val="left" w:pos="5580"/>
          <w:tab w:val="left" w:pos="5940"/>
          <w:tab w:val="left" w:pos="8100"/>
        </w:tabs>
        <w:ind w:left="1520" w:right="540" w:hanging="1520"/>
        <w:rPr>
          <w:b/>
          <w:sz w:val="22"/>
          <w:szCs w:val="22"/>
          <w:u w:val="single"/>
        </w:rPr>
      </w:pPr>
    </w:p>
    <w:p w14:paraId="3A9D6A58" w14:textId="77777777" w:rsidR="00481BFB" w:rsidRDefault="00481BFB" w:rsidP="00481BFB">
      <w:pPr>
        <w:tabs>
          <w:tab w:val="left" w:pos="540"/>
          <w:tab w:val="left" w:pos="720"/>
          <w:tab w:val="left" w:pos="980"/>
          <w:tab w:val="left" w:pos="1440"/>
          <w:tab w:val="left" w:pos="2160"/>
          <w:tab w:val="left" w:pos="2520"/>
          <w:tab w:val="left" w:pos="5580"/>
          <w:tab w:val="left" w:pos="5940"/>
          <w:tab w:val="left" w:pos="8100"/>
        </w:tabs>
        <w:ind w:left="1520" w:right="540" w:hanging="1520"/>
        <w:rPr>
          <w:b/>
          <w:sz w:val="22"/>
          <w:szCs w:val="22"/>
        </w:rPr>
      </w:pPr>
      <w:r>
        <w:rPr>
          <w:b/>
          <w:sz w:val="22"/>
          <w:szCs w:val="22"/>
          <w:u w:val="single"/>
        </w:rPr>
        <w:tab/>
      </w:r>
      <w:r>
        <w:rPr>
          <w:b/>
          <w:sz w:val="22"/>
          <w:szCs w:val="22"/>
        </w:rPr>
        <w:t>6.</w:t>
      </w:r>
      <w:r>
        <w:rPr>
          <w:b/>
          <w:sz w:val="22"/>
          <w:szCs w:val="22"/>
        </w:rPr>
        <w:tab/>
        <w:t>M (Mathematics</w:t>
      </w:r>
      <w:r>
        <w:rPr>
          <w:b/>
          <w:sz w:val="22"/>
          <w:szCs w:val="22"/>
        </w:rPr>
        <w:tab/>
        <w:t xml:space="preserve"> 3 credits</w:t>
      </w:r>
    </w:p>
    <w:p w14:paraId="440589A3" w14:textId="77777777" w:rsidR="00481BFB" w:rsidRDefault="00481BFB" w:rsidP="00481BFB">
      <w:pPr>
        <w:tabs>
          <w:tab w:val="left" w:pos="540"/>
          <w:tab w:val="left" w:pos="720"/>
          <w:tab w:val="left" w:pos="980"/>
          <w:tab w:val="left" w:pos="1440"/>
          <w:tab w:val="left" w:pos="2160"/>
          <w:tab w:val="left" w:pos="2520"/>
          <w:tab w:val="left" w:pos="5580"/>
          <w:tab w:val="left" w:pos="5940"/>
        </w:tabs>
        <w:ind w:left="2160" w:right="1620" w:hanging="1520"/>
        <w:rPr>
          <w:sz w:val="22"/>
          <w:szCs w:val="22"/>
        </w:rPr>
      </w:pPr>
      <w:r>
        <w:rPr>
          <w:sz w:val="22"/>
          <w:szCs w:val="22"/>
        </w:rPr>
        <w:tab/>
      </w:r>
      <w:r>
        <w:rPr>
          <w:sz w:val="22"/>
          <w:szCs w:val="22"/>
        </w:rPr>
        <w:fldChar w:fldCharType="begin">
          <w:ffData>
            <w:name w:val="Check51"/>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MATH 126, 146, 147, 149, 156, 166, 216, 226, 246,</w:t>
      </w:r>
    </w:p>
    <w:p w14:paraId="237DF9A0" w14:textId="77777777" w:rsidR="00481BFB" w:rsidRDefault="00481BFB" w:rsidP="00481BFB">
      <w:pPr>
        <w:tabs>
          <w:tab w:val="left" w:pos="540"/>
          <w:tab w:val="left" w:pos="720"/>
          <w:tab w:val="left" w:pos="980"/>
          <w:tab w:val="left" w:pos="1440"/>
          <w:tab w:val="left" w:pos="2160"/>
          <w:tab w:val="left" w:pos="2520"/>
          <w:tab w:val="left" w:pos="5580"/>
          <w:tab w:val="left" w:pos="5940"/>
        </w:tabs>
        <w:ind w:left="1520" w:right="1620" w:hanging="1520"/>
        <w:rPr>
          <w:sz w:val="22"/>
          <w:szCs w:val="22"/>
        </w:rPr>
      </w:pPr>
      <w:r>
        <w:rPr>
          <w:sz w:val="22"/>
          <w:szCs w:val="22"/>
        </w:rPr>
        <w:tab/>
      </w:r>
      <w:r>
        <w:rPr>
          <w:sz w:val="22"/>
          <w:szCs w:val="22"/>
        </w:rPr>
        <w:tab/>
      </w:r>
      <w:r>
        <w:rPr>
          <w:sz w:val="22"/>
          <w:szCs w:val="22"/>
        </w:rPr>
        <w:tab/>
        <w:t>PSYC 201</w:t>
      </w:r>
      <w:r>
        <w:rPr>
          <w:sz w:val="22"/>
          <w:szCs w:val="22"/>
        </w:rPr>
        <w:tab/>
      </w:r>
    </w:p>
    <w:p w14:paraId="32DE2693" w14:textId="77777777" w:rsidR="00481BFB" w:rsidRDefault="00481BFB" w:rsidP="00481BFB">
      <w:pPr>
        <w:tabs>
          <w:tab w:val="left" w:pos="540"/>
          <w:tab w:val="left" w:pos="720"/>
          <w:tab w:val="left" w:pos="980"/>
          <w:tab w:val="left" w:pos="1440"/>
          <w:tab w:val="left" w:pos="2160"/>
          <w:tab w:val="left" w:pos="2520"/>
          <w:tab w:val="left" w:pos="5580"/>
          <w:tab w:val="left" w:pos="5940"/>
        </w:tabs>
        <w:ind w:left="720" w:right="100" w:hanging="720"/>
        <w:rPr>
          <w:b/>
          <w:sz w:val="22"/>
          <w:szCs w:val="22"/>
        </w:rPr>
      </w:pPr>
      <w:r>
        <w:rPr>
          <w:b/>
          <w:sz w:val="22"/>
          <w:szCs w:val="22"/>
          <w:u w:val="single"/>
        </w:rPr>
        <w:tab/>
      </w:r>
      <w:r>
        <w:rPr>
          <w:b/>
          <w:sz w:val="22"/>
          <w:szCs w:val="22"/>
        </w:rPr>
        <w:t>7.</w:t>
      </w:r>
      <w:r>
        <w:rPr>
          <w:b/>
          <w:sz w:val="22"/>
          <w:szCs w:val="22"/>
        </w:rPr>
        <w:tab/>
        <w:t>S/SL (Sciences/Scientific Investigation</w:t>
      </w:r>
      <w:r>
        <w:rPr>
          <w:b/>
          <w:sz w:val="22"/>
          <w:szCs w:val="22"/>
        </w:rPr>
        <w:tab/>
        <w:t>6 credits</w:t>
      </w:r>
    </w:p>
    <w:p w14:paraId="0F7A98C4" w14:textId="77777777" w:rsidR="00481BFB" w:rsidRDefault="00481BFB" w:rsidP="00481BFB">
      <w:pPr>
        <w:tabs>
          <w:tab w:val="left" w:pos="540"/>
          <w:tab w:val="left" w:pos="720"/>
          <w:tab w:val="left" w:pos="980"/>
          <w:tab w:val="left" w:pos="1440"/>
          <w:tab w:val="left" w:pos="2160"/>
          <w:tab w:val="left" w:pos="2520"/>
          <w:tab w:val="left" w:pos="5580"/>
          <w:tab w:val="left" w:pos="5940"/>
        </w:tabs>
        <w:ind w:left="1520" w:right="540" w:hanging="1520"/>
        <w:rPr>
          <w:sz w:val="22"/>
          <w:szCs w:val="22"/>
        </w:rPr>
      </w:pPr>
      <w:r>
        <w:rPr>
          <w:sz w:val="22"/>
          <w:szCs w:val="22"/>
        </w:rPr>
        <w:tab/>
        <w:t xml:space="preserve">   </w:t>
      </w:r>
      <w:r>
        <w:rPr>
          <w:sz w:val="22"/>
          <w:szCs w:val="22"/>
        </w:rPr>
        <w:fldChar w:fldCharType="begin">
          <w:ffData>
            <w:name w:val="Check51"/>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BIOL 100 or BIOL 150</w:t>
      </w:r>
      <w:r>
        <w:rPr>
          <w:sz w:val="22"/>
          <w:szCs w:val="22"/>
        </w:rPr>
        <w:tab/>
        <w:t>3 cr.</w:t>
      </w:r>
    </w:p>
    <w:p w14:paraId="6D4355FE" w14:textId="77777777" w:rsidR="00481BFB" w:rsidRDefault="00481BFB" w:rsidP="00481BFB">
      <w:pPr>
        <w:tabs>
          <w:tab w:val="left" w:pos="540"/>
          <w:tab w:val="left" w:pos="720"/>
          <w:tab w:val="left" w:pos="980"/>
          <w:tab w:val="left" w:pos="1440"/>
          <w:tab w:val="left" w:pos="2160"/>
          <w:tab w:val="left" w:pos="2520"/>
          <w:tab w:val="left" w:pos="5580"/>
          <w:tab w:val="left" w:pos="5940"/>
          <w:tab w:val="left" w:pos="7200"/>
        </w:tabs>
        <w:ind w:left="2160" w:right="1620" w:hanging="1520"/>
        <w:rPr>
          <w:sz w:val="22"/>
          <w:szCs w:val="22"/>
        </w:rPr>
      </w:pPr>
      <w:r>
        <w:rPr>
          <w:sz w:val="22"/>
          <w:szCs w:val="22"/>
        </w:rPr>
        <w:t xml:space="preserve"> </w:t>
      </w:r>
      <w:r>
        <w:rPr>
          <w:sz w:val="22"/>
          <w:szCs w:val="22"/>
        </w:rPr>
        <w:fldChar w:fldCharType="begin">
          <w:ffData>
            <w:name w:val="Check52"/>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See DARS for class choices</w:t>
      </w:r>
      <w:r>
        <w:rPr>
          <w:sz w:val="22"/>
          <w:szCs w:val="22"/>
        </w:rPr>
        <w:tab/>
        <w:t>3 cr.</w:t>
      </w:r>
    </w:p>
    <w:p w14:paraId="4B46D35B" w14:textId="6A8AC66D" w:rsidR="00481BFB" w:rsidRDefault="00481BFB" w:rsidP="00481BFB">
      <w:pPr>
        <w:tabs>
          <w:tab w:val="left" w:pos="540"/>
          <w:tab w:val="left" w:pos="720"/>
          <w:tab w:val="left" w:pos="980"/>
          <w:tab w:val="left" w:pos="1440"/>
          <w:tab w:val="left" w:pos="2160"/>
          <w:tab w:val="left" w:pos="2520"/>
          <w:tab w:val="left" w:pos="5580"/>
          <w:tab w:val="left" w:pos="5940"/>
        </w:tabs>
        <w:ind w:left="2160" w:right="1620" w:hanging="1520"/>
        <w:rPr>
          <w:sz w:val="22"/>
          <w:szCs w:val="22"/>
        </w:rPr>
      </w:pPr>
      <w:r>
        <w:rPr>
          <w:sz w:val="22"/>
          <w:szCs w:val="22"/>
        </w:rPr>
        <w:tab/>
      </w:r>
      <w:r>
        <w:rPr>
          <w:sz w:val="22"/>
          <w:szCs w:val="22"/>
        </w:rPr>
        <w:tab/>
        <w:t>*</w:t>
      </w:r>
      <w:r>
        <w:rPr>
          <w:i/>
          <w:sz w:val="22"/>
          <w:szCs w:val="22"/>
        </w:rPr>
        <w:t>PHYS 1</w:t>
      </w:r>
      <w:r w:rsidR="00E032DE">
        <w:rPr>
          <w:i/>
          <w:sz w:val="22"/>
          <w:szCs w:val="22"/>
        </w:rPr>
        <w:t>51</w:t>
      </w:r>
      <w:r w:rsidR="00800C06">
        <w:rPr>
          <w:i/>
          <w:sz w:val="22"/>
          <w:szCs w:val="22"/>
        </w:rPr>
        <w:t xml:space="preserve"> </w:t>
      </w:r>
      <w:r>
        <w:rPr>
          <w:i/>
          <w:sz w:val="22"/>
          <w:szCs w:val="22"/>
        </w:rPr>
        <w:t>is beneficial for P ED 354 Biomechanics</w:t>
      </w:r>
      <w:r>
        <w:rPr>
          <w:sz w:val="22"/>
          <w:szCs w:val="22"/>
        </w:rPr>
        <w:t xml:space="preserve"> </w:t>
      </w:r>
    </w:p>
    <w:p w14:paraId="77271B0E" w14:textId="77777777" w:rsidR="00481BFB" w:rsidRDefault="00481BFB" w:rsidP="00481BFB">
      <w:pPr>
        <w:tabs>
          <w:tab w:val="left" w:pos="540"/>
          <w:tab w:val="left" w:pos="720"/>
          <w:tab w:val="left" w:pos="980"/>
          <w:tab w:val="left" w:pos="1440"/>
          <w:tab w:val="left" w:pos="2160"/>
          <w:tab w:val="left" w:pos="2520"/>
          <w:tab w:val="left" w:pos="5580"/>
          <w:tab w:val="left" w:pos="5940"/>
        </w:tabs>
        <w:ind w:left="1520" w:right="540" w:hanging="1520"/>
        <w:rPr>
          <w:b/>
          <w:sz w:val="22"/>
          <w:szCs w:val="22"/>
        </w:rPr>
      </w:pPr>
      <w:r>
        <w:rPr>
          <w:sz w:val="22"/>
          <w:szCs w:val="22"/>
        </w:rPr>
        <w:t>______</w:t>
      </w:r>
      <w:r>
        <w:rPr>
          <w:b/>
          <w:sz w:val="22"/>
          <w:szCs w:val="22"/>
        </w:rPr>
        <w:t>8. MD (Multidisciplinary Inquiry)</w:t>
      </w:r>
      <w:r>
        <w:rPr>
          <w:b/>
          <w:sz w:val="22"/>
          <w:szCs w:val="22"/>
        </w:rPr>
        <w:tab/>
        <w:t xml:space="preserve">3 credits </w:t>
      </w:r>
    </w:p>
    <w:p w14:paraId="3245CF7D" w14:textId="1788B8E4" w:rsidR="00481BFB" w:rsidRDefault="00481BFB" w:rsidP="00481BFB">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tab/>
      </w: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r>
      <w:r>
        <w:rPr>
          <w:b/>
          <w:sz w:val="22"/>
          <w:szCs w:val="22"/>
        </w:rPr>
        <w:t>**</w:t>
      </w:r>
      <w:r>
        <w:rPr>
          <w:b/>
          <w:sz w:val="22"/>
          <w:szCs w:val="22"/>
          <w:u w:val="single"/>
        </w:rPr>
        <w:t>T ED 422 Sec. School and Content Area Reading (F/</w:t>
      </w:r>
      <w:proofErr w:type="spellStart"/>
      <w:r>
        <w:rPr>
          <w:b/>
          <w:sz w:val="22"/>
          <w:szCs w:val="22"/>
          <w:u w:val="single"/>
        </w:rPr>
        <w:t>Sp</w:t>
      </w:r>
      <w:proofErr w:type="spellEnd"/>
      <w:r>
        <w:rPr>
          <w:sz w:val="22"/>
          <w:szCs w:val="22"/>
          <w:u w:val="single"/>
        </w:rPr>
        <w:t>)</w:t>
      </w:r>
      <w:r>
        <w:rPr>
          <w:sz w:val="22"/>
          <w:szCs w:val="22"/>
        </w:rPr>
        <w:t>**</w:t>
      </w:r>
      <w:r w:rsidR="00CC4427">
        <w:rPr>
          <w:sz w:val="22"/>
          <w:szCs w:val="22"/>
        </w:rPr>
        <w:t xml:space="preserve">-    </w:t>
      </w:r>
    </w:p>
    <w:p w14:paraId="3B35BB5D" w14:textId="77777777" w:rsidR="00481BFB" w:rsidRDefault="00481BFB" w:rsidP="00481BFB">
      <w:pPr>
        <w:tabs>
          <w:tab w:val="left" w:pos="540"/>
          <w:tab w:val="left" w:pos="720"/>
          <w:tab w:val="left" w:pos="980"/>
          <w:tab w:val="left" w:pos="1440"/>
          <w:tab w:val="left" w:pos="2160"/>
          <w:tab w:val="left" w:pos="2520"/>
          <w:tab w:val="left" w:pos="5580"/>
          <w:tab w:val="left" w:pos="5940"/>
        </w:tabs>
        <w:ind w:right="100"/>
        <w:rPr>
          <w:sz w:val="22"/>
          <w:szCs w:val="22"/>
        </w:rPr>
      </w:pPr>
    </w:p>
    <w:p w14:paraId="1761A72B" w14:textId="77777777" w:rsidR="00481BFB" w:rsidRDefault="00481BFB" w:rsidP="00481BFB">
      <w:pPr>
        <w:tabs>
          <w:tab w:val="left" w:pos="540"/>
          <w:tab w:val="left" w:pos="720"/>
          <w:tab w:val="left" w:pos="980"/>
          <w:tab w:val="left" w:pos="1440"/>
          <w:tab w:val="left" w:pos="2160"/>
          <w:tab w:val="left" w:pos="2520"/>
          <w:tab w:val="left" w:pos="5580"/>
          <w:tab w:val="left" w:pos="5940"/>
        </w:tabs>
        <w:ind w:right="100"/>
        <w:rPr>
          <w:b/>
          <w:sz w:val="22"/>
          <w:szCs w:val="22"/>
        </w:rPr>
      </w:pPr>
      <w:r>
        <w:rPr>
          <w:b/>
          <w:sz w:val="22"/>
          <w:szCs w:val="22"/>
          <w:u w:val="single"/>
        </w:rPr>
        <w:tab/>
      </w:r>
      <w:r>
        <w:rPr>
          <w:b/>
          <w:sz w:val="22"/>
          <w:szCs w:val="22"/>
        </w:rPr>
        <w:t>9. EC (Ethical Citizenship)</w:t>
      </w:r>
      <w:r>
        <w:rPr>
          <w:b/>
          <w:sz w:val="22"/>
          <w:szCs w:val="22"/>
        </w:rPr>
        <w:tab/>
        <w:t xml:space="preserve">3 credits </w:t>
      </w:r>
    </w:p>
    <w:p w14:paraId="1856E1EF" w14:textId="7329B780" w:rsidR="00481BFB" w:rsidRPr="00CC4427" w:rsidRDefault="00481BFB" w:rsidP="00481BFB">
      <w:pPr>
        <w:tabs>
          <w:tab w:val="left" w:pos="540"/>
          <w:tab w:val="left" w:pos="720"/>
          <w:tab w:val="left" w:pos="980"/>
          <w:tab w:val="left" w:pos="1440"/>
          <w:tab w:val="left" w:pos="2160"/>
          <w:tab w:val="left" w:pos="2520"/>
          <w:tab w:val="left" w:pos="5580"/>
          <w:tab w:val="left" w:pos="5940"/>
        </w:tabs>
        <w:ind w:right="100"/>
        <w:rPr>
          <w:sz w:val="22"/>
          <w:szCs w:val="22"/>
        </w:rPr>
      </w:pPr>
      <w:r>
        <w:rPr>
          <w:b/>
          <w:sz w:val="22"/>
          <w:szCs w:val="22"/>
        </w:rPr>
        <w:tab/>
        <w:t xml:space="preserve">   </w:t>
      </w:r>
      <w:r w:rsidR="00CC4427">
        <w:rPr>
          <w:b/>
          <w:sz w:val="22"/>
          <w:szCs w:val="22"/>
          <w:u w:val="single"/>
        </w:rPr>
        <w:t>**ESM 105 (Environ. Science) **</w:t>
      </w:r>
      <w:r w:rsidR="00CC4427">
        <w:rPr>
          <w:sz w:val="22"/>
          <w:szCs w:val="22"/>
        </w:rPr>
        <w:tab/>
      </w:r>
      <w:r w:rsidR="00CC4427">
        <w:rPr>
          <w:sz w:val="22"/>
          <w:szCs w:val="22"/>
        </w:rPr>
        <w:tab/>
      </w:r>
      <w:r w:rsidR="00CC4427">
        <w:rPr>
          <w:sz w:val="22"/>
          <w:szCs w:val="22"/>
        </w:rPr>
        <w:tab/>
      </w:r>
      <w:r w:rsidR="00CC4427">
        <w:rPr>
          <w:sz w:val="22"/>
          <w:szCs w:val="22"/>
        </w:rPr>
        <w:tab/>
      </w:r>
    </w:p>
    <w:p w14:paraId="582641F9" w14:textId="77777777" w:rsidR="00481BFB" w:rsidRDefault="00481BFB" w:rsidP="00481BFB">
      <w:pPr>
        <w:tabs>
          <w:tab w:val="left" w:pos="540"/>
          <w:tab w:val="left" w:pos="720"/>
          <w:tab w:val="left" w:pos="980"/>
          <w:tab w:val="left" w:pos="1440"/>
          <w:tab w:val="left" w:pos="2160"/>
          <w:tab w:val="left" w:pos="2520"/>
          <w:tab w:val="left" w:pos="3600"/>
          <w:tab w:val="left" w:pos="5580"/>
          <w:tab w:val="left" w:pos="5940"/>
        </w:tabs>
        <w:ind w:right="100"/>
        <w:rPr>
          <w:sz w:val="22"/>
          <w:szCs w:val="22"/>
        </w:rPr>
      </w:pPr>
      <w:r>
        <w:rPr>
          <w:sz w:val="22"/>
          <w:szCs w:val="22"/>
        </w:rPr>
        <w:tab/>
        <w:t xml:space="preserve">   </w:t>
      </w:r>
      <w:r>
        <w:rPr>
          <w:sz w:val="22"/>
          <w:szCs w:val="22"/>
        </w:rPr>
        <w:fldChar w:fldCharType="begin">
          <w:ffData>
            <w:name w:val="Check54"/>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See DARS for class choices</w:t>
      </w:r>
      <w:r>
        <w:rPr>
          <w:sz w:val="22"/>
          <w:szCs w:val="22"/>
        </w:rPr>
        <w:tab/>
      </w:r>
      <w:r>
        <w:rPr>
          <w:sz w:val="22"/>
          <w:szCs w:val="22"/>
        </w:rPr>
        <w:tab/>
        <w:t>3 cr.</w:t>
      </w:r>
    </w:p>
    <w:p w14:paraId="4EBDD77B" w14:textId="74385C72" w:rsidR="00481BFB" w:rsidRDefault="00481BFB" w:rsidP="00481BFB">
      <w:pPr>
        <w:tabs>
          <w:tab w:val="left" w:pos="540"/>
          <w:tab w:val="left" w:pos="720"/>
          <w:tab w:val="left" w:pos="1440"/>
          <w:tab w:val="left" w:pos="2700"/>
          <w:tab w:val="left" w:pos="3420"/>
          <w:tab w:val="left" w:pos="3780"/>
          <w:tab w:val="left" w:pos="5580"/>
          <w:tab w:val="left" w:pos="6580"/>
          <w:tab w:val="left" w:pos="6840"/>
          <w:tab w:val="left" w:pos="8100"/>
        </w:tabs>
        <w:ind w:left="1620" w:right="540" w:hanging="1620"/>
        <w:rPr>
          <w:b/>
          <w:sz w:val="22"/>
          <w:szCs w:val="22"/>
        </w:rPr>
      </w:pPr>
      <w:r>
        <w:rPr>
          <w:sz w:val="22"/>
          <w:szCs w:val="22"/>
          <w:u w:val="single"/>
        </w:rPr>
        <w:tab/>
      </w:r>
      <w:r>
        <w:rPr>
          <w:b/>
          <w:sz w:val="22"/>
          <w:szCs w:val="22"/>
        </w:rPr>
        <w:t xml:space="preserve">10. HW (Personal Health and Wellness) </w:t>
      </w:r>
      <w:r>
        <w:rPr>
          <w:b/>
          <w:sz w:val="22"/>
          <w:szCs w:val="22"/>
        </w:rPr>
        <w:tab/>
      </w:r>
      <w:r w:rsidR="00CC4427">
        <w:rPr>
          <w:b/>
          <w:sz w:val="22"/>
          <w:szCs w:val="22"/>
        </w:rPr>
        <w:t>1</w:t>
      </w:r>
      <w:r>
        <w:rPr>
          <w:b/>
          <w:sz w:val="22"/>
          <w:szCs w:val="22"/>
        </w:rPr>
        <w:t xml:space="preserve"> credit        </w:t>
      </w:r>
    </w:p>
    <w:p w14:paraId="64006458" w14:textId="22719DF1" w:rsidR="00481BFB" w:rsidRPr="00CC4427" w:rsidRDefault="00481BFB" w:rsidP="00481BFB">
      <w:pPr>
        <w:tabs>
          <w:tab w:val="left" w:pos="540"/>
          <w:tab w:val="left" w:pos="720"/>
          <w:tab w:val="left" w:pos="1440"/>
          <w:tab w:val="left" w:pos="2700"/>
          <w:tab w:val="left" w:pos="3420"/>
          <w:tab w:val="left" w:pos="3780"/>
          <w:tab w:val="left" w:pos="5580"/>
          <w:tab w:val="left" w:pos="6580"/>
          <w:tab w:val="left" w:pos="6840"/>
          <w:tab w:val="left" w:pos="8100"/>
        </w:tabs>
        <w:ind w:left="1620" w:right="540" w:hanging="1620"/>
        <w:rPr>
          <w:sz w:val="22"/>
          <w:szCs w:val="22"/>
        </w:rPr>
      </w:pPr>
      <w:r>
        <w:rPr>
          <w:b/>
          <w:sz w:val="22"/>
          <w:szCs w:val="22"/>
        </w:rPr>
        <w:tab/>
      </w:r>
      <w:r>
        <w:rPr>
          <w:b/>
          <w:sz w:val="22"/>
          <w:szCs w:val="22"/>
        </w:rPr>
        <w:tab/>
      </w:r>
      <w:r>
        <w:rPr>
          <w:sz w:val="22"/>
          <w:szCs w:val="22"/>
        </w:rPr>
        <w:t xml:space="preserve">    </w:t>
      </w:r>
      <w:r>
        <w:rPr>
          <w:b/>
          <w:sz w:val="22"/>
          <w:szCs w:val="22"/>
          <w:u w:val="single"/>
        </w:rPr>
        <w:t>**HEAL 269 (Wellness)**</w:t>
      </w:r>
      <w:r w:rsidR="00CC4427">
        <w:rPr>
          <w:sz w:val="22"/>
          <w:szCs w:val="22"/>
        </w:rPr>
        <w:tab/>
      </w:r>
      <w:r w:rsidR="00CC4427">
        <w:rPr>
          <w:sz w:val="22"/>
          <w:szCs w:val="22"/>
        </w:rPr>
        <w:tab/>
      </w:r>
      <w:r w:rsidR="00CC4427">
        <w:rPr>
          <w:sz w:val="22"/>
          <w:szCs w:val="22"/>
        </w:rPr>
        <w:tab/>
      </w:r>
      <w:r w:rsidR="00CC4427">
        <w:rPr>
          <w:sz w:val="22"/>
          <w:szCs w:val="22"/>
        </w:rPr>
        <w:tab/>
        <w:t xml:space="preserve">      </w:t>
      </w:r>
    </w:p>
    <w:p w14:paraId="7E167BED" w14:textId="77777777" w:rsidR="00481BFB" w:rsidRDefault="00481BFB" w:rsidP="00481BFB">
      <w:pPr>
        <w:tabs>
          <w:tab w:val="left" w:pos="540"/>
          <w:tab w:val="left" w:pos="720"/>
          <w:tab w:val="left" w:pos="1440"/>
          <w:tab w:val="left" w:pos="2700"/>
          <w:tab w:val="left" w:pos="3420"/>
          <w:tab w:val="left" w:pos="3780"/>
          <w:tab w:val="left" w:pos="5580"/>
          <w:tab w:val="left" w:pos="6580"/>
          <w:tab w:val="left" w:pos="6840"/>
          <w:tab w:val="left" w:pos="7120"/>
          <w:tab w:val="left" w:pos="7200"/>
        </w:tabs>
        <w:ind w:left="1620" w:right="1720" w:hanging="1620"/>
        <w:rPr>
          <w:sz w:val="22"/>
          <w:szCs w:val="22"/>
        </w:rPr>
      </w:pPr>
      <w:r>
        <w:rPr>
          <w:sz w:val="22"/>
          <w:szCs w:val="22"/>
        </w:rPr>
        <w:tab/>
      </w:r>
      <w:r>
        <w:rPr>
          <w:sz w:val="22"/>
          <w:szCs w:val="22"/>
        </w:rPr>
        <w:tab/>
      </w:r>
      <w:r>
        <w:rPr>
          <w:sz w:val="22"/>
          <w:szCs w:val="22"/>
        </w:rPr>
        <w:fldChar w:fldCharType="begin">
          <w:ffData>
            <w:name w:val="Check54"/>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 xml:space="preserve"> </w:t>
      </w:r>
      <w:proofErr w:type="gramStart"/>
      <w:r>
        <w:rPr>
          <w:sz w:val="22"/>
          <w:szCs w:val="22"/>
        </w:rPr>
        <w:t>PE Lifetime Act</w:t>
      </w:r>
      <w:r>
        <w:rPr>
          <w:sz w:val="22"/>
          <w:szCs w:val="22"/>
        </w:rPr>
        <w:tab/>
        <w:t>Lifetime Activities</w:t>
      </w:r>
      <w:r>
        <w:rPr>
          <w:sz w:val="22"/>
          <w:szCs w:val="22"/>
        </w:rPr>
        <w:tab/>
        <w:t>.5 cr.</w:t>
      </w:r>
      <w:proofErr w:type="gramEnd"/>
    </w:p>
    <w:p w14:paraId="3F9D2BE2" w14:textId="0BA94F74" w:rsidR="00481BFB" w:rsidRDefault="00481BFB" w:rsidP="00481BFB">
      <w:pPr>
        <w:tabs>
          <w:tab w:val="left" w:pos="540"/>
          <w:tab w:val="left" w:pos="720"/>
          <w:tab w:val="left" w:pos="1440"/>
          <w:tab w:val="left" w:pos="2700"/>
          <w:tab w:val="left" w:pos="3420"/>
          <w:tab w:val="left" w:pos="3780"/>
          <w:tab w:val="left" w:pos="5580"/>
          <w:tab w:val="left" w:pos="6580"/>
          <w:tab w:val="left" w:pos="6840"/>
          <w:tab w:val="left" w:pos="7120"/>
          <w:tab w:val="left" w:pos="7200"/>
        </w:tabs>
        <w:ind w:left="1620" w:right="1720" w:hanging="1620"/>
        <w:rPr>
          <w:sz w:val="22"/>
          <w:szCs w:val="22"/>
        </w:rPr>
      </w:pPr>
      <w:r>
        <w:rPr>
          <w:b/>
          <w:sz w:val="22"/>
          <w:szCs w:val="22"/>
        </w:rPr>
        <w:tab/>
        <w:t xml:space="preserve">   </w:t>
      </w:r>
      <w:r>
        <w:rPr>
          <w:sz w:val="22"/>
          <w:szCs w:val="22"/>
        </w:rPr>
        <w:fldChar w:fldCharType="begin">
          <w:ffData>
            <w:name w:val="Check54"/>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 xml:space="preserve"> PE 131 Strength Training</w:t>
      </w:r>
      <w:r>
        <w:rPr>
          <w:sz w:val="22"/>
          <w:szCs w:val="22"/>
        </w:rPr>
        <w:tab/>
      </w:r>
      <w:r>
        <w:rPr>
          <w:sz w:val="22"/>
          <w:szCs w:val="22"/>
        </w:rPr>
        <w:tab/>
      </w:r>
      <w:r>
        <w:rPr>
          <w:sz w:val="22"/>
          <w:szCs w:val="22"/>
        </w:rPr>
        <w:tab/>
        <w:t>.5 cr.</w:t>
      </w:r>
    </w:p>
    <w:p w14:paraId="6DD7AB74" w14:textId="11362C9E" w:rsidR="007529B1" w:rsidRDefault="007529B1" w:rsidP="007529B1">
      <w:pPr>
        <w:rPr>
          <w:b/>
          <w:sz w:val="28"/>
          <w:szCs w:val="28"/>
          <w:u w:val="single"/>
        </w:rPr>
      </w:pPr>
    </w:p>
    <w:p w14:paraId="543E262F" w14:textId="468A3048" w:rsidR="00662214" w:rsidRDefault="00662214" w:rsidP="00662214">
      <w:pPr>
        <w:tabs>
          <w:tab w:val="left" w:pos="540"/>
          <w:tab w:val="left" w:pos="720"/>
          <w:tab w:val="left" w:pos="980"/>
          <w:tab w:val="left" w:pos="1440"/>
          <w:tab w:val="left" w:pos="2160"/>
          <w:tab w:val="left" w:pos="2520"/>
          <w:tab w:val="left" w:pos="5120"/>
          <w:tab w:val="left" w:pos="5840"/>
        </w:tabs>
        <w:ind w:right="100"/>
        <w:rPr>
          <w:b/>
          <w:sz w:val="28"/>
          <w:szCs w:val="28"/>
          <w:u w:val="single"/>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proofErr w:type="gramStart"/>
      <w:r>
        <w:rPr>
          <w:szCs w:val="18"/>
        </w:rPr>
        <w:t>TOTAL</w:t>
      </w:r>
      <w:r w:rsidR="00CC4427">
        <w:rPr>
          <w:szCs w:val="18"/>
        </w:rPr>
        <w:t xml:space="preserve">  </w:t>
      </w:r>
      <w:r>
        <w:rPr>
          <w:szCs w:val="18"/>
        </w:rPr>
        <w:t>158</w:t>
      </w:r>
      <w:proofErr w:type="gramEnd"/>
    </w:p>
    <w:p w14:paraId="665A5814" w14:textId="40AD5261" w:rsidR="00662214" w:rsidRPr="00662214" w:rsidRDefault="00662214" w:rsidP="007529B1">
      <w:pPr>
        <w:rPr>
          <w:sz w:val="28"/>
          <w:szCs w:val="28"/>
        </w:rPr>
      </w:pPr>
    </w:p>
    <w:p w14:paraId="05D97AD4" w14:textId="77777777" w:rsidR="007529B1" w:rsidRDefault="007529B1" w:rsidP="007529B1">
      <w:pPr>
        <w:rPr>
          <w:sz w:val="22"/>
          <w:szCs w:val="22"/>
        </w:rPr>
      </w:pPr>
    </w:p>
    <w:p w14:paraId="3B5AD549" w14:textId="77777777" w:rsidR="000E2D69" w:rsidRDefault="000E2D69" w:rsidP="000E2D69">
      <w:pPr>
        <w:tabs>
          <w:tab w:val="left" w:pos="540"/>
          <w:tab w:val="left" w:pos="720"/>
          <w:tab w:val="left" w:pos="1440"/>
          <w:tab w:val="left" w:pos="2700"/>
          <w:tab w:val="left" w:pos="3420"/>
          <w:tab w:val="left" w:pos="3780"/>
          <w:tab w:val="left" w:pos="5580"/>
          <w:tab w:val="left" w:pos="6580"/>
          <w:tab w:val="left" w:pos="6840"/>
          <w:tab w:val="left" w:pos="7120"/>
          <w:tab w:val="left" w:pos="7200"/>
        </w:tabs>
        <w:ind w:left="-360" w:right="-1260"/>
        <w:rPr>
          <w:b/>
          <w:sz w:val="22"/>
          <w:szCs w:val="22"/>
        </w:rPr>
      </w:pPr>
      <w:r>
        <w:rPr>
          <w:b/>
          <w:sz w:val="22"/>
          <w:szCs w:val="22"/>
        </w:rPr>
        <w:t xml:space="preserve">All students must meet University requirement of an American Cultural Diversity (d) course and a Global </w:t>
      </w:r>
    </w:p>
    <w:p w14:paraId="26B514BB" w14:textId="77777777" w:rsidR="000E2D69" w:rsidRDefault="000E2D69" w:rsidP="000E2D69">
      <w:pPr>
        <w:tabs>
          <w:tab w:val="left" w:pos="540"/>
          <w:tab w:val="left" w:pos="720"/>
          <w:tab w:val="left" w:pos="1440"/>
          <w:tab w:val="left" w:pos="2700"/>
          <w:tab w:val="left" w:pos="3420"/>
          <w:tab w:val="left" w:pos="3780"/>
          <w:tab w:val="left" w:pos="5580"/>
          <w:tab w:val="left" w:pos="6580"/>
          <w:tab w:val="left" w:pos="6840"/>
          <w:tab w:val="left" w:pos="7120"/>
          <w:tab w:val="left" w:pos="7200"/>
        </w:tabs>
        <w:ind w:left="-360" w:right="-1260"/>
        <w:rPr>
          <w:rFonts w:cs="Tahoma"/>
          <w:b/>
          <w:sz w:val="22"/>
          <w:szCs w:val="22"/>
        </w:rPr>
      </w:pPr>
      <w:r>
        <w:rPr>
          <w:b/>
          <w:sz w:val="22"/>
          <w:szCs w:val="22"/>
        </w:rPr>
        <w:t>Perspectives (</w:t>
      </w:r>
      <w:proofErr w:type="spellStart"/>
      <w:r>
        <w:rPr>
          <w:b/>
          <w:sz w:val="22"/>
          <w:szCs w:val="22"/>
        </w:rPr>
        <w:t>gp</w:t>
      </w:r>
      <w:proofErr w:type="spellEnd"/>
      <w:r>
        <w:rPr>
          <w:b/>
          <w:sz w:val="22"/>
          <w:szCs w:val="22"/>
        </w:rPr>
        <w:t xml:space="preserve">) course.  See course listing by DARS. Courses may double count in General Education. </w:t>
      </w:r>
      <w:r>
        <w:rPr>
          <w:rFonts w:cs="Tahoma"/>
          <w:b/>
          <w:sz w:val="22"/>
          <w:szCs w:val="22"/>
        </w:rPr>
        <w:t xml:space="preserve">HIST 201 </w:t>
      </w:r>
    </w:p>
    <w:p w14:paraId="0BE92127" w14:textId="77777777" w:rsidR="000E2D69" w:rsidRDefault="000E2D69" w:rsidP="000E2D69">
      <w:pPr>
        <w:tabs>
          <w:tab w:val="left" w:pos="540"/>
          <w:tab w:val="left" w:pos="720"/>
          <w:tab w:val="left" w:pos="1440"/>
          <w:tab w:val="left" w:pos="2700"/>
          <w:tab w:val="left" w:pos="3420"/>
          <w:tab w:val="left" w:pos="3780"/>
          <w:tab w:val="left" w:pos="5580"/>
          <w:tab w:val="left" w:pos="6580"/>
          <w:tab w:val="left" w:pos="6840"/>
          <w:tab w:val="left" w:pos="7120"/>
          <w:tab w:val="left" w:pos="7200"/>
        </w:tabs>
        <w:ind w:left="-360" w:right="-1260"/>
        <w:rPr>
          <w:b/>
          <w:sz w:val="22"/>
          <w:szCs w:val="22"/>
        </w:rPr>
      </w:pPr>
      <w:r>
        <w:rPr>
          <w:rFonts w:cs="Tahoma"/>
          <w:b/>
          <w:sz w:val="22"/>
          <w:szCs w:val="22"/>
        </w:rPr>
        <w:t>counts as Global Perspectives and TED 252 counts as American Cultural Diversity.</w:t>
      </w:r>
    </w:p>
    <w:p w14:paraId="09A99922" w14:textId="77777777" w:rsidR="000E2D69" w:rsidRDefault="000E2D69" w:rsidP="000E2D69">
      <w:pPr>
        <w:tabs>
          <w:tab w:val="left" w:pos="540"/>
          <w:tab w:val="left" w:pos="720"/>
          <w:tab w:val="left" w:pos="1440"/>
          <w:tab w:val="left" w:pos="2700"/>
          <w:tab w:val="left" w:pos="3420"/>
          <w:tab w:val="left" w:pos="3780"/>
          <w:tab w:val="left" w:pos="5580"/>
          <w:tab w:val="left" w:pos="6580"/>
          <w:tab w:val="left" w:pos="6840"/>
          <w:tab w:val="left" w:pos="7120"/>
          <w:tab w:val="left" w:pos="7200"/>
        </w:tabs>
        <w:ind w:left="-360" w:right="-1260"/>
        <w:rPr>
          <w:b/>
          <w:sz w:val="22"/>
          <w:szCs w:val="22"/>
        </w:rPr>
      </w:pPr>
    </w:p>
    <w:p w14:paraId="4A645729" w14:textId="77777777" w:rsidR="000E2D69" w:rsidRDefault="000E2D69" w:rsidP="000E2D69">
      <w:pPr>
        <w:tabs>
          <w:tab w:val="left" w:pos="540"/>
          <w:tab w:val="left" w:pos="720"/>
          <w:tab w:val="left" w:pos="1440"/>
          <w:tab w:val="left" w:pos="2700"/>
          <w:tab w:val="left" w:pos="3420"/>
          <w:tab w:val="left" w:pos="3780"/>
          <w:tab w:val="left" w:pos="5580"/>
          <w:tab w:val="left" w:pos="6580"/>
          <w:tab w:val="left" w:pos="6840"/>
          <w:tab w:val="left" w:pos="7120"/>
          <w:tab w:val="left" w:pos="7200"/>
        </w:tabs>
        <w:ind w:left="-360" w:right="-1260"/>
        <w:rPr>
          <w:b/>
          <w:sz w:val="22"/>
          <w:szCs w:val="22"/>
        </w:rPr>
      </w:pPr>
      <w:r>
        <w:rPr>
          <w:b/>
          <w:sz w:val="22"/>
          <w:szCs w:val="22"/>
        </w:rPr>
        <w:t>In the old program if students combined a Health major and Physical Education major, they were required to take</w:t>
      </w:r>
    </w:p>
    <w:p w14:paraId="5A7D69BE" w14:textId="4B105595" w:rsidR="007529B1" w:rsidRDefault="000E2D69" w:rsidP="000E2D69">
      <w:pPr>
        <w:rPr>
          <w:b/>
          <w:sz w:val="28"/>
          <w:szCs w:val="28"/>
        </w:rPr>
      </w:pPr>
      <w:r>
        <w:rPr>
          <w:b/>
          <w:sz w:val="22"/>
          <w:szCs w:val="22"/>
        </w:rPr>
        <w:t xml:space="preserve">158 credits.  Under the new Health and Physical Education </w:t>
      </w:r>
      <w:r>
        <w:rPr>
          <w:b/>
          <w:sz w:val="22"/>
          <w:szCs w:val="22"/>
          <w:u w:val="single"/>
        </w:rPr>
        <w:t>combined</w:t>
      </w:r>
      <w:r>
        <w:rPr>
          <w:b/>
          <w:sz w:val="22"/>
          <w:szCs w:val="22"/>
        </w:rPr>
        <w:t xml:space="preserve"> major, the credit requirement is 135 credits.</w:t>
      </w:r>
      <w:r w:rsidR="007529B1">
        <w:rPr>
          <w:b/>
          <w:sz w:val="28"/>
          <w:szCs w:val="28"/>
        </w:rPr>
        <w:br w:type="page"/>
      </w:r>
    </w:p>
    <w:p w14:paraId="25034CD5" w14:textId="77777777" w:rsidR="007529B1" w:rsidRDefault="007529B1" w:rsidP="007529B1">
      <w:pPr>
        <w:tabs>
          <w:tab w:val="left" w:pos="720"/>
          <w:tab w:val="left" w:pos="900"/>
          <w:tab w:val="left" w:pos="1160"/>
          <w:tab w:val="left" w:pos="1700"/>
          <w:tab w:val="left" w:pos="2160"/>
          <w:tab w:val="left" w:pos="2960"/>
          <w:tab w:val="left" w:pos="5940"/>
          <w:tab w:val="center" w:pos="6030"/>
        </w:tabs>
        <w:ind w:right="180"/>
        <w:rPr>
          <w:sz w:val="22"/>
          <w:szCs w:val="22"/>
        </w:rPr>
      </w:pPr>
    </w:p>
    <w:p w14:paraId="5B512F81" w14:textId="05833852" w:rsidR="007529B1" w:rsidRDefault="00CC4427" w:rsidP="007529B1">
      <w:pPr>
        <w:tabs>
          <w:tab w:val="left" w:pos="720"/>
          <w:tab w:val="left" w:pos="900"/>
          <w:tab w:val="left" w:pos="1160"/>
          <w:tab w:val="left" w:pos="1700"/>
          <w:tab w:val="left" w:pos="2160"/>
          <w:tab w:val="left" w:pos="2960"/>
          <w:tab w:val="left" w:pos="5940"/>
          <w:tab w:val="center" w:pos="6030"/>
        </w:tabs>
        <w:ind w:right="180"/>
        <w:rPr>
          <w:b/>
          <w:sz w:val="28"/>
          <w:szCs w:val="28"/>
          <w:u w:val="single"/>
        </w:rPr>
      </w:pPr>
      <w:r>
        <w:rPr>
          <w:b/>
          <w:sz w:val="28"/>
          <w:szCs w:val="28"/>
          <w:u w:val="single"/>
        </w:rPr>
        <w:t xml:space="preserve">NEW:  </w:t>
      </w:r>
      <w:r w:rsidR="007529B1">
        <w:rPr>
          <w:b/>
          <w:sz w:val="28"/>
          <w:szCs w:val="28"/>
          <w:u w:val="single"/>
        </w:rPr>
        <w:t xml:space="preserve">General Education – 38 </w:t>
      </w:r>
      <w:r>
        <w:rPr>
          <w:b/>
          <w:sz w:val="28"/>
          <w:szCs w:val="28"/>
          <w:u w:val="single"/>
        </w:rPr>
        <w:t>credits – (7 credits now double count</w:t>
      </w:r>
      <w:r w:rsidR="007529B1">
        <w:rPr>
          <w:b/>
          <w:sz w:val="28"/>
          <w:szCs w:val="28"/>
          <w:u w:val="single"/>
        </w:rPr>
        <w:t xml:space="preserve">) </w:t>
      </w:r>
    </w:p>
    <w:p w14:paraId="549844C7" w14:textId="77777777" w:rsidR="007529B1" w:rsidRDefault="007529B1" w:rsidP="007529B1">
      <w:pPr>
        <w:tabs>
          <w:tab w:val="left" w:pos="540"/>
          <w:tab w:val="left" w:pos="720"/>
          <w:tab w:val="left" w:pos="980"/>
          <w:tab w:val="left" w:pos="1440"/>
          <w:tab w:val="left" w:pos="2160"/>
          <w:tab w:val="left" w:pos="2520"/>
          <w:tab w:val="left" w:pos="5580"/>
          <w:tab w:val="left" w:pos="5940"/>
        </w:tabs>
        <w:ind w:right="100"/>
        <w:rPr>
          <w:sz w:val="22"/>
          <w:szCs w:val="22"/>
        </w:rPr>
      </w:pPr>
      <w:r>
        <w:rPr>
          <w:b/>
          <w:sz w:val="22"/>
          <w:szCs w:val="22"/>
          <w:u w:val="single"/>
        </w:rPr>
        <w:tab/>
      </w:r>
      <w:r>
        <w:rPr>
          <w:b/>
          <w:sz w:val="22"/>
          <w:szCs w:val="22"/>
        </w:rPr>
        <w:t>1.</w:t>
      </w:r>
      <w:r>
        <w:rPr>
          <w:b/>
          <w:sz w:val="22"/>
          <w:szCs w:val="22"/>
        </w:rPr>
        <w:tab/>
        <w:t>CW (Communication/Reading and Writing)</w:t>
      </w:r>
      <w:r>
        <w:rPr>
          <w:b/>
          <w:sz w:val="22"/>
          <w:szCs w:val="22"/>
        </w:rPr>
        <w:tab/>
        <w:t>3 credits</w:t>
      </w:r>
      <w:r>
        <w:rPr>
          <w:b/>
          <w:sz w:val="22"/>
          <w:szCs w:val="22"/>
        </w:rPr>
        <w:tab/>
      </w:r>
      <w:r>
        <w:rPr>
          <w:b/>
          <w:sz w:val="22"/>
          <w:szCs w:val="22"/>
        </w:rPr>
        <w:tab/>
      </w:r>
      <w:r>
        <w:rPr>
          <w:sz w:val="22"/>
          <w:szCs w:val="22"/>
        </w:rPr>
        <w:tab/>
      </w:r>
    </w:p>
    <w:p w14:paraId="709359C3" w14:textId="77777777" w:rsidR="007529B1" w:rsidRDefault="007529B1" w:rsidP="007529B1">
      <w:pPr>
        <w:tabs>
          <w:tab w:val="left" w:pos="540"/>
          <w:tab w:val="left" w:pos="720"/>
          <w:tab w:val="left" w:pos="980"/>
          <w:tab w:val="left" w:pos="1440"/>
          <w:tab w:val="left" w:pos="2160"/>
          <w:tab w:val="left" w:pos="2520"/>
          <w:tab w:val="left" w:pos="5580"/>
          <w:tab w:val="left" w:pos="5940"/>
        </w:tabs>
        <w:ind w:right="100"/>
        <w:rPr>
          <w:sz w:val="22"/>
          <w:szCs w:val="22"/>
        </w:rPr>
      </w:pPr>
      <w:r>
        <w:rPr>
          <w:sz w:val="22"/>
          <w:szCs w:val="22"/>
        </w:rPr>
        <w:tab/>
        <w:t xml:space="preserve">     </w:t>
      </w:r>
      <w:r>
        <w:rPr>
          <w:sz w:val="22"/>
          <w:szCs w:val="22"/>
        </w:rPr>
        <w:fldChar w:fldCharType="begin">
          <w:ffData>
            <w:name w:val="Check41"/>
            <w:enabled/>
            <w:calcOnExit w:val="0"/>
            <w:checkBox>
              <w:sizeAuto/>
              <w:default w:val="0"/>
            </w:checkBox>
          </w:ffData>
        </w:fldChar>
      </w:r>
      <w:bookmarkStart w:id="2" w:name="Check41"/>
      <w:r>
        <w:rPr>
          <w:sz w:val="22"/>
          <w:szCs w:val="22"/>
        </w:rPr>
        <w:instrText xml:space="preserve"> FORMCHECKBOX </w:instrText>
      </w:r>
      <w:r>
        <w:rPr>
          <w:sz w:val="24"/>
          <w:szCs w:val="24"/>
        </w:rPr>
      </w:r>
      <w:r>
        <w:rPr>
          <w:sz w:val="24"/>
          <w:szCs w:val="24"/>
        </w:rPr>
        <w:fldChar w:fldCharType="end"/>
      </w:r>
      <w:bookmarkEnd w:id="2"/>
      <w:r>
        <w:rPr>
          <w:sz w:val="22"/>
          <w:szCs w:val="22"/>
        </w:rPr>
        <w:tab/>
        <w:t>ENGL 100</w:t>
      </w:r>
      <w:r>
        <w:rPr>
          <w:sz w:val="22"/>
          <w:szCs w:val="22"/>
        </w:rPr>
        <w:tab/>
        <w:t>Academic Reading/Writing</w:t>
      </w:r>
      <w:r>
        <w:rPr>
          <w:sz w:val="22"/>
          <w:szCs w:val="22"/>
        </w:rPr>
        <w:tab/>
        <w:t>3 cr.</w:t>
      </w:r>
    </w:p>
    <w:p w14:paraId="5FE77504" w14:textId="77777777" w:rsidR="007529B1" w:rsidRDefault="007529B1" w:rsidP="007529B1">
      <w:pPr>
        <w:tabs>
          <w:tab w:val="left" w:pos="540"/>
          <w:tab w:val="left" w:pos="720"/>
          <w:tab w:val="left" w:pos="980"/>
          <w:tab w:val="left" w:pos="1440"/>
          <w:tab w:val="left" w:pos="2160"/>
          <w:tab w:val="left" w:pos="2520"/>
          <w:tab w:val="left" w:pos="5580"/>
          <w:tab w:val="left" w:pos="5940"/>
        </w:tabs>
        <w:ind w:right="100"/>
        <w:rPr>
          <w:b/>
          <w:sz w:val="22"/>
          <w:szCs w:val="22"/>
        </w:rPr>
      </w:pPr>
      <w:r>
        <w:rPr>
          <w:b/>
          <w:sz w:val="22"/>
          <w:szCs w:val="22"/>
          <w:u w:val="single"/>
        </w:rPr>
        <w:tab/>
      </w:r>
      <w:r>
        <w:rPr>
          <w:b/>
          <w:sz w:val="22"/>
          <w:szCs w:val="22"/>
        </w:rPr>
        <w:t>2.</w:t>
      </w:r>
      <w:r>
        <w:rPr>
          <w:b/>
          <w:sz w:val="22"/>
          <w:szCs w:val="22"/>
        </w:rPr>
        <w:tab/>
        <w:t>CS (Communication/Speaking and Listening)</w:t>
      </w:r>
      <w:r>
        <w:rPr>
          <w:b/>
          <w:sz w:val="22"/>
          <w:szCs w:val="22"/>
        </w:rPr>
        <w:tab/>
        <w:t>3 credits</w:t>
      </w:r>
    </w:p>
    <w:p w14:paraId="4D80F8F0" w14:textId="77777777" w:rsidR="007529B1" w:rsidRDefault="007529B1" w:rsidP="007529B1">
      <w:pPr>
        <w:tabs>
          <w:tab w:val="left" w:pos="540"/>
          <w:tab w:val="left" w:pos="720"/>
          <w:tab w:val="left" w:pos="980"/>
          <w:tab w:val="left" w:pos="1440"/>
          <w:tab w:val="left" w:pos="2160"/>
          <w:tab w:val="left" w:pos="2520"/>
          <w:tab w:val="left" w:pos="5580"/>
          <w:tab w:val="left" w:pos="5940"/>
        </w:tabs>
        <w:ind w:right="100"/>
        <w:rPr>
          <w:sz w:val="22"/>
          <w:szCs w:val="22"/>
        </w:rPr>
      </w:pPr>
      <w:r>
        <w:rPr>
          <w:sz w:val="22"/>
          <w:szCs w:val="22"/>
        </w:rPr>
        <w:tab/>
      </w:r>
      <w:r>
        <w:rPr>
          <w:sz w:val="22"/>
          <w:szCs w:val="22"/>
        </w:rPr>
        <w:tab/>
      </w:r>
      <w:r>
        <w:rPr>
          <w:sz w:val="22"/>
          <w:szCs w:val="22"/>
        </w:rPr>
        <w:fldChar w:fldCharType="begin">
          <w:ffData>
            <w:name w:val="Check46"/>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SCTA 101</w:t>
      </w:r>
      <w:r>
        <w:rPr>
          <w:sz w:val="22"/>
          <w:szCs w:val="22"/>
        </w:rPr>
        <w:tab/>
        <w:t>Fundamentals of Oral Communication</w:t>
      </w:r>
      <w:r>
        <w:rPr>
          <w:sz w:val="22"/>
          <w:szCs w:val="22"/>
        </w:rPr>
        <w:tab/>
        <w:t>3 cr.</w:t>
      </w:r>
      <w:r>
        <w:rPr>
          <w:sz w:val="22"/>
          <w:szCs w:val="22"/>
        </w:rPr>
        <w:tab/>
        <w:t xml:space="preserve">  </w:t>
      </w:r>
    </w:p>
    <w:p w14:paraId="67DAEAE6" w14:textId="77777777" w:rsidR="007529B1" w:rsidRDefault="007529B1" w:rsidP="007529B1">
      <w:pPr>
        <w:tabs>
          <w:tab w:val="left" w:pos="540"/>
          <w:tab w:val="left" w:pos="720"/>
          <w:tab w:val="left" w:pos="980"/>
          <w:tab w:val="left" w:pos="1440"/>
          <w:tab w:val="left" w:pos="2160"/>
          <w:tab w:val="left" w:pos="2520"/>
          <w:tab w:val="left" w:pos="5580"/>
          <w:tab w:val="left" w:pos="5940"/>
        </w:tabs>
        <w:ind w:right="100"/>
        <w:rPr>
          <w:b/>
          <w:sz w:val="22"/>
          <w:szCs w:val="22"/>
        </w:rPr>
      </w:pPr>
      <w:r>
        <w:rPr>
          <w:b/>
          <w:sz w:val="22"/>
          <w:szCs w:val="22"/>
          <w:u w:val="single"/>
        </w:rPr>
        <w:tab/>
      </w:r>
      <w:r>
        <w:rPr>
          <w:b/>
          <w:sz w:val="22"/>
          <w:szCs w:val="22"/>
        </w:rPr>
        <w:t>3.</w:t>
      </w:r>
      <w:r>
        <w:rPr>
          <w:b/>
          <w:sz w:val="22"/>
          <w:szCs w:val="22"/>
        </w:rPr>
        <w:tab/>
        <w:t>CA (Advanced Communication)</w:t>
      </w:r>
      <w:r>
        <w:rPr>
          <w:b/>
          <w:sz w:val="22"/>
          <w:szCs w:val="22"/>
        </w:rPr>
        <w:tab/>
        <w:t>3 credits</w:t>
      </w:r>
    </w:p>
    <w:p w14:paraId="54725FFB" w14:textId="77777777" w:rsidR="007529B1" w:rsidRDefault="007529B1" w:rsidP="007529B1">
      <w:pPr>
        <w:tabs>
          <w:tab w:val="left" w:pos="540"/>
          <w:tab w:val="left" w:pos="720"/>
          <w:tab w:val="left" w:pos="980"/>
          <w:tab w:val="left" w:pos="1440"/>
          <w:tab w:val="left" w:pos="2160"/>
          <w:tab w:val="left" w:pos="2520"/>
          <w:tab w:val="left" w:pos="5580"/>
          <w:tab w:val="left" w:pos="5940"/>
        </w:tabs>
        <w:ind w:right="100"/>
        <w:rPr>
          <w:sz w:val="22"/>
          <w:szCs w:val="22"/>
        </w:rPr>
      </w:pPr>
      <w:r>
        <w:rPr>
          <w:sz w:val="22"/>
          <w:szCs w:val="22"/>
        </w:rPr>
        <w:tab/>
      </w:r>
      <w:r>
        <w:rPr>
          <w:sz w:val="22"/>
          <w:szCs w:val="22"/>
        </w:rPr>
        <w:tab/>
      </w:r>
      <w:r>
        <w:rPr>
          <w:sz w:val="22"/>
          <w:szCs w:val="22"/>
        </w:rPr>
        <w:fldChar w:fldCharType="begin">
          <w:ffData>
            <w:name w:val="Check41"/>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ENGL 200</w:t>
      </w:r>
      <w:r>
        <w:rPr>
          <w:sz w:val="22"/>
          <w:szCs w:val="22"/>
        </w:rPr>
        <w:tab/>
        <w:t>Investigating Ideas:  Reading, Writing</w:t>
      </w:r>
      <w:r>
        <w:rPr>
          <w:sz w:val="22"/>
          <w:szCs w:val="22"/>
        </w:rPr>
        <w:tab/>
      </w:r>
    </w:p>
    <w:p w14:paraId="42D905A3" w14:textId="77777777" w:rsidR="007529B1" w:rsidRDefault="007529B1" w:rsidP="007529B1">
      <w:pPr>
        <w:tabs>
          <w:tab w:val="left" w:pos="540"/>
          <w:tab w:val="left" w:pos="720"/>
          <w:tab w:val="left" w:pos="980"/>
          <w:tab w:val="left" w:pos="1440"/>
          <w:tab w:val="left" w:pos="2160"/>
          <w:tab w:val="left" w:pos="2520"/>
          <w:tab w:val="left" w:pos="5580"/>
          <w:tab w:val="left" w:pos="5940"/>
        </w:tabs>
        <w:ind w:right="100"/>
        <w:rPr>
          <w:sz w:val="22"/>
          <w:szCs w:val="22"/>
        </w:rPr>
      </w:pPr>
      <w:r>
        <w:rPr>
          <w:sz w:val="22"/>
          <w:szCs w:val="22"/>
        </w:rPr>
        <w:tab/>
      </w:r>
      <w:r>
        <w:rPr>
          <w:sz w:val="22"/>
          <w:szCs w:val="22"/>
        </w:rPr>
        <w:tab/>
      </w:r>
      <w:r>
        <w:rPr>
          <w:sz w:val="22"/>
          <w:szCs w:val="22"/>
        </w:rPr>
        <w:tab/>
      </w:r>
      <w:r>
        <w:rPr>
          <w:sz w:val="22"/>
          <w:szCs w:val="22"/>
        </w:rPr>
        <w:tab/>
      </w:r>
      <w:r>
        <w:rPr>
          <w:sz w:val="22"/>
          <w:szCs w:val="22"/>
        </w:rPr>
        <w:tab/>
        <w:t>and the Disciplines</w:t>
      </w:r>
      <w:r>
        <w:rPr>
          <w:sz w:val="22"/>
          <w:szCs w:val="22"/>
        </w:rPr>
        <w:tab/>
        <w:t>3 cr.</w:t>
      </w:r>
    </w:p>
    <w:p w14:paraId="1ABA15CF" w14:textId="6F982D7D" w:rsidR="007529B1" w:rsidRDefault="007529B1" w:rsidP="007529B1">
      <w:pPr>
        <w:tabs>
          <w:tab w:val="left" w:pos="540"/>
          <w:tab w:val="left" w:pos="720"/>
          <w:tab w:val="left" w:pos="980"/>
          <w:tab w:val="left" w:pos="1440"/>
          <w:tab w:val="left" w:pos="2160"/>
          <w:tab w:val="left" w:pos="2520"/>
          <w:tab w:val="left" w:pos="5580"/>
          <w:tab w:val="left" w:pos="5940"/>
        </w:tabs>
        <w:ind w:right="100"/>
        <w:rPr>
          <w:b/>
          <w:sz w:val="22"/>
          <w:szCs w:val="22"/>
        </w:rPr>
      </w:pPr>
      <w:r>
        <w:rPr>
          <w:b/>
          <w:sz w:val="22"/>
          <w:szCs w:val="22"/>
          <w:u w:val="single"/>
        </w:rPr>
        <w:tab/>
      </w:r>
      <w:r>
        <w:rPr>
          <w:b/>
          <w:sz w:val="22"/>
          <w:szCs w:val="22"/>
        </w:rPr>
        <w:t>4.</w:t>
      </w:r>
      <w:r>
        <w:rPr>
          <w:b/>
          <w:sz w:val="22"/>
          <w:szCs w:val="22"/>
        </w:rPr>
        <w:tab/>
        <w:t>SB (Social And Behavioral Sciences)**</w:t>
      </w:r>
      <w:r>
        <w:rPr>
          <w:b/>
          <w:sz w:val="22"/>
          <w:szCs w:val="22"/>
        </w:rPr>
        <w:tab/>
        <w:t>6 credits</w:t>
      </w:r>
      <w:r w:rsidR="00CC4427">
        <w:rPr>
          <w:b/>
          <w:sz w:val="22"/>
          <w:szCs w:val="22"/>
        </w:rPr>
        <w:tab/>
      </w:r>
      <w:r w:rsidR="00CC4427">
        <w:rPr>
          <w:b/>
          <w:sz w:val="22"/>
          <w:szCs w:val="22"/>
        </w:rPr>
        <w:tab/>
      </w:r>
      <w:r w:rsidR="00CC4427">
        <w:rPr>
          <w:b/>
          <w:sz w:val="22"/>
          <w:szCs w:val="22"/>
        </w:rPr>
        <w:tab/>
      </w:r>
      <w:r w:rsidR="00CC4427">
        <w:rPr>
          <w:b/>
          <w:sz w:val="22"/>
          <w:szCs w:val="22"/>
        </w:rPr>
        <w:tab/>
      </w:r>
    </w:p>
    <w:p w14:paraId="6FE366A3" w14:textId="77777777" w:rsidR="007529B1" w:rsidRDefault="007529B1" w:rsidP="007529B1">
      <w:pPr>
        <w:tabs>
          <w:tab w:val="left" w:pos="540"/>
          <w:tab w:val="left" w:pos="720"/>
          <w:tab w:val="left" w:pos="980"/>
          <w:tab w:val="left" w:pos="1440"/>
          <w:tab w:val="left" w:pos="2160"/>
          <w:tab w:val="left" w:pos="2520"/>
          <w:tab w:val="left" w:pos="5580"/>
          <w:tab w:val="left" w:pos="5940"/>
        </w:tabs>
        <w:ind w:right="100"/>
        <w:rPr>
          <w:sz w:val="22"/>
          <w:szCs w:val="22"/>
        </w:rPr>
      </w:pPr>
      <w:r>
        <w:rPr>
          <w:sz w:val="22"/>
          <w:szCs w:val="22"/>
        </w:rPr>
        <w:tab/>
      </w:r>
      <w:r>
        <w:rPr>
          <w:sz w:val="22"/>
          <w:szCs w:val="22"/>
        </w:rPr>
        <w:tab/>
      </w:r>
      <w:r>
        <w:rPr>
          <w:sz w:val="22"/>
          <w:szCs w:val="22"/>
        </w:rPr>
        <w:fldChar w:fldCharType="begin">
          <w:ffData>
            <w:name w:val="Check48"/>
            <w:enabled/>
            <w:calcOnExit w:val="0"/>
            <w:checkBox>
              <w:sizeAuto/>
              <w:default w:val="0"/>
            </w:checkBox>
          </w:ffData>
        </w:fldChar>
      </w:r>
      <w:bookmarkStart w:id="3" w:name="Check48"/>
      <w:r>
        <w:rPr>
          <w:sz w:val="22"/>
          <w:szCs w:val="22"/>
        </w:rPr>
        <w:instrText xml:space="preserve"> FORMCHECKBOX </w:instrText>
      </w:r>
      <w:r>
        <w:rPr>
          <w:sz w:val="24"/>
          <w:szCs w:val="24"/>
        </w:rPr>
      </w:r>
      <w:r>
        <w:rPr>
          <w:sz w:val="24"/>
          <w:szCs w:val="24"/>
        </w:rPr>
        <w:fldChar w:fldCharType="end"/>
      </w:r>
      <w:bookmarkEnd w:id="3"/>
      <w:r>
        <w:rPr>
          <w:sz w:val="22"/>
          <w:szCs w:val="22"/>
        </w:rPr>
        <w:tab/>
        <w:t>See DARS for class choices (HIST 201)(</w:t>
      </w:r>
      <w:proofErr w:type="spellStart"/>
      <w:r>
        <w:rPr>
          <w:sz w:val="22"/>
          <w:szCs w:val="22"/>
        </w:rPr>
        <w:t>gp</w:t>
      </w:r>
      <w:proofErr w:type="spellEnd"/>
      <w:r>
        <w:rPr>
          <w:sz w:val="22"/>
          <w:szCs w:val="22"/>
        </w:rPr>
        <w:t>)</w:t>
      </w:r>
      <w:r>
        <w:rPr>
          <w:sz w:val="22"/>
          <w:szCs w:val="22"/>
        </w:rPr>
        <w:tab/>
        <w:t>3 cr.</w:t>
      </w:r>
    </w:p>
    <w:p w14:paraId="01E55D26" w14:textId="77777777" w:rsidR="007529B1" w:rsidRDefault="007529B1" w:rsidP="007529B1">
      <w:pPr>
        <w:tabs>
          <w:tab w:val="left" w:pos="540"/>
          <w:tab w:val="left" w:pos="720"/>
          <w:tab w:val="left" w:pos="980"/>
          <w:tab w:val="left" w:pos="1440"/>
          <w:tab w:val="left" w:pos="2160"/>
          <w:tab w:val="left" w:pos="2520"/>
          <w:tab w:val="left" w:pos="5580"/>
          <w:tab w:val="left" w:pos="5940"/>
        </w:tabs>
        <w:ind w:right="100"/>
        <w:rPr>
          <w:sz w:val="22"/>
          <w:szCs w:val="22"/>
        </w:rPr>
      </w:pPr>
      <w:r>
        <w:rPr>
          <w:sz w:val="22"/>
          <w:szCs w:val="22"/>
        </w:rPr>
        <w:tab/>
      </w:r>
      <w:r>
        <w:rPr>
          <w:sz w:val="22"/>
          <w:szCs w:val="22"/>
        </w:rPr>
        <w:tab/>
      </w:r>
      <w:r>
        <w:rPr>
          <w:sz w:val="22"/>
          <w:szCs w:val="22"/>
        </w:rPr>
        <w:fldChar w:fldCharType="begin">
          <w:ffData>
            <w:name w:val="Check49"/>
            <w:enabled/>
            <w:calcOnExit w:val="0"/>
            <w:checkBox>
              <w:sizeAuto/>
              <w:default w:val="0"/>
            </w:checkBox>
          </w:ffData>
        </w:fldChar>
      </w:r>
      <w:bookmarkStart w:id="4" w:name="Check49"/>
      <w:r>
        <w:rPr>
          <w:sz w:val="22"/>
          <w:szCs w:val="22"/>
        </w:rPr>
        <w:instrText xml:space="preserve"> FORMCHECKBOX </w:instrText>
      </w:r>
      <w:r>
        <w:rPr>
          <w:sz w:val="24"/>
          <w:szCs w:val="24"/>
        </w:rPr>
      </w:r>
      <w:r>
        <w:rPr>
          <w:sz w:val="24"/>
          <w:szCs w:val="24"/>
        </w:rPr>
        <w:fldChar w:fldCharType="end"/>
      </w:r>
      <w:bookmarkEnd w:id="4"/>
      <w:r>
        <w:rPr>
          <w:sz w:val="22"/>
          <w:szCs w:val="22"/>
        </w:rPr>
        <w:tab/>
        <w:t>See DARS for class choices</w:t>
      </w:r>
      <w:r>
        <w:rPr>
          <w:sz w:val="22"/>
          <w:szCs w:val="22"/>
        </w:rPr>
        <w:tab/>
        <w:t>3 cr.</w:t>
      </w:r>
    </w:p>
    <w:p w14:paraId="57333DDD" w14:textId="77777777" w:rsidR="007529B1" w:rsidRDefault="007529B1" w:rsidP="007529B1">
      <w:pPr>
        <w:tabs>
          <w:tab w:val="left" w:pos="540"/>
          <w:tab w:val="left" w:pos="720"/>
          <w:tab w:val="left" w:pos="980"/>
          <w:tab w:val="left" w:pos="1440"/>
          <w:tab w:val="left" w:pos="2160"/>
          <w:tab w:val="left" w:pos="2520"/>
          <w:tab w:val="left" w:pos="5580"/>
          <w:tab w:val="left" w:pos="5940"/>
        </w:tabs>
        <w:ind w:right="100"/>
        <w:rPr>
          <w:sz w:val="22"/>
          <w:szCs w:val="22"/>
        </w:rPr>
      </w:pPr>
      <w:r>
        <w:rPr>
          <w:b/>
          <w:sz w:val="22"/>
          <w:szCs w:val="22"/>
          <w:u w:val="single"/>
        </w:rPr>
        <w:tab/>
      </w:r>
      <w:r>
        <w:rPr>
          <w:b/>
          <w:sz w:val="22"/>
          <w:szCs w:val="22"/>
        </w:rPr>
        <w:t>5.</w:t>
      </w:r>
      <w:r>
        <w:rPr>
          <w:b/>
          <w:sz w:val="22"/>
          <w:szCs w:val="22"/>
        </w:rPr>
        <w:tab/>
        <w:t>HF (Humanities and Fine Arts)**</w:t>
      </w:r>
      <w:r>
        <w:rPr>
          <w:b/>
          <w:sz w:val="22"/>
          <w:szCs w:val="22"/>
        </w:rPr>
        <w:tab/>
        <w:t>6 credits</w:t>
      </w:r>
      <w:r>
        <w:rPr>
          <w:sz w:val="22"/>
          <w:szCs w:val="22"/>
        </w:rPr>
        <w:tab/>
      </w:r>
      <w:r>
        <w:rPr>
          <w:sz w:val="22"/>
          <w:szCs w:val="22"/>
        </w:rPr>
        <w:tab/>
      </w:r>
      <w:r>
        <w:rPr>
          <w:sz w:val="22"/>
          <w:szCs w:val="22"/>
        </w:rPr>
        <w:tab/>
      </w:r>
    </w:p>
    <w:p w14:paraId="63D936EE" w14:textId="77777777" w:rsidR="007529B1" w:rsidRDefault="007529B1" w:rsidP="007529B1">
      <w:pPr>
        <w:tabs>
          <w:tab w:val="left" w:pos="540"/>
          <w:tab w:val="left" w:pos="720"/>
          <w:tab w:val="left" w:pos="980"/>
          <w:tab w:val="left" w:pos="1440"/>
          <w:tab w:val="left" w:pos="2160"/>
          <w:tab w:val="left" w:pos="2520"/>
          <w:tab w:val="left" w:pos="5580"/>
          <w:tab w:val="left" w:pos="5940"/>
        </w:tabs>
        <w:ind w:right="100"/>
        <w:rPr>
          <w:sz w:val="22"/>
          <w:szCs w:val="22"/>
        </w:rPr>
      </w:pPr>
      <w:r>
        <w:rPr>
          <w:sz w:val="22"/>
          <w:szCs w:val="22"/>
        </w:rPr>
        <w:tab/>
        <w:t xml:space="preserve">    </w:t>
      </w:r>
      <w:r>
        <w:rPr>
          <w:sz w:val="22"/>
          <w:szCs w:val="22"/>
        </w:rPr>
        <w:fldChar w:fldCharType="begin">
          <w:ffData>
            <w:name w:val="Check51"/>
            <w:enabled/>
            <w:calcOnExit w:val="0"/>
            <w:checkBox>
              <w:sizeAuto/>
              <w:default w:val="0"/>
            </w:checkBox>
          </w:ffData>
        </w:fldChar>
      </w:r>
      <w:bookmarkStart w:id="5" w:name="Check51"/>
      <w:r>
        <w:rPr>
          <w:sz w:val="22"/>
          <w:szCs w:val="22"/>
        </w:rPr>
        <w:instrText xml:space="preserve"> FORMCHECKBOX </w:instrText>
      </w:r>
      <w:r>
        <w:rPr>
          <w:sz w:val="24"/>
          <w:szCs w:val="24"/>
        </w:rPr>
      </w:r>
      <w:r>
        <w:rPr>
          <w:sz w:val="24"/>
          <w:szCs w:val="24"/>
        </w:rPr>
        <w:fldChar w:fldCharType="end"/>
      </w:r>
      <w:bookmarkEnd w:id="5"/>
      <w:r>
        <w:rPr>
          <w:sz w:val="22"/>
          <w:szCs w:val="22"/>
        </w:rPr>
        <w:tab/>
        <w:t>See DARS for class choices (ENG 105/106)</w:t>
      </w:r>
      <w:r>
        <w:rPr>
          <w:sz w:val="22"/>
          <w:szCs w:val="22"/>
        </w:rPr>
        <w:tab/>
        <w:t xml:space="preserve">3 cr. </w:t>
      </w:r>
      <w:r>
        <w:rPr>
          <w:sz w:val="22"/>
          <w:szCs w:val="22"/>
        </w:rPr>
        <w:tab/>
      </w:r>
      <w:r>
        <w:rPr>
          <w:sz w:val="22"/>
          <w:szCs w:val="22"/>
        </w:rPr>
        <w:tab/>
      </w:r>
      <w:r>
        <w:rPr>
          <w:sz w:val="22"/>
          <w:szCs w:val="22"/>
        </w:rPr>
        <w:tab/>
      </w:r>
    </w:p>
    <w:p w14:paraId="1F1D2BAB" w14:textId="77777777" w:rsidR="007529B1" w:rsidRDefault="007529B1" w:rsidP="007529B1">
      <w:pPr>
        <w:tabs>
          <w:tab w:val="left" w:pos="540"/>
          <w:tab w:val="left" w:pos="720"/>
          <w:tab w:val="left" w:pos="980"/>
          <w:tab w:val="left" w:pos="1440"/>
          <w:tab w:val="left" w:pos="2160"/>
          <w:tab w:val="left" w:pos="2520"/>
          <w:tab w:val="left" w:pos="5580"/>
          <w:tab w:val="left" w:pos="5940"/>
        </w:tabs>
        <w:ind w:right="100"/>
        <w:rPr>
          <w:sz w:val="22"/>
          <w:szCs w:val="22"/>
        </w:rPr>
      </w:pPr>
      <w:r>
        <w:rPr>
          <w:sz w:val="22"/>
          <w:szCs w:val="22"/>
        </w:rPr>
        <w:tab/>
        <w:t xml:space="preserve">    </w:t>
      </w:r>
      <w:r>
        <w:rPr>
          <w:sz w:val="22"/>
          <w:szCs w:val="22"/>
        </w:rPr>
        <w:fldChar w:fldCharType="begin">
          <w:ffData>
            <w:name w:val="Check52"/>
            <w:enabled/>
            <w:calcOnExit w:val="0"/>
            <w:checkBox>
              <w:sizeAuto/>
              <w:default w:val="0"/>
            </w:checkBox>
          </w:ffData>
        </w:fldChar>
      </w:r>
      <w:bookmarkStart w:id="6" w:name="Check52"/>
      <w:r>
        <w:rPr>
          <w:sz w:val="22"/>
          <w:szCs w:val="22"/>
        </w:rPr>
        <w:instrText xml:space="preserve"> FORMCHECKBOX </w:instrText>
      </w:r>
      <w:r>
        <w:rPr>
          <w:sz w:val="24"/>
          <w:szCs w:val="24"/>
        </w:rPr>
      </w:r>
      <w:r>
        <w:rPr>
          <w:sz w:val="24"/>
          <w:szCs w:val="24"/>
        </w:rPr>
        <w:fldChar w:fldCharType="end"/>
      </w:r>
      <w:bookmarkEnd w:id="6"/>
      <w:r>
        <w:rPr>
          <w:sz w:val="22"/>
          <w:szCs w:val="22"/>
        </w:rPr>
        <w:tab/>
        <w:t>See DARS for class choices</w:t>
      </w:r>
      <w:r>
        <w:rPr>
          <w:sz w:val="22"/>
          <w:szCs w:val="22"/>
        </w:rPr>
        <w:tab/>
        <w:t>3 cr.</w:t>
      </w:r>
    </w:p>
    <w:p w14:paraId="5B17973F" w14:textId="77777777" w:rsidR="007529B1" w:rsidRDefault="007529B1" w:rsidP="007529B1">
      <w:pPr>
        <w:tabs>
          <w:tab w:val="left" w:pos="540"/>
          <w:tab w:val="left" w:pos="720"/>
          <w:tab w:val="left" w:pos="980"/>
          <w:tab w:val="left" w:pos="1440"/>
          <w:tab w:val="left" w:pos="2160"/>
          <w:tab w:val="left" w:pos="2520"/>
          <w:tab w:val="left" w:pos="5580"/>
          <w:tab w:val="left" w:pos="5940"/>
          <w:tab w:val="left" w:pos="8100"/>
        </w:tabs>
        <w:ind w:left="1520" w:right="540" w:hanging="1520"/>
        <w:rPr>
          <w:b/>
          <w:sz w:val="22"/>
          <w:szCs w:val="22"/>
          <w:u w:val="single"/>
        </w:rPr>
      </w:pPr>
    </w:p>
    <w:p w14:paraId="36DC08AA" w14:textId="77777777" w:rsidR="007529B1" w:rsidRDefault="007529B1" w:rsidP="007529B1">
      <w:pPr>
        <w:tabs>
          <w:tab w:val="left" w:pos="540"/>
          <w:tab w:val="left" w:pos="720"/>
          <w:tab w:val="left" w:pos="980"/>
          <w:tab w:val="left" w:pos="1440"/>
          <w:tab w:val="left" w:pos="2160"/>
          <w:tab w:val="left" w:pos="2520"/>
          <w:tab w:val="left" w:pos="5580"/>
          <w:tab w:val="left" w:pos="5940"/>
          <w:tab w:val="left" w:pos="8100"/>
        </w:tabs>
        <w:ind w:left="1520" w:right="540" w:hanging="1520"/>
        <w:rPr>
          <w:b/>
          <w:sz w:val="22"/>
          <w:szCs w:val="22"/>
        </w:rPr>
      </w:pPr>
      <w:r>
        <w:rPr>
          <w:b/>
          <w:sz w:val="22"/>
          <w:szCs w:val="22"/>
          <w:u w:val="single"/>
        </w:rPr>
        <w:tab/>
      </w:r>
      <w:r>
        <w:rPr>
          <w:b/>
          <w:sz w:val="22"/>
          <w:szCs w:val="22"/>
        </w:rPr>
        <w:t>6.</w:t>
      </w:r>
      <w:r>
        <w:rPr>
          <w:b/>
          <w:sz w:val="22"/>
          <w:szCs w:val="22"/>
        </w:rPr>
        <w:tab/>
        <w:t>M (Mathematics</w:t>
      </w:r>
      <w:r>
        <w:rPr>
          <w:b/>
          <w:sz w:val="22"/>
          <w:szCs w:val="22"/>
        </w:rPr>
        <w:tab/>
        <w:t xml:space="preserve"> 3 credits</w:t>
      </w:r>
    </w:p>
    <w:p w14:paraId="32453873" w14:textId="77777777" w:rsidR="007529B1" w:rsidRDefault="007529B1" w:rsidP="007529B1">
      <w:pPr>
        <w:tabs>
          <w:tab w:val="left" w:pos="540"/>
          <w:tab w:val="left" w:pos="720"/>
          <w:tab w:val="left" w:pos="980"/>
          <w:tab w:val="left" w:pos="1440"/>
          <w:tab w:val="left" w:pos="2160"/>
          <w:tab w:val="left" w:pos="2520"/>
          <w:tab w:val="left" w:pos="5580"/>
          <w:tab w:val="left" w:pos="5940"/>
        </w:tabs>
        <w:ind w:left="2160" w:right="1620" w:hanging="1520"/>
        <w:rPr>
          <w:sz w:val="22"/>
          <w:szCs w:val="22"/>
        </w:rPr>
      </w:pPr>
      <w:r>
        <w:rPr>
          <w:sz w:val="22"/>
          <w:szCs w:val="22"/>
        </w:rPr>
        <w:tab/>
      </w:r>
      <w:r>
        <w:rPr>
          <w:sz w:val="22"/>
          <w:szCs w:val="22"/>
        </w:rPr>
        <w:fldChar w:fldCharType="begin">
          <w:ffData>
            <w:name w:val="Check51"/>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MATH 126, 146, 147, 149, 156, 166, 216, 226, 246,</w:t>
      </w:r>
    </w:p>
    <w:p w14:paraId="249373B0" w14:textId="77777777" w:rsidR="007529B1" w:rsidRDefault="007529B1" w:rsidP="007529B1">
      <w:pPr>
        <w:tabs>
          <w:tab w:val="left" w:pos="540"/>
          <w:tab w:val="left" w:pos="720"/>
          <w:tab w:val="left" w:pos="980"/>
          <w:tab w:val="left" w:pos="1440"/>
          <w:tab w:val="left" w:pos="2160"/>
          <w:tab w:val="left" w:pos="2520"/>
          <w:tab w:val="left" w:pos="5580"/>
          <w:tab w:val="left" w:pos="5940"/>
        </w:tabs>
        <w:ind w:left="1520" w:right="1620" w:hanging="1520"/>
        <w:rPr>
          <w:sz w:val="22"/>
          <w:szCs w:val="22"/>
        </w:rPr>
      </w:pPr>
      <w:r>
        <w:rPr>
          <w:sz w:val="22"/>
          <w:szCs w:val="22"/>
        </w:rPr>
        <w:tab/>
      </w:r>
      <w:r>
        <w:rPr>
          <w:sz w:val="22"/>
          <w:szCs w:val="22"/>
        </w:rPr>
        <w:tab/>
      </w:r>
      <w:r>
        <w:rPr>
          <w:sz w:val="22"/>
          <w:szCs w:val="22"/>
        </w:rPr>
        <w:tab/>
        <w:t>PSYC 201</w:t>
      </w:r>
      <w:r>
        <w:rPr>
          <w:sz w:val="22"/>
          <w:szCs w:val="22"/>
        </w:rPr>
        <w:tab/>
      </w:r>
    </w:p>
    <w:p w14:paraId="47C9ED98" w14:textId="77777777" w:rsidR="007529B1" w:rsidRDefault="007529B1" w:rsidP="007529B1">
      <w:pPr>
        <w:tabs>
          <w:tab w:val="left" w:pos="540"/>
          <w:tab w:val="left" w:pos="720"/>
          <w:tab w:val="left" w:pos="980"/>
          <w:tab w:val="left" w:pos="1440"/>
          <w:tab w:val="left" w:pos="2160"/>
          <w:tab w:val="left" w:pos="2520"/>
          <w:tab w:val="left" w:pos="5580"/>
          <w:tab w:val="left" w:pos="5940"/>
        </w:tabs>
        <w:ind w:left="720" w:right="100" w:hanging="720"/>
        <w:rPr>
          <w:b/>
          <w:sz w:val="22"/>
          <w:szCs w:val="22"/>
        </w:rPr>
      </w:pPr>
      <w:r>
        <w:rPr>
          <w:b/>
          <w:sz w:val="22"/>
          <w:szCs w:val="22"/>
          <w:u w:val="single"/>
        </w:rPr>
        <w:tab/>
      </w:r>
      <w:r>
        <w:rPr>
          <w:b/>
          <w:sz w:val="22"/>
          <w:szCs w:val="22"/>
        </w:rPr>
        <w:t>7.</w:t>
      </w:r>
      <w:r>
        <w:rPr>
          <w:b/>
          <w:sz w:val="22"/>
          <w:szCs w:val="22"/>
        </w:rPr>
        <w:tab/>
        <w:t>S/SL (Sciences/Scientific Investigation</w:t>
      </w:r>
      <w:r>
        <w:rPr>
          <w:b/>
          <w:sz w:val="22"/>
          <w:szCs w:val="22"/>
        </w:rPr>
        <w:tab/>
        <w:t>6 credits</w:t>
      </w:r>
    </w:p>
    <w:p w14:paraId="28ACC513" w14:textId="77777777" w:rsidR="007529B1" w:rsidRDefault="007529B1" w:rsidP="007529B1">
      <w:pPr>
        <w:tabs>
          <w:tab w:val="left" w:pos="540"/>
          <w:tab w:val="left" w:pos="720"/>
          <w:tab w:val="left" w:pos="980"/>
          <w:tab w:val="left" w:pos="1440"/>
          <w:tab w:val="left" w:pos="2160"/>
          <w:tab w:val="left" w:pos="2520"/>
          <w:tab w:val="left" w:pos="5580"/>
          <w:tab w:val="left" w:pos="5940"/>
        </w:tabs>
        <w:ind w:left="1520" w:right="540" w:hanging="1520"/>
        <w:rPr>
          <w:sz w:val="22"/>
          <w:szCs w:val="22"/>
        </w:rPr>
      </w:pPr>
      <w:r>
        <w:rPr>
          <w:sz w:val="22"/>
          <w:szCs w:val="22"/>
        </w:rPr>
        <w:tab/>
        <w:t xml:space="preserve">   </w:t>
      </w:r>
      <w:r>
        <w:rPr>
          <w:sz w:val="22"/>
          <w:szCs w:val="22"/>
        </w:rPr>
        <w:fldChar w:fldCharType="begin">
          <w:ffData>
            <w:name w:val="Check51"/>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BIOL 100 or BIOL 150</w:t>
      </w:r>
      <w:r>
        <w:rPr>
          <w:sz w:val="22"/>
          <w:szCs w:val="22"/>
        </w:rPr>
        <w:tab/>
        <w:t>3 cr.</w:t>
      </w:r>
    </w:p>
    <w:p w14:paraId="0711301D" w14:textId="77777777" w:rsidR="007529B1" w:rsidRDefault="007529B1" w:rsidP="007529B1">
      <w:pPr>
        <w:tabs>
          <w:tab w:val="left" w:pos="540"/>
          <w:tab w:val="left" w:pos="720"/>
          <w:tab w:val="left" w:pos="980"/>
          <w:tab w:val="left" w:pos="1440"/>
          <w:tab w:val="left" w:pos="2160"/>
          <w:tab w:val="left" w:pos="2520"/>
          <w:tab w:val="left" w:pos="5580"/>
          <w:tab w:val="left" w:pos="5940"/>
          <w:tab w:val="left" w:pos="7200"/>
        </w:tabs>
        <w:ind w:left="2160" w:right="1620" w:hanging="1520"/>
        <w:rPr>
          <w:sz w:val="22"/>
          <w:szCs w:val="22"/>
        </w:rPr>
      </w:pPr>
      <w:r>
        <w:rPr>
          <w:sz w:val="22"/>
          <w:szCs w:val="22"/>
        </w:rPr>
        <w:t xml:space="preserve"> </w:t>
      </w:r>
      <w:r>
        <w:rPr>
          <w:sz w:val="22"/>
          <w:szCs w:val="22"/>
        </w:rPr>
        <w:fldChar w:fldCharType="begin">
          <w:ffData>
            <w:name w:val="Check52"/>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See DARS for class choices</w:t>
      </w:r>
      <w:r>
        <w:rPr>
          <w:sz w:val="22"/>
          <w:szCs w:val="22"/>
        </w:rPr>
        <w:tab/>
        <w:t>3 cr.</w:t>
      </w:r>
    </w:p>
    <w:p w14:paraId="396F8394" w14:textId="77777777" w:rsidR="007529B1" w:rsidRDefault="007529B1" w:rsidP="007529B1">
      <w:pPr>
        <w:tabs>
          <w:tab w:val="left" w:pos="540"/>
          <w:tab w:val="left" w:pos="720"/>
          <w:tab w:val="left" w:pos="980"/>
          <w:tab w:val="left" w:pos="1440"/>
          <w:tab w:val="left" w:pos="2160"/>
          <w:tab w:val="left" w:pos="2520"/>
          <w:tab w:val="left" w:pos="5580"/>
          <w:tab w:val="left" w:pos="5940"/>
        </w:tabs>
        <w:ind w:left="2160" w:right="1620" w:hanging="1520"/>
        <w:rPr>
          <w:sz w:val="22"/>
          <w:szCs w:val="22"/>
        </w:rPr>
      </w:pPr>
      <w:r>
        <w:rPr>
          <w:sz w:val="22"/>
          <w:szCs w:val="22"/>
        </w:rPr>
        <w:tab/>
      </w:r>
      <w:r>
        <w:rPr>
          <w:sz w:val="22"/>
          <w:szCs w:val="22"/>
        </w:rPr>
        <w:tab/>
        <w:t>*</w:t>
      </w:r>
      <w:r>
        <w:rPr>
          <w:i/>
          <w:sz w:val="22"/>
          <w:szCs w:val="22"/>
        </w:rPr>
        <w:t>PHYS 151 is beneficial for P ED 354 Biomechanics</w:t>
      </w:r>
      <w:r>
        <w:rPr>
          <w:sz w:val="22"/>
          <w:szCs w:val="22"/>
        </w:rPr>
        <w:t xml:space="preserve"> </w:t>
      </w:r>
    </w:p>
    <w:p w14:paraId="0617A3B4" w14:textId="77777777" w:rsidR="007529B1" w:rsidRDefault="007529B1" w:rsidP="007529B1">
      <w:pPr>
        <w:tabs>
          <w:tab w:val="left" w:pos="540"/>
          <w:tab w:val="left" w:pos="720"/>
          <w:tab w:val="left" w:pos="980"/>
          <w:tab w:val="left" w:pos="1440"/>
          <w:tab w:val="left" w:pos="2160"/>
          <w:tab w:val="left" w:pos="2520"/>
          <w:tab w:val="left" w:pos="5580"/>
          <w:tab w:val="left" w:pos="5940"/>
        </w:tabs>
        <w:ind w:left="1520" w:right="540" w:hanging="1520"/>
        <w:rPr>
          <w:b/>
          <w:sz w:val="22"/>
          <w:szCs w:val="22"/>
        </w:rPr>
      </w:pPr>
      <w:r>
        <w:rPr>
          <w:sz w:val="22"/>
          <w:szCs w:val="22"/>
        </w:rPr>
        <w:t>______</w:t>
      </w:r>
      <w:r>
        <w:rPr>
          <w:b/>
          <w:sz w:val="22"/>
          <w:szCs w:val="22"/>
        </w:rPr>
        <w:t>8. MD (Multidisciplinary Inquiry)</w:t>
      </w:r>
      <w:r>
        <w:rPr>
          <w:b/>
          <w:sz w:val="22"/>
          <w:szCs w:val="22"/>
        </w:rPr>
        <w:tab/>
        <w:t xml:space="preserve">3 credits </w:t>
      </w:r>
    </w:p>
    <w:p w14:paraId="53EFE92F" w14:textId="24718F0D" w:rsidR="007529B1" w:rsidRDefault="007529B1" w:rsidP="007529B1">
      <w:pPr>
        <w:tabs>
          <w:tab w:val="left" w:pos="720"/>
          <w:tab w:val="left" w:pos="900"/>
          <w:tab w:val="left" w:pos="1160"/>
          <w:tab w:val="left" w:pos="1700"/>
          <w:tab w:val="left" w:pos="2160"/>
          <w:tab w:val="left" w:pos="2960"/>
          <w:tab w:val="left" w:pos="5940"/>
          <w:tab w:val="center" w:pos="6030"/>
        </w:tabs>
        <w:ind w:right="180"/>
        <w:rPr>
          <w:sz w:val="22"/>
          <w:szCs w:val="22"/>
        </w:rPr>
      </w:pPr>
      <w:r>
        <w:rPr>
          <w:sz w:val="22"/>
          <w:szCs w:val="22"/>
        </w:rPr>
        <w:tab/>
      </w:r>
      <w:r>
        <w:rPr>
          <w:sz w:val="22"/>
          <w:szCs w:val="22"/>
        </w:rPr>
        <w:fldChar w:fldCharType="begin">
          <w:ffData>
            <w:name w:val="Check3"/>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r>
      <w:r>
        <w:rPr>
          <w:b/>
          <w:sz w:val="22"/>
          <w:szCs w:val="22"/>
        </w:rPr>
        <w:t>**</w:t>
      </w:r>
      <w:r>
        <w:rPr>
          <w:b/>
          <w:sz w:val="22"/>
          <w:szCs w:val="22"/>
          <w:u w:val="single"/>
        </w:rPr>
        <w:t>T ED 422 Sec. School and Content Area Reading (F/</w:t>
      </w:r>
      <w:proofErr w:type="spellStart"/>
      <w:r>
        <w:rPr>
          <w:b/>
          <w:sz w:val="22"/>
          <w:szCs w:val="22"/>
          <w:u w:val="single"/>
        </w:rPr>
        <w:t>Sp</w:t>
      </w:r>
      <w:proofErr w:type="spellEnd"/>
      <w:r>
        <w:rPr>
          <w:sz w:val="22"/>
          <w:szCs w:val="22"/>
          <w:u w:val="single"/>
        </w:rPr>
        <w:t>)</w:t>
      </w:r>
      <w:r>
        <w:rPr>
          <w:sz w:val="22"/>
          <w:szCs w:val="22"/>
        </w:rPr>
        <w:t>**</w:t>
      </w:r>
      <w:r w:rsidR="00CC4427">
        <w:rPr>
          <w:sz w:val="22"/>
          <w:szCs w:val="22"/>
        </w:rPr>
        <w:tab/>
        <w:t>DOUBLE COUNT COURSE</w:t>
      </w:r>
    </w:p>
    <w:p w14:paraId="35D1A424" w14:textId="77777777" w:rsidR="007529B1" w:rsidRDefault="007529B1" w:rsidP="007529B1">
      <w:pPr>
        <w:tabs>
          <w:tab w:val="left" w:pos="540"/>
          <w:tab w:val="left" w:pos="720"/>
          <w:tab w:val="left" w:pos="980"/>
          <w:tab w:val="left" w:pos="1440"/>
          <w:tab w:val="left" w:pos="2160"/>
          <w:tab w:val="left" w:pos="2520"/>
          <w:tab w:val="left" w:pos="5580"/>
          <w:tab w:val="left" w:pos="5940"/>
        </w:tabs>
        <w:ind w:right="100"/>
        <w:rPr>
          <w:sz w:val="22"/>
          <w:szCs w:val="22"/>
        </w:rPr>
      </w:pPr>
    </w:p>
    <w:p w14:paraId="4692BA6A" w14:textId="77777777" w:rsidR="007529B1" w:rsidRDefault="007529B1" w:rsidP="007529B1">
      <w:pPr>
        <w:tabs>
          <w:tab w:val="left" w:pos="540"/>
          <w:tab w:val="left" w:pos="720"/>
          <w:tab w:val="left" w:pos="980"/>
          <w:tab w:val="left" w:pos="1440"/>
          <w:tab w:val="left" w:pos="2160"/>
          <w:tab w:val="left" w:pos="2520"/>
          <w:tab w:val="left" w:pos="5580"/>
          <w:tab w:val="left" w:pos="5940"/>
        </w:tabs>
        <w:ind w:right="100"/>
        <w:rPr>
          <w:b/>
          <w:sz w:val="22"/>
          <w:szCs w:val="22"/>
        </w:rPr>
      </w:pPr>
      <w:r>
        <w:rPr>
          <w:b/>
          <w:sz w:val="22"/>
          <w:szCs w:val="22"/>
          <w:u w:val="single"/>
        </w:rPr>
        <w:tab/>
      </w:r>
      <w:r>
        <w:rPr>
          <w:b/>
          <w:sz w:val="22"/>
          <w:szCs w:val="22"/>
        </w:rPr>
        <w:t>9. EC (Ethical Citizenship)</w:t>
      </w:r>
      <w:r>
        <w:rPr>
          <w:b/>
          <w:sz w:val="22"/>
          <w:szCs w:val="22"/>
        </w:rPr>
        <w:tab/>
        <w:t xml:space="preserve">3 credits </w:t>
      </w:r>
    </w:p>
    <w:p w14:paraId="06065D56" w14:textId="105EA1C8" w:rsidR="007529B1" w:rsidRPr="00CC4427" w:rsidRDefault="007529B1" w:rsidP="007529B1">
      <w:pPr>
        <w:tabs>
          <w:tab w:val="left" w:pos="540"/>
          <w:tab w:val="left" w:pos="720"/>
          <w:tab w:val="left" w:pos="980"/>
          <w:tab w:val="left" w:pos="1440"/>
          <w:tab w:val="left" w:pos="2160"/>
          <w:tab w:val="left" w:pos="2520"/>
          <w:tab w:val="left" w:pos="5580"/>
          <w:tab w:val="left" w:pos="5940"/>
        </w:tabs>
        <w:ind w:right="100"/>
        <w:rPr>
          <w:sz w:val="22"/>
          <w:szCs w:val="22"/>
        </w:rPr>
      </w:pPr>
      <w:r>
        <w:rPr>
          <w:b/>
          <w:sz w:val="22"/>
          <w:szCs w:val="22"/>
        </w:rPr>
        <w:tab/>
        <w:t xml:space="preserve">   </w:t>
      </w:r>
      <w:r>
        <w:rPr>
          <w:b/>
          <w:sz w:val="22"/>
          <w:szCs w:val="22"/>
          <w:u w:val="single"/>
        </w:rPr>
        <w:t>**ESM 105 (Environ. Science) **</w:t>
      </w:r>
      <w:r w:rsidR="00CC4427">
        <w:rPr>
          <w:sz w:val="22"/>
          <w:szCs w:val="22"/>
        </w:rPr>
        <w:tab/>
      </w:r>
      <w:r w:rsidR="00CC4427">
        <w:rPr>
          <w:sz w:val="22"/>
          <w:szCs w:val="22"/>
        </w:rPr>
        <w:tab/>
      </w:r>
      <w:r w:rsidR="00CC4427">
        <w:rPr>
          <w:sz w:val="22"/>
          <w:szCs w:val="22"/>
        </w:rPr>
        <w:tab/>
      </w:r>
      <w:r w:rsidR="00CC4427">
        <w:rPr>
          <w:sz w:val="22"/>
          <w:szCs w:val="22"/>
        </w:rPr>
        <w:tab/>
        <w:t>DOUBLE COUNT COURSE</w:t>
      </w:r>
    </w:p>
    <w:p w14:paraId="3D376424" w14:textId="77777777" w:rsidR="007529B1" w:rsidRDefault="007529B1" w:rsidP="007529B1">
      <w:pPr>
        <w:tabs>
          <w:tab w:val="left" w:pos="540"/>
          <w:tab w:val="left" w:pos="720"/>
          <w:tab w:val="left" w:pos="980"/>
          <w:tab w:val="left" w:pos="1440"/>
          <w:tab w:val="left" w:pos="2160"/>
          <w:tab w:val="left" w:pos="2520"/>
          <w:tab w:val="left" w:pos="3600"/>
          <w:tab w:val="left" w:pos="5580"/>
          <w:tab w:val="left" w:pos="5940"/>
        </w:tabs>
        <w:ind w:right="100"/>
        <w:rPr>
          <w:sz w:val="22"/>
          <w:szCs w:val="22"/>
        </w:rPr>
      </w:pPr>
      <w:r>
        <w:rPr>
          <w:sz w:val="22"/>
          <w:szCs w:val="22"/>
        </w:rPr>
        <w:tab/>
        <w:t xml:space="preserve">   </w:t>
      </w:r>
      <w:r>
        <w:rPr>
          <w:sz w:val="22"/>
          <w:szCs w:val="22"/>
        </w:rPr>
        <w:fldChar w:fldCharType="begin">
          <w:ffData>
            <w:name w:val="Check54"/>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ab/>
        <w:t>See DARS for class choices</w:t>
      </w:r>
      <w:r>
        <w:rPr>
          <w:sz w:val="22"/>
          <w:szCs w:val="22"/>
        </w:rPr>
        <w:tab/>
      </w:r>
      <w:r>
        <w:rPr>
          <w:sz w:val="22"/>
          <w:szCs w:val="22"/>
        </w:rPr>
        <w:tab/>
        <w:t>3 cr.</w:t>
      </w:r>
    </w:p>
    <w:p w14:paraId="11097FE3" w14:textId="65F70FB9" w:rsidR="007529B1" w:rsidRDefault="007529B1" w:rsidP="007529B1">
      <w:pPr>
        <w:tabs>
          <w:tab w:val="left" w:pos="540"/>
          <w:tab w:val="left" w:pos="720"/>
          <w:tab w:val="left" w:pos="1440"/>
          <w:tab w:val="left" w:pos="2700"/>
          <w:tab w:val="left" w:pos="3420"/>
          <w:tab w:val="left" w:pos="3780"/>
          <w:tab w:val="left" w:pos="5580"/>
          <w:tab w:val="left" w:pos="6580"/>
          <w:tab w:val="left" w:pos="6840"/>
          <w:tab w:val="left" w:pos="8100"/>
        </w:tabs>
        <w:ind w:left="1620" w:right="540" w:hanging="1620"/>
        <w:rPr>
          <w:b/>
          <w:sz w:val="22"/>
          <w:szCs w:val="22"/>
        </w:rPr>
      </w:pPr>
      <w:r>
        <w:rPr>
          <w:sz w:val="22"/>
          <w:szCs w:val="22"/>
          <w:u w:val="single"/>
        </w:rPr>
        <w:tab/>
      </w:r>
      <w:r>
        <w:rPr>
          <w:b/>
          <w:sz w:val="22"/>
          <w:szCs w:val="22"/>
        </w:rPr>
        <w:t xml:space="preserve">10. HW (Personal Health and Wellness) </w:t>
      </w:r>
      <w:r>
        <w:rPr>
          <w:b/>
          <w:sz w:val="22"/>
          <w:szCs w:val="22"/>
        </w:rPr>
        <w:tab/>
      </w:r>
      <w:r w:rsidR="00CC4427">
        <w:rPr>
          <w:b/>
          <w:sz w:val="22"/>
          <w:szCs w:val="22"/>
        </w:rPr>
        <w:t>1</w:t>
      </w:r>
      <w:r>
        <w:rPr>
          <w:b/>
          <w:sz w:val="22"/>
          <w:szCs w:val="22"/>
        </w:rPr>
        <w:t xml:space="preserve"> credit        </w:t>
      </w:r>
    </w:p>
    <w:p w14:paraId="347BF3E5" w14:textId="2B20772D" w:rsidR="007529B1" w:rsidRPr="00CC4427" w:rsidRDefault="007529B1" w:rsidP="007529B1">
      <w:pPr>
        <w:tabs>
          <w:tab w:val="left" w:pos="540"/>
          <w:tab w:val="left" w:pos="720"/>
          <w:tab w:val="left" w:pos="1440"/>
          <w:tab w:val="left" w:pos="2700"/>
          <w:tab w:val="left" w:pos="3420"/>
          <w:tab w:val="left" w:pos="3780"/>
          <w:tab w:val="left" w:pos="5580"/>
          <w:tab w:val="left" w:pos="6580"/>
          <w:tab w:val="left" w:pos="6840"/>
          <w:tab w:val="left" w:pos="8100"/>
        </w:tabs>
        <w:ind w:left="1620" w:right="540" w:hanging="1620"/>
        <w:rPr>
          <w:sz w:val="22"/>
          <w:szCs w:val="22"/>
        </w:rPr>
      </w:pPr>
      <w:r>
        <w:rPr>
          <w:b/>
          <w:sz w:val="22"/>
          <w:szCs w:val="22"/>
        </w:rPr>
        <w:tab/>
      </w:r>
      <w:r>
        <w:rPr>
          <w:b/>
          <w:sz w:val="22"/>
          <w:szCs w:val="22"/>
        </w:rPr>
        <w:tab/>
      </w:r>
      <w:r>
        <w:rPr>
          <w:sz w:val="22"/>
          <w:szCs w:val="22"/>
        </w:rPr>
        <w:t xml:space="preserve">    </w:t>
      </w:r>
      <w:r>
        <w:rPr>
          <w:b/>
          <w:sz w:val="22"/>
          <w:szCs w:val="22"/>
          <w:u w:val="single"/>
        </w:rPr>
        <w:t>**HEAL 269 (Wellness)**</w:t>
      </w:r>
      <w:r w:rsidR="00CC4427">
        <w:rPr>
          <w:sz w:val="22"/>
          <w:szCs w:val="22"/>
        </w:rPr>
        <w:tab/>
      </w:r>
      <w:r w:rsidR="00CC4427">
        <w:rPr>
          <w:sz w:val="22"/>
          <w:szCs w:val="22"/>
        </w:rPr>
        <w:tab/>
      </w:r>
      <w:r w:rsidR="00CC4427">
        <w:rPr>
          <w:sz w:val="22"/>
          <w:szCs w:val="22"/>
        </w:rPr>
        <w:tab/>
      </w:r>
      <w:r w:rsidR="00CC4427">
        <w:rPr>
          <w:sz w:val="22"/>
          <w:szCs w:val="22"/>
        </w:rPr>
        <w:tab/>
        <w:t xml:space="preserve">      DOUBLE COUNT COURSE</w:t>
      </w:r>
    </w:p>
    <w:p w14:paraId="12485629" w14:textId="77777777" w:rsidR="007529B1" w:rsidRDefault="007529B1" w:rsidP="007529B1">
      <w:pPr>
        <w:tabs>
          <w:tab w:val="left" w:pos="540"/>
          <w:tab w:val="left" w:pos="720"/>
          <w:tab w:val="left" w:pos="1440"/>
          <w:tab w:val="left" w:pos="2700"/>
          <w:tab w:val="left" w:pos="3420"/>
          <w:tab w:val="left" w:pos="3780"/>
          <w:tab w:val="left" w:pos="5580"/>
          <w:tab w:val="left" w:pos="6580"/>
          <w:tab w:val="left" w:pos="6840"/>
          <w:tab w:val="left" w:pos="7120"/>
          <w:tab w:val="left" w:pos="7200"/>
        </w:tabs>
        <w:ind w:left="1620" w:right="1720" w:hanging="1620"/>
        <w:rPr>
          <w:sz w:val="22"/>
          <w:szCs w:val="22"/>
        </w:rPr>
      </w:pPr>
      <w:r>
        <w:rPr>
          <w:sz w:val="22"/>
          <w:szCs w:val="22"/>
        </w:rPr>
        <w:tab/>
      </w:r>
      <w:r>
        <w:rPr>
          <w:sz w:val="22"/>
          <w:szCs w:val="22"/>
        </w:rPr>
        <w:tab/>
      </w:r>
      <w:r>
        <w:rPr>
          <w:sz w:val="22"/>
          <w:szCs w:val="22"/>
        </w:rPr>
        <w:fldChar w:fldCharType="begin">
          <w:ffData>
            <w:name w:val="Check54"/>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 xml:space="preserve"> </w:t>
      </w:r>
      <w:proofErr w:type="gramStart"/>
      <w:r>
        <w:rPr>
          <w:sz w:val="22"/>
          <w:szCs w:val="22"/>
        </w:rPr>
        <w:t>PE Lifetime Act</w:t>
      </w:r>
      <w:r>
        <w:rPr>
          <w:sz w:val="22"/>
          <w:szCs w:val="22"/>
        </w:rPr>
        <w:tab/>
        <w:t>Lifetime Activities</w:t>
      </w:r>
      <w:r>
        <w:rPr>
          <w:sz w:val="22"/>
          <w:szCs w:val="22"/>
        </w:rPr>
        <w:tab/>
        <w:t>.5 cr.</w:t>
      </w:r>
      <w:proofErr w:type="gramEnd"/>
    </w:p>
    <w:p w14:paraId="7C1E1EAF" w14:textId="2F9730DC" w:rsidR="007529B1" w:rsidRDefault="007529B1" w:rsidP="007529B1">
      <w:pPr>
        <w:tabs>
          <w:tab w:val="left" w:pos="540"/>
          <w:tab w:val="left" w:pos="720"/>
          <w:tab w:val="left" w:pos="1440"/>
          <w:tab w:val="left" w:pos="2700"/>
          <w:tab w:val="left" w:pos="3420"/>
          <w:tab w:val="left" w:pos="3780"/>
          <w:tab w:val="left" w:pos="5580"/>
          <w:tab w:val="left" w:pos="6580"/>
          <w:tab w:val="left" w:pos="6840"/>
          <w:tab w:val="left" w:pos="7120"/>
          <w:tab w:val="left" w:pos="7200"/>
        </w:tabs>
        <w:ind w:left="1620" w:right="1720" w:hanging="1620"/>
        <w:rPr>
          <w:sz w:val="22"/>
          <w:szCs w:val="22"/>
        </w:rPr>
      </w:pPr>
      <w:r>
        <w:rPr>
          <w:b/>
          <w:sz w:val="22"/>
          <w:szCs w:val="22"/>
        </w:rPr>
        <w:tab/>
        <w:t xml:space="preserve">    </w:t>
      </w:r>
      <w:r>
        <w:rPr>
          <w:sz w:val="22"/>
          <w:szCs w:val="22"/>
        </w:rPr>
        <w:fldChar w:fldCharType="begin">
          <w:ffData>
            <w:name w:val="Check54"/>
            <w:enabled/>
            <w:calcOnExit w:val="0"/>
            <w:checkBox>
              <w:sizeAuto/>
              <w:default w:val="0"/>
            </w:checkBox>
          </w:ffData>
        </w:fldChar>
      </w:r>
      <w:r>
        <w:rPr>
          <w:sz w:val="22"/>
          <w:szCs w:val="22"/>
        </w:rPr>
        <w:instrText xml:space="preserve"> FORMCHECKBOX </w:instrText>
      </w:r>
      <w:r>
        <w:rPr>
          <w:sz w:val="22"/>
          <w:szCs w:val="22"/>
        </w:rPr>
      </w:r>
      <w:r>
        <w:rPr>
          <w:sz w:val="22"/>
          <w:szCs w:val="22"/>
        </w:rPr>
        <w:fldChar w:fldCharType="end"/>
      </w:r>
      <w:r>
        <w:rPr>
          <w:sz w:val="22"/>
          <w:szCs w:val="22"/>
        </w:rPr>
        <w:t xml:space="preserve"> PE </w:t>
      </w:r>
      <w:r w:rsidR="001D12CC">
        <w:rPr>
          <w:sz w:val="22"/>
          <w:szCs w:val="22"/>
        </w:rPr>
        <w:t>131 Strength Training</w:t>
      </w:r>
      <w:r w:rsidR="001D12CC">
        <w:rPr>
          <w:sz w:val="22"/>
          <w:szCs w:val="22"/>
        </w:rPr>
        <w:tab/>
      </w:r>
      <w:r w:rsidR="001D12CC">
        <w:rPr>
          <w:sz w:val="22"/>
          <w:szCs w:val="22"/>
        </w:rPr>
        <w:tab/>
      </w:r>
      <w:r w:rsidR="001D12CC">
        <w:rPr>
          <w:sz w:val="22"/>
          <w:szCs w:val="22"/>
        </w:rPr>
        <w:tab/>
      </w:r>
      <w:r>
        <w:rPr>
          <w:sz w:val="22"/>
          <w:szCs w:val="22"/>
        </w:rPr>
        <w:t>.5 cr.</w:t>
      </w:r>
    </w:p>
    <w:p w14:paraId="2A8C1DD4" w14:textId="77777777" w:rsidR="007529B1" w:rsidRDefault="007529B1" w:rsidP="007529B1">
      <w:pPr>
        <w:tabs>
          <w:tab w:val="left" w:pos="540"/>
          <w:tab w:val="left" w:pos="720"/>
          <w:tab w:val="left" w:pos="1440"/>
          <w:tab w:val="left" w:pos="2700"/>
          <w:tab w:val="left" w:pos="3420"/>
          <w:tab w:val="left" w:pos="3780"/>
          <w:tab w:val="left" w:pos="5580"/>
          <w:tab w:val="left" w:pos="6580"/>
          <w:tab w:val="left" w:pos="6840"/>
          <w:tab w:val="left" w:pos="8100"/>
        </w:tabs>
        <w:ind w:left="1620" w:right="540" w:hanging="1620"/>
        <w:rPr>
          <w:sz w:val="22"/>
          <w:szCs w:val="22"/>
        </w:rPr>
      </w:pPr>
      <w:r>
        <w:rPr>
          <w:sz w:val="22"/>
          <w:szCs w:val="22"/>
        </w:rPr>
        <w:tab/>
      </w:r>
      <w:r>
        <w:rPr>
          <w:sz w:val="22"/>
          <w:szCs w:val="22"/>
        </w:rPr>
        <w:tab/>
      </w:r>
      <w:r>
        <w:rPr>
          <w:sz w:val="22"/>
          <w:szCs w:val="22"/>
        </w:rPr>
        <w:tab/>
      </w:r>
    </w:p>
    <w:p w14:paraId="5C612A67" w14:textId="02476009" w:rsidR="007529B1" w:rsidRDefault="007529B1" w:rsidP="007529B1">
      <w:pPr>
        <w:tabs>
          <w:tab w:val="left" w:pos="540"/>
          <w:tab w:val="left" w:pos="720"/>
          <w:tab w:val="left" w:pos="1440"/>
          <w:tab w:val="left" w:pos="2700"/>
          <w:tab w:val="left" w:pos="3420"/>
          <w:tab w:val="left" w:pos="3780"/>
          <w:tab w:val="left" w:pos="5580"/>
          <w:tab w:val="left" w:pos="6580"/>
          <w:tab w:val="left" w:pos="6840"/>
          <w:tab w:val="left" w:pos="8100"/>
        </w:tabs>
        <w:ind w:left="1620" w:right="540" w:hanging="1620"/>
        <w:rPr>
          <w:b/>
          <w:sz w:val="22"/>
          <w:szCs w:val="22"/>
          <w:u w:val="single"/>
        </w:rPr>
      </w:pPr>
      <w:r>
        <w:rPr>
          <w:b/>
          <w:sz w:val="22"/>
          <w:szCs w:val="22"/>
        </w:rPr>
        <w:tab/>
      </w:r>
      <w:r>
        <w:rPr>
          <w:b/>
          <w:sz w:val="22"/>
          <w:szCs w:val="22"/>
        </w:rPr>
        <w:tab/>
        <w:t xml:space="preserve">    </w:t>
      </w:r>
      <w:r>
        <w:rPr>
          <w:b/>
          <w:sz w:val="22"/>
          <w:szCs w:val="22"/>
        </w:rPr>
        <w:tab/>
      </w:r>
      <w:r>
        <w:rPr>
          <w:b/>
          <w:sz w:val="22"/>
          <w:szCs w:val="22"/>
        </w:rPr>
        <w:tab/>
      </w:r>
      <w:r>
        <w:rPr>
          <w:b/>
          <w:sz w:val="22"/>
          <w:szCs w:val="22"/>
        </w:rPr>
        <w:tab/>
      </w:r>
      <w:r>
        <w:rPr>
          <w:b/>
          <w:sz w:val="22"/>
          <w:szCs w:val="22"/>
        </w:rPr>
        <w:tab/>
      </w:r>
      <w:r>
        <w:rPr>
          <w:b/>
          <w:sz w:val="22"/>
          <w:szCs w:val="22"/>
        </w:rPr>
        <w:tab/>
      </w:r>
      <w:r>
        <w:rPr>
          <w:b/>
          <w:sz w:val="22"/>
          <w:szCs w:val="22"/>
        </w:rPr>
        <w:tab/>
      </w:r>
      <w:r>
        <w:rPr>
          <w:b/>
          <w:sz w:val="22"/>
          <w:szCs w:val="22"/>
        </w:rPr>
        <w:tab/>
        <w:t>TOTAL 13</w:t>
      </w:r>
      <w:r w:rsidR="00481BFB">
        <w:rPr>
          <w:b/>
          <w:sz w:val="22"/>
          <w:szCs w:val="22"/>
        </w:rPr>
        <w:t>5</w:t>
      </w:r>
      <w:r>
        <w:rPr>
          <w:b/>
          <w:sz w:val="22"/>
          <w:szCs w:val="22"/>
        </w:rPr>
        <w:t xml:space="preserve"> </w:t>
      </w:r>
      <w:proofErr w:type="spellStart"/>
      <w:r>
        <w:rPr>
          <w:b/>
          <w:sz w:val="22"/>
          <w:szCs w:val="22"/>
        </w:rPr>
        <w:t>cr</w:t>
      </w:r>
      <w:proofErr w:type="spellEnd"/>
    </w:p>
    <w:p w14:paraId="16A489D6" w14:textId="77777777" w:rsidR="007529B1" w:rsidRDefault="007529B1" w:rsidP="007529B1">
      <w:pPr>
        <w:tabs>
          <w:tab w:val="left" w:pos="540"/>
          <w:tab w:val="left" w:pos="720"/>
          <w:tab w:val="left" w:pos="1440"/>
          <w:tab w:val="left" w:pos="2700"/>
          <w:tab w:val="left" w:pos="3420"/>
          <w:tab w:val="left" w:pos="3780"/>
          <w:tab w:val="left" w:pos="5580"/>
          <w:tab w:val="left" w:pos="6580"/>
          <w:tab w:val="left" w:pos="6840"/>
          <w:tab w:val="left" w:pos="7120"/>
          <w:tab w:val="left" w:pos="7200"/>
        </w:tabs>
        <w:ind w:left="1620" w:right="1720" w:hanging="1620"/>
        <w:rPr>
          <w:sz w:val="22"/>
          <w:szCs w:val="22"/>
        </w:rPr>
      </w:pPr>
      <w:r>
        <w:rPr>
          <w:b/>
          <w:sz w:val="22"/>
          <w:szCs w:val="22"/>
        </w:rPr>
        <w:tab/>
      </w:r>
      <w:r>
        <w:rPr>
          <w:b/>
          <w:sz w:val="22"/>
          <w:szCs w:val="22"/>
        </w:rPr>
        <w:tab/>
        <w:t xml:space="preserve">  </w:t>
      </w:r>
    </w:p>
    <w:p w14:paraId="4148971B" w14:textId="77777777" w:rsidR="007529B1" w:rsidRDefault="007529B1" w:rsidP="007529B1">
      <w:pPr>
        <w:tabs>
          <w:tab w:val="left" w:pos="540"/>
          <w:tab w:val="left" w:pos="720"/>
          <w:tab w:val="left" w:pos="1440"/>
          <w:tab w:val="left" w:pos="2700"/>
          <w:tab w:val="left" w:pos="3420"/>
          <w:tab w:val="left" w:pos="3780"/>
          <w:tab w:val="left" w:pos="5580"/>
          <w:tab w:val="left" w:pos="6580"/>
          <w:tab w:val="left" w:pos="6840"/>
          <w:tab w:val="left" w:pos="7120"/>
          <w:tab w:val="left" w:pos="7200"/>
        </w:tabs>
        <w:ind w:left="1620" w:right="1720" w:hanging="1620"/>
        <w:rPr>
          <w:szCs w:val="24"/>
        </w:rPr>
      </w:pPr>
    </w:p>
    <w:p w14:paraId="18D9C1C6" w14:textId="77777777" w:rsidR="007529B1" w:rsidRDefault="007529B1" w:rsidP="007529B1">
      <w:pPr>
        <w:tabs>
          <w:tab w:val="left" w:pos="540"/>
          <w:tab w:val="left" w:pos="720"/>
          <w:tab w:val="left" w:pos="1440"/>
          <w:tab w:val="left" w:pos="2700"/>
          <w:tab w:val="left" w:pos="3420"/>
          <w:tab w:val="left" w:pos="3780"/>
          <w:tab w:val="left" w:pos="5580"/>
          <w:tab w:val="left" w:pos="6580"/>
          <w:tab w:val="left" w:pos="6840"/>
          <w:tab w:val="left" w:pos="7120"/>
          <w:tab w:val="left" w:pos="7200"/>
        </w:tabs>
        <w:ind w:left="1620" w:right="1720" w:hanging="1620"/>
      </w:pPr>
    </w:p>
    <w:p w14:paraId="33123AEE" w14:textId="77777777" w:rsidR="007529B1" w:rsidRDefault="007529B1" w:rsidP="007529B1">
      <w:pPr>
        <w:tabs>
          <w:tab w:val="left" w:pos="540"/>
          <w:tab w:val="left" w:pos="720"/>
          <w:tab w:val="left" w:pos="1440"/>
          <w:tab w:val="left" w:pos="2700"/>
          <w:tab w:val="left" w:pos="3420"/>
          <w:tab w:val="left" w:pos="3780"/>
          <w:tab w:val="left" w:pos="5580"/>
          <w:tab w:val="left" w:pos="6580"/>
          <w:tab w:val="left" w:pos="6840"/>
          <w:tab w:val="left" w:pos="7120"/>
          <w:tab w:val="left" w:pos="7200"/>
        </w:tabs>
        <w:ind w:left="-360" w:right="-1260"/>
        <w:rPr>
          <w:b/>
          <w:sz w:val="22"/>
          <w:szCs w:val="22"/>
        </w:rPr>
      </w:pPr>
      <w:r>
        <w:rPr>
          <w:b/>
          <w:sz w:val="22"/>
          <w:szCs w:val="22"/>
        </w:rPr>
        <w:t xml:space="preserve">All students must meet University requirement of an American Cultural Diversity (d) course and a Global </w:t>
      </w:r>
    </w:p>
    <w:p w14:paraId="048B8CF9" w14:textId="77777777" w:rsidR="007529B1" w:rsidRDefault="007529B1" w:rsidP="007529B1">
      <w:pPr>
        <w:tabs>
          <w:tab w:val="left" w:pos="540"/>
          <w:tab w:val="left" w:pos="720"/>
          <w:tab w:val="left" w:pos="1440"/>
          <w:tab w:val="left" w:pos="2700"/>
          <w:tab w:val="left" w:pos="3420"/>
          <w:tab w:val="left" w:pos="3780"/>
          <w:tab w:val="left" w:pos="5580"/>
          <w:tab w:val="left" w:pos="6580"/>
          <w:tab w:val="left" w:pos="6840"/>
          <w:tab w:val="left" w:pos="7120"/>
          <w:tab w:val="left" w:pos="7200"/>
        </w:tabs>
        <w:ind w:left="-360" w:right="-1260"/>
        <w:rPr>
          <w:rFonts w:cs="Tahoma"/>
          <w:b/>
          <w:sz w:val="22"/>
          <w:szCs w:val="22"/>
        </w:rPr>
      </w:pPr>
      <w:r>
        <w:rPr>
          <w:b/>
          <w:sz w:val="22"/>
          <w:szCs w:val="22"/>
        </w:rPr>
        <w:t>Perspectives (</w:t>
      </w:r>
      <w:proofErr w:type="spellStart"/>
      <w:r>
        <w:rPr>
          <w:b/>
          <w:sz w:val="22"/>
          <w:szCs w:val="22"/>
        </w:rPr>
        <w:t>gp</w:t>
      </w:r>
      <w:proofErr w:type="spellEnd"/>
      <w:r>
        <w:rPr>
          <w:b/>
          <w:sz w:val="22"/>
          <w:szCs w:val="22"/>
        </w:rPr>
        <w:t xml:space="preserve">) course.  See course listing by DARS. Courses may double count in General Education. </w:t>
      </w:r>
      <w:r>
        <w:rPr>
          <w:rFonts w:cs="Tahoma"/>
          <w:b/>
          <w:sz w:val="22"/>
          <w:szCs w:val="22"/>
        </w:rPr>
        <w:t xml:space="preserve">HIST 201 </w:t>
      </w:r>
    </w:p>
    <w:p w14:paraId="74EB9009" w14:textId="78ABF19D" w:rsidR="007529B1" w:rsidRDefault="007529B1" w:rsidP="007529B1">
      <w:pPr>
        <w:tabs>
          <w:tab w:val="left" w:pos="540"/>
          <w:tab w:val="left" w:pos="720"/>
          <w:tab w:val="left" w:pos="1440"/>
          <w:tab w:val="left" w:pos="2700"/>
          <w:tab w:val="left" w:pos="3420"/>
          <w:tab w:val="left" w:pos="3780"/>
          <w:tab w:val="left" w:pos="5580"/>
          <w:tab w:val="left" w:pos="6580"/>
          <w:tab w:val="left" w:pos="6840"/>
          <w:tab w:val="left" w:pos="7120"/>
          <w:tab w:val="left" w:pos="7200"/>
        </w:tabs>
        <w:ind w:left="-360" w:right="-1260"/>
        <w:rPr>
          <w:b/>
          <w:sz w:val="22"/>
          <w:szCs w:val="22"/>
        </w:rPr>
      </w:pPr>
      <w:r>
        <w:rPr>
          <w:rFonts w:cs="Tahoma"/>
          <w:b/>
          <w:sz w:val="22"/>
          <w:szCs w:val="22"/>
        </w:rPr>
        <w:t>counts as Global Perspectives and TED 252 counts as American Cultural Diversity.</w:t>
      </w:r>
    </w:p>
    <w:p w14:paraId="0C019193" w14:textId="77777777" w:rsidR="007529B1" w:rsidRDefault="007529B1" w:rsidP="007529B1">
      <w:pPr>
        <w:tabs>
          <w:tab w:val="left" w:pos="540"/>
          <w:tab w:val="left" w:pos="720"/>
          <w:tab w:val="left" w:pos="1440"/>
          <w:tab w:val="left" w:pos="2700"/>
          <w:tab w:val="left" w:pos="3420"/>
          <w:tab w:val="left" w:pos="3780"/>
          <w:tab w:val="left" w:pos="5580"/>
          <w:tab w:val="left" w:pos="6580"/>
          <w:tab w:val="left" w:pos="6840"/>
          <w:tab w:val="left" w:pos="7120"/>
          <w:tab w:val="left" w:pos="7200"/>
        </w:tabs>
        <w:ind w:left="-360" w:right="-1260"/>
        <w:rPr>
          <w:b/>
          <w:sz w:val="22"/>
          <w:szCs w:val="22"/>
        </w:rPr>
      </w:pPr>
    </w:p>
    <w:p w14:paraId="776106F9" w14:textId="77777777" w:rsidR="007529B1" w:rsidRDefault="007529B1" w:rsidP="007529B1">
      <w:pPr>
        <w:tabs>
          <w:tab w:val="left" w:pos="540"/>
          <w:tab w:val="left" w:pos="720"/>
          <w:tab w:val="left" w:pos="1440"/>
          <w:tab w:val="left" w:pos="2700"/>
          <w:tab w:val="left" w:pos="3420"/>
          <w:tab w:val="left" w:pos="3780"/>
          <w:tab w:val="left" w:pos="5580"/>
          <w:tab w:val="left" w:pos="6580"/>
          <w:tab w:val="left" w:pos="6840"/>
          <w:tab w:val="left" w:pos="7120"/>
          <w:tab w:val="left" w:pos="7200"/>
        </w:tabs>
        <w:ind w:left="-360" w:right="-1260"/>
        <w:rPr>
          <w:b/>
          <w:sz w:val="22"/>
          <w:szCs w:val="22"/>
        </w:rPr>
      </w:pPr>
      <w:r>
        <w:rPr>
          <w:b/>
          <w:sz w:val="22"/>
          <w:szCs w:val="22"/>
        </w:rPr>
        <w:t>In the old program if students combined a Health major and Physical Education major, they were required to take</w:t>
      </w:r>
    </w:p>
    <w:p w14:paraId="333A61E3" w14:textId="3580A406" w:rsidR="007529B1" w:rsidRDefault="007529B1" w:rsidP="007529B1">
      <w:pPr>
        <w:tabs>
          <w:tab w:val="left" w:pos="540"/>
          <w:tab w:val="left" w:pos="720"/>
          <w:tab w:val="left" w:pos="1440"/>
          <w:tab w:val="left" w:pos="2700"/>
          <w:tab w:val="left" w:pos="3420"/>
          <w:tab w:val="left" w:pos="3780"/>
          <w:tab w:val="left" w:pos="5580"/>
          <w:tab w:val="left" w:pos="6580"/>
          <w:tab w:val="left" w:pos="6840"/>
          <w:tab w:val="left" w:pos="7120"/>
          <w:tab w:val="left" w:pos="7200"/>
        </w:tabs>
        <w:ind w:left="-360" w:right="-1260"/>
        <w:rPr>
          <w:b/>
          <w:sz w:val="22"/>
          <w:szCs w:val="22"/>
        </w:rPr>
      </w:pPr>
      <w:r>
        <w:rPr>
          <w:b/>
          <w:sz w:val="22"/>
          <w:szCs w:val="22"/>
        </w:rPr>
        <w:t xml:space="preserve">158 credits.  Under the new Health and Physical Education </w:t>
      </w:r>
      <w:r>
        <w:rPr>
          <w:b/>
          <w:sz w:val="22"/>
          <w:szCs w:val="22"/>
          <w:u w:val="single"/>
        </w:rPr>
        <w:t>combined</w:t>
      </w:r>
      <w:r>
        <w:rPr>
          <w:b/>
          <w:sz w:val="22"/>
          <w:szCs w:val="22"/>
        </w:rPr>
        <w:t xml:space="preserve"> major, the credit requirement is 13</w:t>
      </w:r>
      <w:r w:rsidR="00CC4427">
        <w:rPr>
          <w:b/>
          <w:sz w:val="22"/>
          <w:szCs w:val="22"/>
        </w:rPr>
        <w:t>5</w:t>
      </w:r>
      <w:r>
        <w:rPr>
          <w:b/>
          <w:sz w:val="22"/>
          <w:szCs w:val="22"/>
        </w:rPr>
        <w:t xml:space="preserve"> credits.  </w:t>
      </w:r>
    </w:p>
    <w:p w14:paraId="4DD030BE" w14:textId="5F8B980B" w:rsidR="006F3C60" w:rsidRDefault="006F3C60">
      <w:pPr>
        <w:rPr>
          <w:sz w:val="16"/>
        </w:rPr>
      </w:pPr>
      <w:r>
        <w:rPr>
          <w:sz w:val="16"/>
        </w:rPr>
        <w:br w:type="page"/>
      </w:r>
    </w:p>
    <w:p w14:paraId="423CD868" w14:textId="77777777" w:rsidR="00F01E8D" w:rsidRDefault="00F01E8D" w:rsidP="00FD5C14">
      <w:pPr>
        <w:pStyle w:val="Header"/>
        <w:tabs>
          <w:tab w:val="left" w:pos="720"/>
        </w:tabs>
        <w:rPr>
          <w:sz w:val="16"/>
        </w:rPr>
        <w:sectPr w:rsidR="00F01E8D" w:rsidSect="00D248E1">
          <w:pgSz w:w="12240" w:h="15840"/>
          <w:pgMar w:top="806" w:right="720" w:bottom="1008" w:left="864" w:header="360" w:footer="360" w:gutter="0"/>
          <w:cols w:space="720"/>
          <w:docGrid w:linePitch="245"/>
        </w:sectPr>
      </w:pPr>
    </w:p>
    <w:p w14:paraId="0954D450" w14:textId="20ADAFC5" w:rsidR="007529B1" w:rsidRDefault="007529B1" w:rsidP="00FD5C14">
      <w:pPr>
        <w:pStyle w:val="Header"/>
        <w:tabs>
          <w:tab w:val="left" w:pos="720"/>
        </w:tabs>
        <w:rPr>
          <w:sz w:val="16"/>
        </w:rPr>
      </w:pPr>
    </w:p>
    <w:p w14:paraId="1D663B1F" w14:textId="77777777" w:rsidR="006F3C60" w:rsidRDefault="006F3C60" w:rsidP="006F3C60">
      <w:pPr>
        <w:spacing w:after="240"/>
        <w:outlineLvl w:val="0"/>
      </w:pPr>
      <w:r>
        <w:rPr>
          <w:rFonts w:ascii="Tahoma" w:hAnsi="Tahoma" w:cs="Tahoma"/>
          <w:b/>
          <w:bCs/>
          <w:sz w:val="20"/>
        </w:rPr>
        <w:t>From:</w:t>
      </w:r>
      <w:r>
        <w:rPr>
          <w:rFonts w:ascii="Tahoma" w:hAnsi="Tahoma" w:cs="Tahoma"/>
          <w:sz w:val="20"/>
        </w:rPr>
        <w:t xml:space="preserve"> Geoffrey Scheurman</w:t>
      </w:r>
      <w:r>
        <w:rPr>
          <w:rFonts w:ascii="Tahoma" w:hAnsi="Tahoma" w:cs="Tahoma"/>
          <w:sz w:val="20"/>
        </w:rPr>
        <w:br/>
      </w:r>
      <w:r>
        <w:rPr>
          <w:rFonts w:ascii="Tahoma" w:hAnsi="Tahoma" w:cs="Tahoma"/>
          <w:b/>
          <w:bCs/>
          <w:sz w:val="20"/>
        </w:rPr>
        <w:t>Sent:</w:t>
      </w:r>
      <w:r>
        <w:rPr>
          <w:rFonts w:ascii="Tahoma" w:hAnsi="Tahoma" w:cs="Tahoma"/>
          <w:sz w:val="20"/>
        </w:rPr>
        <w:t xml:space="preserve"> Tuesday, October 23, 2012 6:35 PM</w:t>
      </w:r>
      <w:r>
        <w:rPr>
          <w:rFonts w:ascii="Tahoma" w:hAnsi="Tahoma" w:cs="Tahoma"/>
          <w:sz w:val="20"/>
        </w:rPr>
        <w:br/>
      </w:r>
      <w:r>
        <w:rPr>
          <w:rFonts w:ascii="Tahoma" w:hAnsi="Tahoma" w:cs="Tahoma"/>
          <w:b/>
          <w:bCs/>
          <w:sz w:val="20"/>
        </w:rPr>
        <w:t>To:</w:t>
      </w:r>
      <w:r>
        <w:rPr>
          <w:rFonts w:ascii="Tahoma" w:hAnsi="Tahoma" w:cs="Tahoma"/>
          <w:sz w:val="20"/>
        </w:rPr>
        <w:t xml:space="preserve"> Stacy Furness</w:t>
      </w:r>
      <w:r>
        <w:rPr>
          <w:rFonts w:ascii="Tahoma" w:hAnsi="Tahoma" w:cs="Tahoma"/>
          <w:sz w:val="20"/>
        </w:rPr>
        <w:br/>
      </w:r>
      <w:r>
        <w:rPr>
          <w:rFonts w:ascii="Tahoma" w:hAnsi="Tahoma" w:cs="Tahoma"/>
          <w:b/>
          <w:bCs/>
          <w:sz w:val="20"/>
        </w:rPr>
        <w:t>Subject:</w:t>
      </w:r>
      <w:r>
        <w:rPr>
          <w:rFonts w:ascii="Tahoma" w:hAnsi="Tahoma" w:cs="Tahoma"/>
          <w:sz w:val="20"/>
        </w:rPr>
        <w:t xml:space="preserve"> RE: PE/Health Curriculum Re-Design</w:t>
      </w:r>
    </w:p>
    <w:p w14:paraId="75F6CEB4" w14:textId="77777777" w:rsidR="006F3C60" w:rsidRDefault="006F3C60" w:rsidP="006F3C60">
      <w:pPr>
        <w:rPr>
          <w:sz w:val="28"/>
          <w:szCs w:val="28"/>
        </w:rPr>
      </w:pPr>
      <w:r>
        <w:rPr>
          <w:sz w:val="28"/>
          <w:szCs w:val="28"/>
        </w:rPr>
        <w:t xml:space="preserve">Sorry for the tardy response and making you ask again, Stacy. </w:t>
      </w:r>
    </w:p>
    <w:p w14:paraId="1864C34F" w14:textId="77777777" w:rsidR="006F3C60" w:rsidRDefault="006F3C60" w:rsidP="006F3C60">
      <w:pPr>
        <w:rPr>
          <w:sz w:val="28"/>
          <w:szCs w:val="28"/>
        </w:rPr>
      </w:pPr>
    </w:p>
    <w:p w14:paraId="6CA5612C" w14:textId="77777777" w:rsidR="006F3C60" w:rsidRDefault="006F3C60" w:rsidP="006F3C60">
      <w:pPr>
        <w:rPr>
          <w:sz w:val="28"/>
          <w:szCs w:val="28"/>
        </w:rPr>
      </w:pPr>
      <w:r>
        <w:rPr>
          <w:sz w:val="28"/>
          <w:szCs w:val="28"/>
        </w:rPr>
        <w:t>It makes perfect sense from every vantage point I can imagine to reduce the student teaching credits from 15 to 12.</w:t>
      </w:r>
    </w:p>
    <w:p w14:paraId="1F8DCD06" w14:textId="77777777" w:rsidR="006F3C60" w:rsidRDefault="006F3C60" w:rsidP="006F3C60">
      <w:pPr>
        <w:rPr>
          <w:sz w:val="28"/>
          <w:szCs w:val="28"/>
        </w:rPr>
      </w:pPr>
    </w:p>
    <w:p w14:paraId="1DFF125C" w14:textId="77777777" w:rsidR="006F3C60" w:rsidRDefault="006F3C60" w:rsidP="006F3C60">
      <w:pPr>
        <w:rPr>
          <w:sz w:val="28"/>
          <w:szCs w:val="28"/>
        </w:rPr>
      </w:pPr>
      <w:r>
        <w:rPr>
          <w:sz w:val="28"/>
          <w:szCs w:val="28"/>
        </w:rPr>
        <w:t>I am not as confident that Professor Wright is "on board" with allowing HHP students to substitute something else in their program for Content Literacy requirement as met by TED422.  However, I certainly see no reason that the course cannot be tailored / modified as needed to make sure it meets the criteria for "multi-disciplinary" status.  As long as Dr. Wright is willing to do that, I am in agreement as well.</w:t>
      </w:r>
    </w:p>
    <w:p w14:paraId="5D700938" w14:textId="77777777" w:rsidR="006F3C60" w:rsidRDefault="006F3C60" w:rsidP="006F3C60">
      <w:pPr>
        <w:rPr>
          <w:sz w:val="28"/>
          <w:szCs w:val="28"/>
        </w:rPr>
      </w:pPr>
    </w:p>
    <w:p w14:paraId="2E1E9338" w14:textId="77777777" w:rsidR="006F3C60" w:rsidRDefault="006F3C60" w:rsidP="006F3C60">
      <w:pPr>
        <w:rPr>
          <w:sz w:val="28"/>
          <w:szCs w:val="28"/>
        </w:rPr>
      </w:pPr>
      <w:r>
        <w:rPr>
          <w:sz w:val="28"/>
          <w:szCs w:val="28"/>
        </w:rPr>
        <w:t>I approve of both proposals.</w:t>
      </w:r>
    </w:p>
    <w:p w14:paraId="66029811" w14:textId="77777777" w:rsidR="006F3C60" w:rsidRDefault="006F3C60" w:rsidP="006F3C60">
      <w:pPr>
        <w:rPr>
          <w:sz w:val="28"/>
          <w:szCs w:val="28"/>
        </w:rPr>
      </w:pPr>
    </w:p>
    <w:p w14:paraId="0C90C462" w14:textId="77777777" w:rsidR="006F3C60" w:rsidRDefault="006F3C60" w:rsidP="006F3C60">
      <w:pPr>
        <w:rPr>
          <w:sz w:val="28"/>
          <w:szCs w:val="28"/>
        </w:rPr>
      </w:pPr>
      <w:r>
        <w:rPr>
          <w:sz w:val="28"/>
          <w:szCs w:val="28"/>
        </w:rPr>
        <w:t>G. Scheurman</w:t>
      </w:r>
    </w:p>
    <w:p w14:paraId="28CA8EE9" w14:textId="77777777" w:rsidR="006F3C60" w:rsidRDefault="006F3C60" w:rsidP="006F3C60">
      <w:pPr>
        <w:rPr>
          <w:sz w:val="28"/>
          <w:szCs w:val="28"/>
        </w:rPr>
      </w:pPr>
    </w:p>
    <w:p w14:paraId="7DD95A08" w14:textId="77777777" w:rsidR="006F3C60" w:rsidRDefault="006F3C60" w:rsidP="006F3C60">
      <w:pPr>
        <w:rPr>
          <w:rFonts w:ascii="Tahoma" w:hAnsi="Tahoma" w:cs="Tahoma"/>
          <w:sz w:val="20"/>
        </w:rPr>
      </w:pPr>
      <w:r>
        <w:rPr>
          <w:rStyle w:val="apple-style-span"/>
          <w:rFonts w:ascii="Helvetica" w:hAnsi="Helvetica" w:cs="Helvetica"/>
          <w:b/>
          <w:bCs/>
        </w:rPr>
        <w:t xml:space="preserve">Geoffrey Scheurman </w:t>
      </w:r>
    </w:p>
    <w:p w14:paraId="165FD97F" w14:textId="77777777" w:rsidR="006F3C60" w:rsidRDefault="006F3C60" w:rsidP="006F3C60">
      <w:pPr>
        <w:rPr>
          <w:rFonts w:ascii="Tahoma" w:hAnsi="Tahoma" w:cs="Tahoma"/>
          <w:sz w:val="20"/>
        </w:rPr>
      </w:pPr>
      <w:r>
        <w:rPr>
          <w:rStyle w:val="apple-style-span"/>
          <w:rFonts w:ascii="Helvetica" w:hAnsi="Helvetica" w:cs="Helvetica"/>
        </w:rPr>
        <w:t>Professor and Chair</w:t>
      </w:r>
    </w:p>
    <w:p w14:paraId="7627A8E3" w14:textId="77777777" w:rsidR="006F3C60" w:rsidRDefault="006F3C60" w:rsidP="006F3C60">
      <w:pPr>
        <w:rPr>
          <w:rFonts w:ascii="Tahoma" w:hAnsi="Tahoma" w:cs="Tahoma"/>
          <w:sz w:val="20"/>
        </w:rPr>
      </w:pPr>
      <w:r>
        <w:rPr>
          <w:rStyle w:val="apple-style-span"/>
          <w:rFonts w:ascii="Helvetica" w:hAnsi="Helvetica" w:cs="Helvetica"/>
        </w:rPr>
        <w:t>Department of Teacher Education</w:t>
      </w:r>
    </w:p>
    <w:p w14:paraId="6A86FECE" w14:textId="77777777" w:rsidR="006F3C60" w:rsidRDefault="006F3C60" w:rsidP="006F3C60">
      <w:pPr>
        <w:rPr>
          <w:rFonts w:ascii="Tahoma" w:hAnsi="Tahoma" w:cs="Tahoma"/>
          <w:sz w:val="20"/>
        </w:rPr>
      </w:pPr>
      <w:r>
        <w:rPr>
          <w:rStyle w:val="apple-style-span"/>
          <w:rFonts w:ascii="Helvetica" w:hAnsi="Helvetica" w:cs="Helvetica"/>
        </w:rPr>
        <w:t>244 Wyman Education Building</w:t>
      </w:r>
    </w:p>
    <w:p w14:paraId="57EA05DE" w14:textId="77777777" w:rsidR="006F3C60" w:rsidRDefault="006F3C60" w:rsidP="006F3C60">
      <w:pPr>
        <w:rPr>
          <w:rFonts w:ascii="Tahoma" w:hAnsi="Tahoma" w:cs="Tahoma"/>
          <w:sz w:val="20"/>
        </w:rPr>
      </w:pPr>
      <w:r>
        <w:rPr>
          <w:rStyle w:val="apple-style-span"/>
          <w:rFonts w:ascii="Helvetica" w:hAnsi="Helvetica" w:cs="Helvetica"/>
        </w:rPr>
        <w:t>University of Wisconsin - River Falls</w:t>
      </w:r>
    </w:p>
    <w:p w14:paraId="47EFF81B" w14:textId="77777777" w:rsidR="006F3C60" w:rsidRDefault="006F3C60" w:rsidP="006F3C60">
      <w:pPr>
        <w:rPr>
          <w:rFonts w:ascii="Tahoma" w:hAnsi="Tahoma" w:cs="Tahoma"/>
          <w:sz w:val="20"/>
        </w:rPr>
      </w:pPr>
      <w:r>
        <w:rPr>
          <w:rStyle w:val="apple-style-span"/>
          <w:rFonts w:ascii="Helvetica" w:hAnsi="Helvetica" w:cs="Helvetica"/>
        </w:rPr>
        <w:t>River Falls, WI  54022</w:t>
      </w:r>
    </w:p>
    <w:p w14:paraId="5C0DF135" w14:textId="77777777" w:rsidR="006F3C60" w:rsidRDefault="006F3C60" w:rsidP="006F3C60">
      <w:pPr>
        <w:rPr>
          <w:rFonts w:ascii="Tahoma" w:hAnsi="Tahoma" w:cs="Tahoma"/>
          <w:sz w:val="20"/>
        </w:rPr>
      </w:pPr>
    </w:p>
    <w:p w14:paraId="1DEB7072" w14:textId="77777777" w:rsidR="006F3C60" w:rsidRDefault="006F3C60" w:rsidP="006F3C60">
      <w:pPr>
        <w:rPr>
          <w:rFonts w:ascii="Tahoma" w:hAnsi="Tahoma" w:cs="Tahoma"/>
          <w:sz w:val="20"/>
        </w:rPr>
      </w:pPr>
      <w:r>
        <w:rPr>
          <w:rStyle w:val="apple-style-span"/>
          <w:rFonts w:ascii="Helvetica" w:hAnsi="Helvetica" w:cs="Helvetica"/>
          <w:b/>
          <w:bCs/>
        </w:rPr>
        <w:t xml:space="preserve">715.425.3520 </w:t>
      </w:r>
      <w:r>
        <w:rPr>
          <w:rStyle w:val="apple-style-span"/>
          <w:rFonts w:ascii="Helvetica" w:hAnsi="Helvetica" w:cs="Helvetica"/>
        </w:rPr>
        <w:t>(office) 715.425.3230 (department)</w:t>
      </w:r>
    </w:p>
    <w:p w14:paraId="6C45985B" w14:textId="77777777" w:rsidR="006F3C60" w:rsidRDefault="00D7306A" w:rsidP="006F3C60">
      <w:pPr>
        <w:rPr>
          <w:rFonts w:ascii="Tahoma" w:hAnsi="Tahoma" w:cs="Tahoma"/>
          <w:sz w:val="20"/>
        </w:rPr>
      </w:pPr>
      <w:hyperlink r:id="rId11" w:history="1">
        <w:r w:rsidR="006F3C60">
          <w:rPr>
            <w:rStyle w:val="Hyperlink"/>
            <w:rFonts w:ascii="Helvetica" w:hAnsi="Helvetica" w:cs="Helvetica"/>
            <w:b/>
            <w:bCs/>
          </w:rPr>
          <w:t>geoffrey.scheurman@uwrf.edu</w:t>
        </w:r>
      </w:hyperlink>
    </w:p>
    <w:p w14:paraId="44F2DE2F" w14:textId="77777777" w:rsidR="006F3C60" w:rsidRDefault="00D7306A" w:rsidP="006F3C60">
      <w:pPr>
        <w:jc w:val="center"/>
      </w:pPr>
      <w:r>
        <w:pict w14:anchorId="50212DB9">
          <v:rect id="_x0000_i1025" style="width:532.8pt;height:1.5pt" o:hralign="center" o:hrstd="t" o:hr="t" fillcolor="#a0a0a0" stroked="f"/>
        </w:pict>
      </w:r>
    </w:p>
    <w:p w14:paraId="3442861E" w14:textId="77777777" w:rsidR="006F3C60" w:rsidRDefault="006F3C60" w:rsidP="006F3C60">
      <w:pPr>
        <w:spacing w:after="240"/>
        <w:outlineLvl w:val="0"/>
      </w:pPr>
      <w:r>
        <w:rPr>
          <w:rFonts w:ascii="Tahoma" w:hAnsi="Tahoma" w:cs="Tahoma"/>
          <w:b/>
          <w:bCs/>
          <w:sz w:val="20"/>
        </w:rPr>
        <w:t>From:</w:t>
      </w:r>
      <w:r>
        <w:rPr>
          <w:rFonts w:ascii="Tahoma" w:hAnsi="Tahoma" w:cs="Tahoma"/>
          <w:sz w:val="20"/>
        </w:rPr>
        <w:t xml:space="preserve"> Stacy Furness</w:t>
      </w:r>
      <w:r>
        <w:rPr>
          <w:rFonts w:ascii="Tahoma" w:hAnsi="Tahoma" w:cs="Tahoma"/>
          <w:sz w:val="20"/>
        </w:rPr>
        <w:br/>
      </w:r>
      <w:r>
        <w:rPr>
          <w:rFonts w:ascii="Tahoma" w:hAnsi="Tahoma" w:cs="Tahoma"/>
          <w:b/>
          <w:bCs/>
          <w:sz w:val="20"/>
        </w:rPr>
        <w:t>Sent:</w:t>
      </w:r>
      <w:r>
        <w:rPr>
          <w:rFonts w:ascii="Tahoma" w:hAnsi="Tahoma" w:cs="Tahoma"/>
          <w:sz w:val="20"/>
        </w:rPr>
        <w:t xml:space="preserve"> Tuesday, October 23, 2012 10:52 AM</w:t>
      </w:r>
      <w:r>
        <w:rPr>
          <w:rFonts w:ascii="Tahoma" w:hAnsi="Tahoma" w:cs="Tahoma"/>
          <w:sz w:val="20"/>
        </w:rPr>
        <w:br/>
      </w:r>
      <w:r>
        <w:rPr>
          <w:rFonts w:ascii="Tahoma" w:hAnsi="Tahoma" w:cs="Tahoma"/>
          <w:b/>
          <w:bCs/>
          <w:sz w:val="20"/>
        </w:rPr>
        <w:t>To:</w:t>
      </w:r>
      <w:r>
        <w:rPr>
          <w:rFonts w:ascii="Tahoma" w:hAnsi="Tahoma" w:cs="Tahoma"/>
          <w:sz w:val="20"/>
        </w:rPr>
        <w:t xml:space="preserve"> Geoffrey Scheurman</w:t>
      </w:r>
      <w:r>
        <w:rPr>
          <w:rFonts w:ascii="Tahoma" w:hAnsi="Tahoma" w:cs="Tahoma"/>
          <w:sz w:val="20"/>
        </w:rPr>
        <w:br/>
      </w:r>
      <w:r>
        <w:rPr>
          <w:rFonts w:ascii="Tahoma" w:hAnsi="Tahoma" w:cs="Tahoma"/>
          <w:b/>
          <w:bCs/>
          <w:sz w:val="20"/>
        </w:rPr>
        <w:t>Subject:</w:t>
      </w:r>
      <w:r>
        <w:rPr>
          <w:rFonts w:ascii="Tahoma" w:hAnsi="Tahoma" w:cs="Tahoma"/>
          <w:sz w:val="20"/>
        </w:rPr>
        <w:t xml:space="preserve"> FW: PE/Health Curriculum Re-Design</w:t>
      </w:r>
    </w:p>
    <w:p w14:paraId="77200CF4"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Geoff,</w:t>
      </w:r>
    </w:p>
    <w:p w14:paraId="239DE79A"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 </w:t>
      </w:r>
    </w:p>
    <w:p w14:paraId="7BCAB544"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I know you have been out of town, but I have a curriculum meeting tomorrow so could you please review the previous email below and send a one or two sentence reply that I could bring to my approval meeting?</w:t>
      </w:r>
    </w:p>
    <w:p w14:paraId="2A98E5FE"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 </w:t>
      </w:r>
    </w:p>
    <w:p w14:paraId="46BC1784"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Thank you very much,</w:t>
      </w:r>
    </w:p>
    <w:p w14:paraId="38DEFF6A"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 </w:t>
      </w:r>
    </w:p>
    <w:p w14:paraId="5DF964E4"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Stacy</w:t>
      </w:r>
    </w:p>
    <w:p w14:paraId="43A0616F"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 </w:t>
      </w:r>
    </w:p>
    <w:p w14:paraId="7AC6BAA9" w14:textId="77777777" w:rsidR="006F3C60" w:rsidRDefault="006F3C60" w:rsidP="006F3C60">
      <w:pPr>
        <w:rPr>
          <w:rFonts w:ascii="Tahoma" w:hAnsi="Tahoma" w:cs="Tahoma"/>
          <w:sz w:val="20"/>
        </w:rPr>
      </w:pPr>
      <w:r>
        <w:rPr>
          <w:rFonts w:ascii="Tahoma" w:hAnsi="Tahoma" w:cs="Tahoma"/>
          <w:sz w:val="20"/>
        </w:rPr>
        <w:t xml:space="preserve">Stacy Furness, </w:t>
      </w:r>
      <w:proofErr w:type="spellStart"/>
      <w:r>
        <w:rPr>
          <w:rFonts w:ascii="Tahoma" w:hAnsi="Tahoma" w:cs="Tahoma"/>
          <w:sz w:val="20"/>
        </w:rPr>
        <w:t>Ed.D</w:t>
      </w:r>
      <w:proofErr w:type="spellEnd"/>
      <w:r>
        <w:rPr>
          <w:rFonts w:ascii="Tahoma" w:hAnsi="Tahoma" w:cs="Tahoma"/>
          <w:sz w:val="20"/>
        </w:rPr>
        <w:t>.</w:t>
      </w:r>
      <w:r>
        <w:rPr>
          <w:rFonts w:ascii="Tahoma" w:hAnsi="Tahoma" w:cs="Tahoma"/>
          <w:sz w:val="20"/>
        </w:rPr>
        <w:br/>
        <w:t>Assistant Dean</w:t>
      </w:r>
      <w:r>
        <w:rPr>
          <w:rFonts w:ascii="Tahoma" w:hAnsi="Tahoma" w:cs="Tahoma"/>
          <w:sz w:val="20"/>
        </w:rPr>
        <w:br/>
        <w:t>Director of Health Education</w:t>
      </w:r>
      <w:r>
        <w:rPr>
          <w:rFonts w:ascii="Tahoma" w:hAnsi="Tahoma" w:cs="Tahoma"/>
          <w:sz w:val="20"/>
        </w:rPr>
        <w:br/>
        <w:t>Assistant Professor</w:t>
      </w:r>
      <w:r>
        <w:rPr>
          <w:rFonts w:ascii="Tahoma" w:hAnsi="Tahoma" w:cs="Tahoma"/>
          <w:sz w:val="20"/>
        </w:rPr>
        <w:br/>
        <w:t>Health and Human Performance Department</w:t>
      </w:r>
      <w:r>
        <w:rPr>
          <w:rFonts w:ascii="Tahoma" w:hAnsi="Tahoma" w:cs="Tahoma"/>
          <w:sz w:val="20"/>
        </w:rPr>
        <w:br/>
        <w:t>College of Education and Professional Studies</w:t>
      </w:r>
      <w:r>
        <w:rPr>
          <w:rFonts w:ascii="Tahoma" w:hAnsi="Tahoma" w:cs="Tahoma"/>
          <w:sz w:val="20"/>
        </w:rPr>
        <w:br/>
        <w:t>University of Wisconsin-River Falls</w:t>
      </w:r>
      <w:r>
        <w:rPr>
          <w:rFonts w:ascii="Tahoma" w:hAnsi="Tahoma" w:cs="Tahoma"/>
          <w:sz w:val="20"/>
        </w:rPr>
        <w:br/>
        <w:t xml:space="preserve">20 </w:t>
      </w:r>
      <w:proofErr w:type="spellStart"/>
      <w:r>
        <w:rPr>
          <w:rFonts w:ascii="Tahoma" w:hAnsi="Tahoma" w:cs="Tahoma"/>
          <w:sz w:val="20"/>
        </w:rPr>
        <w:t>Karges</w:t>
      </w:r>
      <w:proofErr w:type="spellEnd"/>
      <w:r>
        <w:rPr>
          <w:rFonts w:ascii="Tahoma" w:hAnsi="Tahoma" w:cs="Tahoma"/>
          <w:sz w:val="20"/>
        </w:rPr>
        <w:t xml:space="preserve"> Center</w:t>
      </w:r>
      <w:r>
        <w:rPr>
          <w:rFonts w:ascii="Tahoma" w:hAnsi="Tahoma" w:cs="Tahoma"/>
          <w:sz w:val="20"/>
        </w:rPr>
        <w:br/>
        <w:t>River Falls, WI 54022</w:t>
      </w:r>
      <w:r>
        <w:rPr>
          <w:rFonts w:ascii="Tahoma" w:hAnsi="Tahoma" w:cs="Tahoma"/>
          <w:sz w:val="20"/>
        </w:rPr>
        <w:br/>
      </w:r>
      <w:hyperlink r:id="rId12" w:history="1">
        <w:r>
          <w:rPr>
            <w:rStyle w:val="Hyperlink"/>
            <w:rFonts w:ascii="Tahoma" w:hAnsi="Tahoma" w:cs="Tahoma"/>
            <w:sz w:val="20"/>
          </w:rPr>
          <w:t>stacy.furness@uwrf.edu</w:t>
        </w:r>
      </w:hyperlink>
      <w:r>
        <w:rPr>
          <w:rFonts w:ascii="Tahoma" w:hAnsi="Tahoma" w:cs="Tahoma"/>
          <w:sz w:val="20"/>
        </w:rPr>
        <w:br/>
        <w:t>715-425-3225 - office</w:t>
      </w:r>
    </w:p>
    <w:p w14:paraId="34F3CF58" w14:textId="77777777" w:rsidR="006F3C60" w:rsidRDefault="00D7306A" w:rsidP="006F3C60">
      <w:pPr>
        <w:jc w:val="center"/>
      </w:pPr>
      <w:r>
        <w:pict w14:anchorId="23E3FFFB">
          <v:rect id="_x0000_i1026" style="width:532.8pt;height:1.5pt" o:hralign="center" o:hrstd="t" o:hr="t" fillcolor="#a0a0a0" stroked="f"/>
        </w:pict>
      </w:r>
    </w:p>
    <w:p w14:paraId="086636D1" w14:textId="77777777" w:rsidR="006F3C60" w:rsidRDefault="006F3C60" w:rsidP="006F3C60">
      <w:pPr>
        <w:spacing w:after="240"/>
        <w:outlineLvl w:val="0"/>
      </w:pPr>
      <w:r>
        <w:rPr>
          <w:rFonts w:ascii="Tahoma" w:hAnsi="Tahoma" w:cs="Tahoma"/>
          <w:b/>
          <w:bCs/>
          <w:sz w:val="20"/>
        </w:rPr>
        <w:t>From:</w:t>
      </w:r>
      <w:r>
        <w:rPr>
          <w:rFonts w:ascii="Tahoma" w:hAnsi="Tahoma" w:cs="Tahoma"/>
          <w:sz w:val="20"/>
        </w:rPr>
        <w:t xml:space="preserve"> Stacy Furness</w:t>
      </w:r>
      <w:r>
        <w:rPr>
          <w:rFonts w:ascii="Tahoma" w:hAnsi="Tahoma" w:cs="Tahoma"/>
          <w:sz w:val="20"/>
        </w:rPr>
        <w:br/>
      </w:r>
      <w:r>
        <w:rPr>
          <w:rFonts w:ascii="Tahoma" w:hAnsi="Tahoma" w:cs="Tahoma"/>
          <w:b/>
          <w:bCs/>
          <w:sz w:val="20"/>
        </w:rPr>
        <w:t>Sent:</w:t>
      </w:r>
      <w:r>
        <w:rPr>
          <w:rFonts w:ascii="Tahoma" w:hAnsi="Tahoma" w:cs="Tahoma"/>
          <w:sz w:val="20"/>
        </w:rPr>
        <w:t xml:space="preserve"> Tuesday, October 16, 2012 11:39 AM</w:t>
      </w:r>
      <w:r>
        <w:rPr>
          <w:rFonts w:ascii="Tahoma" w:hAnsi="Tahoma" w:cs="Tahoma"/>
          <w:sz w:val="20"/>
        </w:rPr>
        <w:br/>
      </w:r>
      <w:r>
        <w:rPr>
          <w:rFonts w:ascii="Tahoma" w:hAnsi="Tahoma" w:cs="Tahoma"/>
          <w:b/>
          <w:bCs/>
          <w:sz w:val="20"/>
        </w:rPr>
        <w:t>To:</w:t>
      </w:r>
      <w:r>
        <w:rPr>
          <w:rFonts w:ascii="Tahoma" w:hAnsi="Tahoma" w:cs="Tahoma"/>
          <w:sz w:val="20"/>
        </w:rPr>
        <w:t xml:space="preserve"> Geoffrey Scheurman</w:t>
      </w:r>
      <w:r>
        <w:rPr>
          <w:rFonts w:ascii="Tahoma" w:hAnsi="Tahoma" w:cs="Tahoma"/>
          <w:sz w:val="20"/>
        </w:rPr>
        <w:br/>
      </w:r>
      <w:r>
        <w:rPr>
          <w:rFonts w:ascii="Tahoma" w:hAnsi="Tahoma" w:cs="Tahoma"/>
          <w:b/>
          <w:bCs/>
          <w:sz w:val="20"/>
        </w:rPr>
        <w:t>Subject:</w:t>
      </w:r>
      <w:r>
        <w:rPr>
          <w:rFonts w:ascii="Tahoma" w:hAnsi="Tahoma" w:cs="Tahoma"/>
          <w:sz w:val="20"/>
        </w:rPr>
        <w:t xml:space="preserve"> PE/Health Curriculum Re-Design</w:t>
      </w:r>
    </w:p>
    <w:p w14:paraId="5451AD37"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Geoff,</w:t>
      </w:r>
    </w:p>
    <w:p w14:paraId="5C6F0726"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 </w:t>
      </w:r>
    </w:p>
    <w:p w14:paraId="2A72136C"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I'm not sure if you remember- with all that you have going on - that we met early in the semester to discuss some of the changes in the reduction in credits to degree in the PE/Health program.  I am getting ready to submit my final proposal and I need a note from the TED Department Chair saying you approve of the changes including the reduction in student teaching credits from 15 to 12 (which is actually the standard for any secondary student teaching candidate) and allowing TED 422 to count as a multi-</w:t>
      </w:r>
      <w:proofErr w:type="spellStart"/>
      <w:r>
        <w:rPr>
          <w:rFonts w:ascii="Tahoma" w:hAnsi="Tahoma" w:cs="Tahoma"/>
          <w:color w:val="000000"/>
          <w:sz w:val="20"/>
          <w:szCs w:val="20"/>
        </w:rPr>
        <w:t>discplinary</w:t>
      </w:r>
      <w:proofErr w:type="spellEnd"/>
      <w:r>
        <w:rPr>
          <w:rFonts w:ascii="Tahoma" w:hAnsi="Tahoma" w:cs="Tahoma"/>
          <w:color w:val="000000"/>
          <w:sz w:val="20"/>
          <w:szCs w:val="20"/>
        </w:rPr>
        <w:t> course for our students.  I met with Mary Wright last week and she helped me with the proposal so I know she is on board as well.</w:t>
      </w:r>
    </w:p>
    <w:p w14:paraId="755FEF2C"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 </w:t>
      </w:r>
    </w:p>
    <w:p w14:paraId="7C675C1F"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 xml:space="preserve">Just a short email would work.  </w:t>
      </w:r>
    </w:p>
    <w:p w14:paraId="24461C41"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 </w:t>
      </w:r>
    </w:p>
    <w:p w14:paraId="30B6C15B"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Thank You,</w:t>
      </w:r>
    </w:p>
    <w:p w14:paraId="6E248E6E"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 </w:t>
      </w:r>
    </w:p>
    <w:p w14:paraId="0B791204"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Stacy</w:t>
      </w:r>
    </w:p>
    <w:p w14:paraId="3EB4E743"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 </w:t>
      </w:r>
    </w:p>
    <w:p w14:paraId="3D18DDF1" w14:textId="77777777" w:rsidR="006F3C60" w:rsidRDefault="006F3C60" w:rsidP="006F3C60">
      <w:pPr>
        <w:rPr>
          <w:rFonts w:ascii="Tahoma" w:hAnsi="Tahoma" w:cs="Tahoma"/>
          <w:sz w:val="20"/>
        </w:rPr>
      </w:pPr>
      <w:r>
        <w:rPr>
          <w:rFonts w:ascii="Tahoma" w:hAnsi="Tahoma" w:cs="Tahoma"/>
          <w:sz w:val="20"/>
        </w:rPr>
        <w:t xml:space="preserve">Stacy Furness, </w:t>
      </w:r>
      <w:proofErr w:type="spellStart"/>
      <w:r>
        <w:rPr>
          <w:rFonts w:ascii="Tahoma" w:hAnsi="Tahoma" w:cs="Tahoma"/>
          <w:sz w:val="20"/>
        </w:rPr>
        <w:t>Ed.D</w:t>
      </w:r>
      <w:proofErr w:type="spellEnd"/>
      <w:r>
        <w:rPr>
          <w:rFonts w:ascii="Tahoma" w:hAnsi="Tahoma" w:cs="Tahoma"/>
          <w:sz w:val="20"/>
        </w:rPr>
        <w:t>.</w:t>
      </w:r>
      <w:r>
        <w:rPr>
          <w:rFonts w:ascii="Tahoma" w:hAnsi="Tahoma" w:cs="Tahoma"/>
          <w:sz w:val="20"/>
        </w:rPr>
        <w:br/>
        <w:t>Assistant Dean</w:t>
      </w:r>
      <w:r>
        <w:rPr>
          <w:rFonts w:ascii="Tahoma" w:hAnsi="Tahoma" w:cs="Tahoma"/>
          <w:sz w:val="20"/>
        </w:rPr>
        <w:br/>
        <w:t>Director of Health Education</w:t>
      </w:r>
      <w:r>
        <w:rPr>
          <w:rFonts w:ascii="Tahoma" w:hAnsi="Tahoma" w:cs="Tahoma"/>
          <w:sz w:val="20"/>
        </w:rPr>
        <w:br/>
        <w:t>Assistant Professor</w:t>
      </w:r>
      <w:r>
        <w:rPr>
          <w:rFonts w:ascii="Tahoma" w:hAnsi="Tahoma" w:cs="Tahoma"/>
          <w:sz w:val="20"/>
        </w:rPr>
        <w:br/>
        <w:t>Health and Human Performance Department</w:t>
      </w:r>
      <w:r>
        <w:rPr>
          <w:rFonts w:ascii="Tahoma" w:hAnsi="Tahoma" w:cs="Tahoma"/>
          <w:sz w:val="20"/>
        </w:rPr>
        <w:br/>
        <w:t>College of Education and Professional Studies</w:t>
      </w:r>
      <w:r>
        <w:rPr>
          <w:rFonts w:ascii="Tahoma" w:hAnsi="Tahoma" w:cs="Tahoma"/>
          <w:sz w:val="20"/>
        </w:rPr>
        <w:br/>
        <w:t>University of Wisconsin-River Falls</w:t>
      </w:r>
      <w:r>
        <w:rPr>
          <w:rFonts w:ascii="Tahoma" w:hAnsi="Tahoma" w:cs="Tahoma"/>
          <w:sz w:val="20"/>
        </w:rPr>
        <w:br/>
        <w:t xml:space="preserve">20 </w:t>
      </w:r>
      <w:proofErr w:type="spellStart"/>
      <w:r>
        <w:rPr>
          <w:rFonts w:ascii="Tahoma" w:hAnsi="Tahoma" w:cs="Tahoma"/>
          <w:sz w:val="20"/>
        </w:rPr>
        <w:t>Karges</w:t>
      </w:r>
      <w:proofErr w:type="spellEnd"/>
      <w:r>
        <w:rPr>
          <w:rFonts w:ascii="Tahoma" w:hAnsi="Tahoma" w:cs="Tahoma"/>
          <w:sz w:val="20"/>
        </w:rPr>
        <w:t xml:space="preserve"> Center</w:t>
      </w:r>
      <w:r>
        <w:rPr>
          <w:rFonts w:ascii="Tahoma" w:hAnsi="Tahoma" w:cs="Tahoma"/>
          <w:sz w:val="20"/>
        </w:rPr>
        <w:br/>
        <w:t>River Falls, WI 54022</w:t>
      </w:r>
      <w:r>
        <w:rPr>
          <w:rFonts w:ascii="Tahoma" w:hAnsi="Tahoma" w:cs="Tahoma"/>
          <w:sz w:val="20"/>
        </w:rPr>
        <w:br/>
      </w:r>
      <w:hyperlink r:id="rId13" w:history="1">
        <w:r>
          <w:rPr>
            <w:rStyle w:val="Hyperlink"/>
            <w:rFonts w:ascii="Tahoma" w:hAnsi="Tahoma" w:cs="Tahoma"/>
            <w:sz w:val="20"/>
          </w:rPr>
          <w:t>stacy.furness@uwrf.edu</w:t>
        </w:r>
      </w:hyperlink>
      <w:r>
        <w:rPr>
          <w:rFonts w:ascii="Tahoma" w:hAnsi="Tahoma" w:cs="Tahoma"/>
          <w:sz w:val="20"/>
        </w:rPr>
        <w:br/>
        <w:t>715-425-3225 - office</w:t>
      </w:r>
    </w:p>
    <w:p w14:paraId="7E072FE7" w14:textId="77777777" w:rsidR="006F3C60" w:rsidRDefault="006F3C60" w:rsidP="006F3C60"/>
    <w:p w14:paraId="74C5AA73" w14:textId="77777777" w:rsidR="006F3C60" w:rsidRDefault="006F3C60" w:rsidP="006F3C60"/>
    <w:p w14:paraId="5E28EF98" w14:textId="77777777" w:rsidR="006F3C60" w:rsidRDefault="006F3C60" w:rsidP="006F3C60"/>
    <w:p w14:paraId="637C70C2" w14:textId="77777777" w:rsidR="006F3C60" w:rsidRDefault="006F3C60" w:rsidP="006F3C60"/>
    <w:p w14:paraId="37FEBAD0" w14:textId="77777777" w:rsidR="006F3C60" w:rsidRDefault="006F3C60" w:rsidP="006F3C60"/>
    <w:p w14:paraId="42518C76" w14:textId="77777777" w:rsidR="006F3C60" w:rsidRDefault="006F3C60" w:rsidP="006F3C60"/>
    <w:p w14:paraId="4D866EF9" w14:textId="77777777" w:rsidR="006F3C60" w:rsidRDefault="006F3C60" w:rsidP="006F3C60"/>
    <w:p w14:paraId="395C13B5" w14:textId="77777777" w:rsidR="006F3C60" w:rsidRDefault="006F3C60" w:rsidP="006F3C60">
      <w:pPr>
        <w:spacing w:after="240"/>
        <w:outlineLvl w:val="0"/>
        <w:rPr>
          <w:rFonts w:ascii="Times New Roman" w:hAnsi="Times New Roman"/>
          <w:sz w:val="24"/>
          <w:szCs w:val="24"/>
        </w:rPr>
      </w:pPr>
      <w:r>
        <w:rPr>
          <w:rFonts w:ascii="Tahoma" w:hAnsi="Tahoma" w:cs="Tahoma"/>
          <w:b/>
          <w:bCs/>
          <w:sz w:val="20"/>
        </w:rPr>
        <w:t>From:</w:t>
      </w:r>
      <w:r>
        <w:rPr>
          <w:rFonts w:ascii="Tahoma" w:hAnsi="Tahoma" w:cs="Tahoma"/>
          <w:sz w:val="20"/>
        </w:rPr>
        <w:t xml:space="preserve"> Donavon Taylor</w:t>
      </w:r>
      <w:r>
        <w:rPr>
          <w:rFonts w:ascii="Tahoma" w:hAnsi="Tahoma" w:cs="Tahoma"/>
          <w:sz w:val="20"/>
        </w:rPr>
        <w:br/>
      </w:r>
      <w:r>
        <w:rPr>
          <w:rFonts w:ascii="Tahoma" w:hAnsi="Tahoma" w:cs="Tahoma"/>
          <w:b/>
          <w:bCs/>
          <w:sz w:val="20"/>
        </w:rPr>
        <w:t>Sent:</w:t>
      </w:r>
      <w:r>
        <w:rPr>
          <w:rFonts w:ascii="Tahoma" w:hAnsi="Tahoma" w:cs="Tahoma"/>
          <w:sz w:val="20"/>
        </w:rPr>
        <w:t xml:space="preserve"> Tuesday, October 23, 2012 11:23 AM</w:t>
      </w:r>
      <w:r>
        <w:rPr>
          <w:rFonts w:ascii="Tahoma" w:hAnsi="Tahoma" w:cs="Tahoma"/>
          <w:sz w:val="20"/>
        </w:rPr>
        <w:br/>
      </w:r>
      <w:r>
        <w:rPr>
          <w:rFonts w:ascii="Tahoma" w:hAnsi="Tahoma" w:cs="Tahoma"/>
          <w:b/>
          <w:bCs/>
          <w:sz w:val="20"/>
        </w:rPr>
        <w:t>To:</w:t>
      </w:r>
      <w:r>
        <w:rPr>
          <w:rFonts w:ascii="Tahoma" w:hAnsi="Tahoma" w:cs="Tahoma"/>
          <w:sz w:val="20"/>
        </w:rPr>
        <w:t xml:space="preserve"> Tim </w:t>
      </w:r>
      <w:proofErr w:type="spellStart"/>
      <w:r>
        <w:rPr>
          <w:rFonts w:ascii="Tahoma" w:hAnsi="Tahoma" w:cs="Tahoma"/>
          <w:sz w:val="20"/>
        </w:rPr>
        <w:t>Buttles</w:t>
      </w:r>
      <w:proofErr w:type="spellEnd"/>
      <w:r>
        <w:rPr>
          <w:rFonts w:ascii="Tahoma" w:hAnsi="Tahoma" w:cs="Tahoma"/>
          <w:sz w:val="20"/>
        </w:rPr>
        <w:t>; Eric Sanden</w:t>
      </w:r>
      <w:r>
        <w:rPr>
          <w:rFonts w:ascii="Tahoma" w:hAnsi="Tahoma" w:cs="Tahoma"/>
          <w:sz w:val="20"/>
        </w:rPr>
        <w:br/>
      </w:r>
      <w:r>
        <w:rPr>
          <w:rFonts w:ascii="Tahoma" w:hAnsi="Tahoma" w:cs="Tahoma"/>
          <w:b/>
          <w:bCs/>
          <w:sz w:val="20"/>
        </w:rPr>
        <w:t>Cc:</w:t>
      </w:r>
      <w:r>
        <w:rPr>
          <w:rFonts w:ascii="Tahoma" w:hAnsi="Tahoma" w:cs="Tahoma"/>
          <w:sz w:val="20"/>
        </w:rPr>
        <w:t xml:space="preserve"> Stacy Furness</w:t>
      </w:r>
      <w:r>
        <w:rPr>
          <w:rFonts w:ascii="Tahoma" w:hAnsi="Tahoma" w:cs="Tahoma"/>
          <w:sz w:val="20"/>
        </w:rPr>
        <w:br/>
      </w:r>
      <w:r>
        <w:rPr>
          <w:rFonts w:ascii="Tahoma" w:hAnsi="Tahoma" w:cs="Tahoma"/>
          <w:b/>
          <w:bCs/>
          <w:sz w:val="20"/>
        </w:rPr>
        <w:t>Subject:</w:t>
      </w:r>
      <w:r>
        <w:rPr>
          <w:rFonts w:ascii="Tahoma" w:hAnsi="Tahoma" w:cs="Tahoma"/>
          <w:sz w:val="20"/>
        </w:rPr>
        <w:t xml:space="preserve"> FW: ESM Requirement for Health and Human Performance Majors</w:t>
      </w:r>
    </w:p>
    <w:p w14:paraId="1C6CEB03" w14:textId="77777777" w:rsidR="006F3C60" w:rsidRDefault="006F3C60" w:rsidP="006F3C60">
      <w:pPr>
        <w:rPr>
          <w:rFonts w:ascii="Calibri" w:eastAsiaTheme="minorHAnsi" w:hAnsi="Calibri" w:cs="Calibri"/>
          <w:sz w:val="22"/>
          <w:szCs w:val="22"/>
        </w:rPr>
      </w:pPr>
      <w:r>
        <w:rPr>
          <w:color w:val="1F497D"/>
        </w:rPr>
        <w:t>Tim and/or Eric,</w:t>
      </w:r>
    </w:p>
    <w:p w14:paraId="198086EB" w14:textId="77777777" w:rsidR="006F3C60" w:rsidRDefault="006F3C60" w:rsidP="006F3C60">
      <w:r>
        <w:rPr>
          <w:color w:val="1F497D"/>
        </w:rPr>
        <w:t>Perhaps you could respond to Stacy.  I am okay with this change but one of you might want to address certification and other  issues associated with this potential change.</w:t>
      </w:r>
    </w:p>
    <w:p w14:paraId="72C49B04" w14:textId="77777777" w:rsidR="006F3C60" w:rsidRDefault="006F3C60" w:rsidP="006F3C60">
      <w:r>
        <w:rPr>
          <w:color w:val="1F497D"/>
        </w:rPr>
        <w:t>Thanks,</w:t>
      </w:r>
    </w:p>
    <w:p w14:paraId="7B7BEAC0" w14:textId="77777777" w:rsidR="006F3C60" w:rsidRDefault="006F3C60" w:rsidP="006F3C60">
      <w:r>
        <w:rPr>
          <w:color w:val="1F497D"/>
        </w:rPr>
        <w:t>Don Taylor</w:t>
      </w:r>
    </w:p>
    <w:p w14:paraId="5BE9C328" w14:textId="77777777" w:rsidR="006F3C60" w:rsidRDefault="006F3C60" w:rsidP="006F3C60">
      <w:r>
        <w:t> </w:t>
      </w:r>
    </w:p>
    <w:p w14:paraId="31F0B5AA" w14:textId="77777777" w:rsidR="006F3C60" w:rsidRDefault="006F3C60" w:rsidP="006F3C60">
      <w:r>
        <w:t> </w:t>
      </w:r>
    </w:p>
    <w:p w14:paraId="7A761651" w14:textId="77777777" w:rsidR="006F3C60" w:rsidRDefault="006F3C60" w:rsidP="006F3C60">
      <w:pPr>
        <w:outlineLvl w:val="0"/>
      </w:pPr>
      <w:r>
        <w:rPr>
          <w:rFonts w:ascii="Tahoma" w:hAnsi="Tahoma" w:cs="Tahoma"/>
          <w:b/>
          <w:bCs/>
          <w:sz w:val="20"/>
        </w:rPr>
        <w:t>From:</w:t>
      </w:r>
      <w:r>
        <w:rPr>
          <w:rFonts w:ascii="Tahoma" w:hAnsi="Tahoma" w:cs="Tahoma"/>
          <w:sz w:val="20"/>
        </w:rPr>
        <w:t xml:space="preserve"> Stacy Furness </w:t>
      </w:r>
      <w:r>
        <w:rPr>
          <w:rFonts w:ascii="Tahoma" w:hAnsi="Tahoma" w:cs="Tahoma"/>
          <w:sz w:val="20"/>
        </w:rPr>
        <w:br/>
      </w:r>
      <w:r>
        <w:rPr>
          <w:rFonts w:ascii="Tahoma" w:hAnsi="Tahoma" w:cs="Tahoma"/>
          <w:b/>
          <w:bCs/>
          <w:sz w:val="20"/>
        </w:rPr>
        <w:t>Sent:</w:t>
      </w:r>
      <w:r>
        <w:rPr>
          <w:rFonts w:ascii="Tahoma" w:hAnsi="Tahoma" w:cs="Tahoma"/>
          <w:sz w:val="20"/>
        </w:rPr>
        <w:t xml:space="preserve"> Tuesday, October 23, 2012 10:59 AM</w:t>
      </w:r>
      <w:r>
        <w:rPr>
          <w:rFonts w:ascii="Tahoma" w:hAnsi="Tahoma" w:cs="Tahoma"/>
          <w:sz w:val="20"/>
        </w:rPr>
        <w:br/>
      </w:r>
      <w:r>
        <w:rPr>
          <w:rFonts w:ascii="Tahoma" w:hAnsi="Tahoma" w:cs="Tahoma"/>
          <w:b/>
          <w:bCs/>
          <w:sz w:val="20"/>
        </w:rPr>
        <w:t>To:</w:t>
      </w:r>
      <w:r>
        <w:rPr>
          <w:rFonts w:ascii="Tahoma" w:hAnsi="Tahoma" w:cs="Tahoma"/>
          <w:sz w:val="20"/>
        </w:rPr>
        <w:t xml:space="preserve"> Donavon Taylor</w:t>
      </w:r>
      <w:r>
        <w:rPr>
          <w:rFonts w:ascii="Tahoma" w:hAnsi="Tahoma" w:cs="Tahoma"/>
          <w:sz w:val="20"/>
        </w:rPr>
        <w:br/>
      </w:r>
      <w:r>
        <w:rPr>
          <w:rFonts w:ascii="Tahoma" w:hAnsi="Tahoma" w:cs="Tahoma"/>
          <w:b/>
          <w:bCs/>
          <w:sz w:val="20"/>
        </w:rPr>
        <w:t>Subject:</w:t>
      </w:r>
      <w:r>
        <w:rPr>
          <w:rFonts w:ascii="Tahoma" w:hAnsi="Tahoma" w:cs="Tahoma"/>
          <w:sz w:val="20"/>
        </w:rPr>
        <w:t xml:space="preserve"> ESM Requirement for Health and Human Performance Majors</w:t>
      </w:r>
    </w:p>
    <w:p w14:paraId="1F432048" w14:textId="77777777" w:rsidR="006F3C60" w:rsidRDefault="006F3C60" w:rsidP="006F3C60">
      <w:r>
        <w:t> </w:t>
      </w:r>
    </w:p>
    <w:p w14:paraId="6D3A318F" w14:textId="77777777" w:rsidR="006F3C60" w:rsidRDefault="006F3C60" w:rsidP="006F3C60">
      <w:r>
        <w:t>Donovan,</w:t>
      </w:r>
    </w:p>
    <w:p w14:paraId="6C8C3F1F" w14:textId="77777777" w:rsidR="006F3C60" w:rsidRDefault="006F3C60" w:rsidP="006F3C60">
      <w:r>
        <w:lastRenderedPageBreak/>
        <w:t> </w:t>
      </w:r>
    </w:p>
    <w:p w14:paraId="5B5E71FC" w14:textId="77777777" w:rsidR="006F3C60" w:rsidRDefault="006F3C60" w:rsidP="006F3C60">
      <w:r>
        <w:t>My name is Stacy Furness and I work with the Health and Physical Education Majors at UWRF.  My department is working on some major program changes for our students, including a reduction in credits to degree.  In Health education we have always had a required supporting elective of ESM 300 to ensure that our students receive some environmental science background in their health experience.  Some of our students have also taken ESM 105 and said that they received a great deal of environmental science background from that course as well.  In order to improve the efficiency of our students taking these courses I would like to offer them the choice of taking ESM 105 or ESM 300 as their required supporting elective.  There are probably 10-15 HHP students who take these courses each year.  Please let me know your thoughts or if you have any questions.</w:t>
      </w:r>
    </w:p>
    <w:p w14:paraId="5147B5C6" w14:textId="77777777" w:rsidR="006F3C60" w:rsidRDefault="006F3C60" w:rsidP="006F3C60">
      <w:r>
        <w:t> </w:t>
      </w:r>
    </w:p>
    <w:p w14:paraId="471555FB" w14:textId="77777777" w:rsidR="006F3C60" w:rsidRDefault="006F3C60" w:rsidP="006F3C60">
      <w:r>
        <w:t>Thank You,</w:t>
      </w:r>
    </w:p>
    <w:p w14:paraId="18904AFD" w14:textId="77777777" w:rsidR="006F3C60" w:rsidRDefault="006F3C60" w:rsidP="006F3C60">
      <w:r>
        <w:t> </w:t>
      </w:r>
    </w:p>
    <w:p w14:paraId="7299865A" w14:textId="77777777" w:rsidR="006F3C60" w:rsidRDefault="006F3C60" w:rsidP="006F3C60">
      <w:r>
        <w:t>Stacy</w:t>
      </w:r>
    </w:p>
    <w:p w14:paraId="06C41E9D" w14:textId="77777777" w:rsidR="006F3C60" w:rsidRDefault="006F3C60" w:rsidP="006F3C60">
      <w:r>
        <w:t> </w:t>
      </w:r>
    </w:p>
    <w:p w14:paraId="2CD72083" w14:textId="77777777" w:rsidR="006F3C60" w:rsidRDefault="006F3C60" w:rsidP="006F3C60">
      <w:r>
        <w:rPr>
          <w:rFonts w:ascii="Times New Roman" w:hAnsi="Times New Roman"/>
          <w:sz w:val="24"/>
          <w:szCs w:val="24"/>
        </w:rPr>
        <w:t xml:space="preserve">Stacy Furness, </w:t>
      </w:r>
      <w:proofErr w:type="spellStart"/>
      <w:r>
        <w:rPr>
          <w:rFonts w:ascii="Times New Roman" w:hAnsi="Times New Roman"/>
          <w:sz w:val="24"/>
          <w:szCs w:val="24"/>
        </w:rPr>
        <w:t>Ed.D</w:t>
      </w:r>
      <w:proofErr w:type="spellEnd"/>
      <w:r>
        <w:rPr>
          <w:rFonts w:ascii="Times New Roman" w:hAnsi="Times New Roman"/>
          <w:sz w:val="24"/>
          <w:szCs w:val="24"/>
        </w:rPr>
        <w:t>.</w:t>
      </w:r>
    </w:p>
    <w:p w14:paraId="54071343" w14:textId="77777777" w:rsidR="006F3C60" w:rsidRDefault="006F3C60" w:rsidP="006F3C60">
      <w:r>
        <w:rPr>
          <w:rFonts w:ascii="Times New Roman" w:hAnsi="Times New Roman"/>
          <w:sz w:val="24"/>
          <w:szCs w:val="24"/>
        </w:rPr>
        <w:t>Assistant Dean</w:t>
      </w:r>
    </w:p>
    <w:p w14:paraId="2E7ACABB" w14:textId="77777777" w:rsidR="006F3C60" w:rsidRDefault="006F3C60" w:rsidP="006F3C60">
      <w:r>
        <w:rPr>
          <w:rFonts w:ascii="Times New Roman" w:hAnsi="Times New Roman"/>
          <w:sz w:val="24"/>
          <w:szCs w:val="24"/>
        </w:rPr>
        <w:t>Director of Health Education</w:t>
      </w:r>
    </w:p>
    <w:p w14:paraId="37C03629" w14:textId="77777777" w:rsidR="006F3C60" w:rsidRDefault="006F3C60" w:rsidP="006F3C60">
      <w:r>
        <w:rPr>
          <w:rFonts w:ascii="Times New Roman" w:hAnsi="Times New Roman"/>
          <w:sz w:val="24"/>
          <w:szCs w:val="24"/>
        </w:rPr>
        <w:t>Assistant Professor</w:t>
      </w:r>
    </w:p>
    <w:p w14:paraId="63EA8EA5" w14:textId="77777777" w:rsidR="006F3C60" w:rsidRDefault="006F3C60" w:rsidP="006F3C60">
      <w:r>
        <w:rPr>
          <w:rFonts w:ascii="Times New Roman" w:hAnsi="Times New Roman"/>
          <w:sz w:val="24"/>
          <w:szCs w:val="24"/>
        </w:rPr>
        <w:t>Health and Human Performance Department</w:t>
      </w:r>
    </w:p>
    <w:p w14:paraId="386F4248" w14:textId="77777777" w:rsidR="006F3C60" w:rsidRDefault="006F3C60" w:rsidP="006F3C60">
      <w:r>
        <w:rPr>
          <w:rFonts w:ascii="Times New Roman" w:hAnsi="Times New Roman"/>
          <w:sz w:val="24"/>
          <w:szCs w:val="24"/>
        </w:rPr>
        <w:t>College of Education and Professional Studies</w:t>
      </w:r>
    </w:p>
    <w:p w14:paraId="1F4EA50A" w14:textId="77777777" w:rsidR="006F3C60" w:rsidRDefault="006F3C60" w:rsidP="006F3C60">
      <w:r>
        <w:rPr>
          <w:rFonts w:ascii="Times New Roman" w:hAnsi="Times New Roman"/>
          <w:sz w:val="24"/>
          <w:szCs w:val="24"/>
        </w:rPr>
        <w:t>University of Wisconsin-River Falls</w:t>
      </w:r>
    </w:p>
    <w:p w14:paraId="271E4527" w14:textId="77777777" w:rsidR="006F3C60" w:rsidRDefault="006F3C60" w:rsidP="006F3C60">
      <w:r>
        <w:rPr>
          <w:rFonts w:ascii="Times New Roman" w:hAnsi="Times New Roman"/>
          <w:sz w:val="24"/>
          <w:szCs w:val="24"/>
        </w:rPr>
        <w:t xml:space="preserve">20 </w:t>
      </w:r>
      <w:proofErr w:type="spellStart"/>
      <w:r>
        <w:rPr>
          <w:rFonts w:ascii="Times New Roman" w:hAnsi="Times New Roman"/>
          <w:sz w:val="24"/>
          <w:szCs w:val="24"/>
        </w:rPr>
        <w:t>Karges</w:t>
      </w:r>
      <w:proofErr w:type="spellEnd"/>
      <w:r>
        <w:rPr>
          <w:rFonts w:ascii="Times New Roman" w:hAnsi="Times New Roman"/>
          <w:sz w:val="24"/>
          <w:szCs w:val="24"/>
        </w:rPr>
        <w:t xml:space="preserve"> Center</w:t>
      </w:r>
    </w:p>
    <w:p w14:paraId="4F4FBECF" w14:textId="77777777" w:rsidR="006F3C60" w:rsidRDefault="006F3C60" w:rsidP="006F3C60">
      <w:r>
        <w:rPr>
          <w:rFonts w:ascii="Times New Roman" w:hAnsi="Times New Roman"/>
          <w:sz w:val="24"/>
          <w:szCs w:val="24"/>
        </w:rPr>
        <w:t>River Falls, WI 54022</w:t>
      </w:r>
    </w:p>
    <w:p w14:paraId="4157FCA4" w14:textId="77777777" w:rsidR="006F3C60" w:rsidRDefault="00D7306A" w:rsidP="006F3C60">
      <w:r>
        <w:fldChar w:fldCharType="begin"/>
      </w:r>
      <w:r>
        <w:instrText xml:space="preserve"> HYPERLINK "mailto:stacy.furness@uwrf.edu" \t "_blank" </w:instrText>
      </w:r>
      <w:r>
        <w:fldChar w:fldCharType="separate"/>
      </w:r>
      <w:r w:rsidR="006F3C60">
        <w:rPr>
          <w:rStyle w:val="Hyperlink"/>
          <w:rFonts w:ascii="Times New Roman" w:hAnsi="Times New Roman"/>
          <w:sz w:val="24"/>
          <w:szCs w:val="24"/>
        </w:rPr>
        <w:t>stacy.furness@uwrf.edu</w:t>
      </w:r>
      <w:r>
        <w:rPr>
          <w:rStyle w:val="Hyperlink"/>
          <w:rFonts w:ascii="Times New Roman" w:hAnsi="Times New Roman"/>
          <w:sz w:val="24"/>
          <w:szCs w:val="24"/>
        </w:rPr>
        <w:fldChar w:fldCharType="end"/>
      </w:r>
    </w:p>
    <w:p w14:paraId="6783F991" w14:textId="77777777" w:rsidR="006F3C60" w:rsidRDefault="006F3C60" w:rsidP="006F3C60">
      <w:r>
        <w:rPr>
          <w:rFonts w:ascii="Times New Roman" w:hAnsi="Times New Roman"/>
          <w:sz w:val="24"/>
          <w:szCs w:val="24"/>
        </w:rPr>
        <w:t>715-425-3225 - office</w:t>
      </w:r>
    </w:p>
    <w:p w14:paraId="4D0A0F49" w14:textId="77777777" w:rsidR="006F3C60" w:rsidRDefault="006F3C60" w:rsidP="006F3C60">
      <w:r>
        <w:t> </w:t>
      </w:r>
    </w:p>
    <w:p w14:paraId="15F934AB" w14:textId="77777777" w:rsidR="006F3C60" w:rsidRDefault="006F3C60" w:rsidP="006F3C60"/>
    <w:p w14:paraId="14665319" w14:textId="77777777" w:rsidR="006F3C60" w:rsidRDefault="006F3C60" w:rsidP="006F3C60">
      <w:pPr>
        <w:rPr>
          <w:rFonts w:ascii="Tahoma" w:hAnsi="Tahoma" w:cs="Tahoma"/>
          <w:b/>
          <w:bCs/>
          <w:sz w:val="20"/>
        </w:rPr>
      </w:pPr>
      <w:r>
        <w:rPr>
          <w:rFonts w:ascii="Tahoma" w:hAnsi="Tahoma" w:cs="Tahoma"/>
          <w:b/>
          <w:bCs/>
          <w:sz w:val="20"/>
        </w:rPr>
        <w:br w:type="page"/>
      </w:r>
    </w:p>
    <w:p w14:paraId="348EAACB" w14:textId="77777777" w:rsidR="006F3C60" w:rsidRDefault="006F3C60" w:rsidP="006F3C60">
      <w:pPr>
        <w:spacing w:after="240"/>
        <w:outlineLvl w:val="0"/>
      </w:pPr>
      <w:r>
        <w:rPr>
          <w:rFonts w:ascii="Tahoma" w:hAnsi="Tahoma" w:cs="Tahoma"/>
          <w:b/>
          <w:bCs/>
          <w:sz w:val="20"/>
        </w:rPr>
        <w:lastRenderedPageBreak/>
        <w:t>From:</w:t>
      </w:r>
      <w:r>
        <w:rPr>
          <w:rFonts w:ascii="Tahoma" w:hAnsi="Tahoma" w:cs="Tahoma"/>
          <w:sz w:val="20"/>
        </w:rPr>
        <w:t xml:space="preserve"> Wanda Erwin</w:t>
      </w:r>
      <w:r>
        <w:rPr>
          <w:rFonts w:ascii="Tahoma" w:hAnsi="Tahoma" w:cs="Tahoma"/>
          <w:sz w:val="20"/>
        </w:rPr>
        <w:br/>
      </w:r>
      <w:r>
        <w:rPr>
          <w:rFonts w:ascii="Tahoma" w:hAnsi="Tahoma" w:cs="Tahoma"/>
          <w:b/>
          <w:bCs/>
          <w:sz w:val="20"/>
        </w:rPr>
        <w:t>Sent:</w:t>
      </w:r>
      <w:r>
        <w:rPr>
          <w:rFonts w:ascii="Tahoma" w:hAnsi="Tahoma" w:cs="Tahoma"/>
          <w:sz w:val="20"/>
        </w:rPr>
        <w:t xml:space="preserve"> Tuesday, October 23, 2012 11:11 AM</w:t>
      </w:r>
      <w:r>
        <w:rPr>
          <w:rFonts w:ascii="Tahoma" w:hAnsi="Tahoma" w:cs="Tahoma"/>
          <w:sz w:val="20"/>
        </w:rPr>
        <w:br/>
      </w:r>
      <w:r>
        <w:rPr>
          <w:rFonts w:ascii="Tahoma" w:hAnsi="Tahoma" w:cs="Tahoma"/>
          <w:b/>
          <w:bCs/>
          <w:sz w:val="20"/>
        </w:rPr>
        <w:t>To:</w:t>
      </w:r>
      <w:r>
        <w:rPr>
          <w:rFonts w:ascii="Tahoma" w:hAnsi="Tahoma" w:cs="Tahoma"/>
          <w:sz w:val="20"/>
        </w:rPr>
        <w:t xml:space="preserve"> Stacy Furness</w:t>
      </w:r>
      <w:r>
        <w:rPr>
          <w:rFonts w:ascii="Tahoma" w:hAnsi="Tahoma" w:cs="Tahoma"/>
          <w:sz w:val="20"/>
        </w:rPr>
        <w:br/>
      </w:r>
      <w:r>
        <w:rPr>
          <w:rFonts w:ascii="Tahoma" w:hAnsi="Tahoma" w:cs="Tahoma"/>
          <w:b/>
          <w:bCs/>
          <w:sz w:val="20"/>
        </w:rPr>
        <w:t>Subject:</w:t>
      </w:r>
      <w:r>
        <w:rPr>
          <w:rFonts w:ascii="Tahoma" w:hAnsi="Tahoma" w:cs="Tahoma"/>
          <w:sz w:val="20"/>
        </w:rPr>
        <w:t xml:space="preserve"> RE: Last Time I promise</w:t>
      </w:r>
    </w:p>
    <w:p w14:paraId="603AF6E0"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 xml:space="preserve">As field program director, I support the change of creating the Health and Physical Education student teaching experience from 15 credits to 12. This will better reflect the experience. </w:t>
      </w:r>
    </w:p>
    <w:p w14:paraId="511DD401"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 xml:space="preserve">Wanda </w:t>
      </w:r>
      <w:proofErr w:type="spellStart"/>
      <w:r>
        <w:rPr>
          <w:rFonts w:ascii="Tahoma" w:hAnsi="Tahoma" w:cs="Tahoma"/>
          <w:color w:val="000000"/>
          <w:sz w:val="20"/>
          <w:szCs w:val="20"/>
        </w:rPr>
        <w:t>Schlesser</w:t>
      </w:r>
      <w:proofErr w:type="spellEnd"/>
      <w:r>
        <w:rPr>
          <w:rFonts w:ascii="Tahoma" w:hAnsi="Tahoma" w:cs="Tahoma"/>
          <w:color w:val="000000"/>
          <w:sz w:val="20"/>
          <w:szCs w:val="20"/>
        </w:rPr>
        <w:t xml:space="preserve"> Erwin</w:t>
      </w:r>
    </w:p>
    <w:p w14:paraId="005B0209" w14:textId="77777777" w:rsidR="006F3C60" w:rsidRDefault="00D7306A" w:rsidP="006F3C60">
      <w:pPr>
        <w:jc w:val="center"/>
      </w:pPr>
      <w:r>
        <w:pict w14:anchorId="7CDFF7A1">
          <v:rect id="_x0000_i1027" style="width:532.8pt;height:1.5pt" o:hralign="center" o:hrstd="t" o:hr="t" fillcolor="#a0a0a0" stroked="f"/>
        </w:pict>
      </w:r>
    </w:p>
    <w:p w14:paraId="3E69B450" w14:textId="77777777" w:rsidR="006F3C60" w:rsidRDefault="006F3C60" w:rsidP="006F3C60">
      <w:pPr>
        <w:spacing w:after="240"/>
        <w:outlineLvl w:val="0"/>
      </w:pPr>
      <w:r>
        <w:rPr>
          <w:rFonts w:ascii="Tahoma" w:hAnsi="Tahoma" w:cs="Tahoma"/>
          <w:b/>
          <w:bCs/>
          <w:sz w:val="20"/>
        </w:rPr>
        <w:t>From:</w:t>
      </w:r>
      <w:r>
        <w:rPr>
          <w:rFonts w:ascii="Tahoma" w:hAnsi="Tahoma" w:cs="Tahoma"/>
          <w:sz w:val="20"/>
        </w:rPr>
        <w:t xml:space="preserve"> Stacy Furness</w:t>
      </w:r>
      <w:r>
        <w:rPr>
          <w:rFonts w:ascii="Tahoma" w:hAnsi="Tahoma" w:cs="Tahoma"/>
          <w:sz w:val="20"/>
        </w:rPr>
        <w:br/>
      </w:r>
      <w:r>
        <w:rPr>
          <w:rFonts w:ascii="Tahoma" w:hAnsi="Tahoma" w:cs="Tahoma"/>
          <w:b/>
          <w:bCs/>
          <w:sz w:val="20"/>
        </w:rPr>
        <w:t>Sent:</w:t>
      </w:r>
      <w:r>
        <w:rPr>
          <w:rFonts w:ascii="Tahoma" w:hAnsi="Tahoma" w:cs="Tahoma"/>
          <w:sz w:val="20"/>
        </w:rPr>
        <w:t xml:space="preserve"> Tuesday, October 23, 2012 10:51 AM</w:t>
      </w:r>
      <w:r>
        <w:rPr>
          <w:rFonts w:ascii="Tahoma" w:hAnsi="Tahoma" w:cs="Tahoma"/>
          <w:sz w:val="20"/>
        </w:rPr>
        <w:br/>
      </w:r>
      <w:r>
        <w:rPr>
          <w:rFonts w:ascii="Tahoma" w:hAnsi="Tahoma" w:cs="Tahoma"/>
          <w:b/>
          <w:bCs/>
          <w:sz w:val="20"/>
        </w:rPr>
        <w:t>To:</w:t>
      </w:r>
      <w:r>
        <w:rPr>
          <w:rFonts w:ascii="Tahoma" w:hAnsi="Tahoma" w:cs="Tahoma"/>
          <w:sz w:val="20"/>
        </w:rPr>
        <w:t xml:space="preserve"> Wanda Erwin</w:t>
      </w:r>
      <w:r>
        <w:rPr>
          <w:rFonts w:ascii="Tahoma" w:hAnsi="Tahoma" w:cs="Tahoma"/>
          <w:sz w:val="20"/>
        </w:rPr>
        <w:br/>
      </w:r>
      <w:r>
        <w:rPr>
          <w:rFonts w:ascii="Tahoma" w:hAnsi="Tahoma" w:cs="Tahoma"/>
          <w:b/>
          <w:bCs/>
          <w:sz w:val="20"/>
        </w:rPr>
        <w:t>Subject:</w:t>
      </w:r>
      <w:r>
        <w:rPr>
          <w:rFonts w:ascii="Tahoma" w:hAnsi="Tahoma" w:cs="Tahoma"/>
          <w:sz w:val="20"/>
        </w:rPr>
        <w:t xml:space="preserve"> Last Time I promise</w:t>
      </w:r>
    </w:p>
    <w:p w14:paraId="78373EDF"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Wanda,</w:t>
      </w:r>
    </w:p>
    <w:p w14:paraId="7A73E91E"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 </w:t>
      </w:r>
    </w:p>
    <w:p w14:paraId="4BC32AB2"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Will you please send me a one sentence email saying you support moving from 15 credits to 12 credits for student teaching in Health and Physical Education?</w:t>
      </w:r>
    </w:p>
    <w:p w14:paraId="1949BFD0"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 </w:t>
      </w:r>
    </w:p>
    <w:p w14:paraId="3D505D8A"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Thank You,</w:t>
      </w:r>
    </w:p>
    <w:p w14:paraId="4F213BD7"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 </w:t>
      </w:r>
    </w:p>
    <w:p w14:paraId="49019699"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Stacy</w:t>
      </w:r>
    </w:p>
    <w:p w14:paraId="5CFB5036"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 </w:t>
      </w:r>
    </w:p>
    <w:p w14:paraId="3040FF49" w14:textId="77777777" w:rsidR="006F3C60" w:rsidRDefault="006F3C60" w:rsidP="006F3C60">
      <w:pPr>
        <w:rPr>
          <w:rFonts w:ascii="Tahoma" w:hAnsi="Tahoma" w:cs="Tahoma"/>
          <w:sz w:val="20"/>
        </w:rPr>
      </w:pPr>
      <w:r>
        <w:rPr>
          <w:rFonts w:ascii="Tahoma" w:hAnsi="Tahoma" w:cs="Tahoma"/>
          <w:sz w:val="20"/>
        </w:rPr>
        <w:t xml:space="preserve">Stacy Furness, </w:t>
      </w:r>
      <w:proofErr w:type="spellStart"/>
      <w:r>
        <w:rPr>
          <w:rFonts w:ascii="Tahoma" w:hAnsi="Tahoma" w:cs="Tahoma"/>
          <w:sz w:val="20"/>
        </w:rPr>
        <w:t>Ed.D</w:t>
      </w:r>
      <w:proofErr w:type="spellEnd"/>
      <w:r>
        <w:rPr>
          <w:rFonts w:ascii="Tahoma" w:hAnsi="Tahoma" w:cs="Tahoma"/>
          <w:sz w:val="20"/>
        </w:rPr>
        <w:t>.</w:t>
      </w:r>
      <w:r>
        <w:rPr>
          <w:rFonts w:ascii="Tahoma" w:hAnsi="Tahoma" w:cs="Tahoma"/>
          <w:sz w:val="20"/>
        </w:rPr>
        <w:br/>
        <w:t>Assistant Dean</w:t>
      </w:r>
      <w:r>
        <w:rPr>
          <w:rFonts w:ascii="Tahoma" w:hAnsi="Tahoma" w:cs="Tahoma"/>
          <w:sz w:val="20"/>
        </w:rPr>
        <w:br/>
        <w:t>Director of Health Education</w:t>
      </w:r>
      <w:r>
        <w:rPr>
          <w:rFonts w:ascii="Tahoma" w:hAnsi="Tahoma" w:cs="Tahoma"/>
          <w:sz w:val="20"/>
        </w:rPr>
        <w:br/>
        <w:t>Assistant Professor</w:t>
      </w:r>
      <w:r>
        <w:rPr>
          <w:rFonts w:ascii="Tahoma" w:hAnsi="Tahoma" w:cs="Tahoma"/>
          <w:sz w:val="20"/>
        </w:rPr>
        <w:br/>
        <w:t>Health and Human Performance Department</w:t>
      </w:r>
      <w:r>
        <w:rPr>
          <w:rFonts w:ascii="Tahoma" w:hAnsi="Tahoma" w:cs="Tahoma"/>
          <w:sz w:val="20"/>
        </w:rPr>
        <w:br/>
        <w:t>College of Education and Professional Studies</w:t>
      </w:r>
      <w:r>
        <w:rPr>
          <w:rFonts w:ascii="Tahoma" w:hAnsi="Tahoma" w:cs="Tahoma"/>
          <w:sz w:val="20"/>
        </w:rPr>
        <w:br/>
        <w:t>University of Wisconsin-River Falls</w:t>
      </w:r>
      <w:r>
        <w:rPr>
          <w:rFonts w:ascii="Tahoma" w:hAnsi="Tahoma" w:cs="Tahoma"/>
          <w:sz w:val="20"/>
        </w:rPr>
        <w:br/>
        <w:t xml:space="preserve">20 </w:t>
      </w:r>
      <w:proofErr w:type="spellStart"/>
      <w:r>
        <w:rPr>
          <w:rFonts w:ascii="Tahoma" w:hAnsi="Tahoma" w:cs="Tahoma"/>
          <w:sz w:val="20"/>
        </w:rPr>
        <w:t>Karges</w:t>
      </w:r>
      <w:proofErr w:type="spellEnd"/>
      <w:r>
        <w:rPr>
          <w:rFonts w:ascii="Tahoma" w:hAnsi="Tahoma" w:cs="Tahoma"/>
          <w:sz w:val="20"/>
        </w:rPr>
        <w:t xml:space="preserve"> Center</w:t>
      </w:r>
      <w:r>
        <w:rPr>
          <w:rFonts w:ascii="Tahoma" w:hAnsi="Tahoma" w:cs="Tahoma"/>
          <w:sz w:val="20"/>
        </w:rPr>
        <w:br/>
        <w:t>River Falls, WI 54022</w:t>
      </w:r>
      <w:r>
        <w:rPr>
          <w:rFonts w:ascii="Tahoma" w:hAnsi="Tahoma" w:cs="Tahoma"/>
          <w:sz w:val="20"/>
        </w:rPr>
        <w:br/>
      </w:r>
      <w:hyperlink r:id="rId14" w:history="1">
        <w:r>
          <w:rPr>
            <w:rStyle w:val="Hyperlink"/>
            <w:rFonts w:ascii="Tahoma" w:hAnsi="Tahoma" w:cs="Tahoma"/>
            <w:sz w:val="20"/>
          </w:rPr>
          <w:t>stacy.furness@uwrf.edu</w:t>
        </w:r>
      </w:hyperlink>
      <w:r>
        <w:rPr>
          <w:rFonts w:ascii="Tahoma" w:hAnsi="Tahoma" w:cs="Tahoma"/>
          <w:sz w:val="20"/>
        </w:rPr>
        <w:br/>
        <w:t>715-425-3225 - office</w:t>
      </w:r>
    </w:p>
    <w:p w14:paraId="488E5AED" w14:textId="77777777" w:rsidR="006F3C60" w:rsidRDefault="006F3C60" w:rsidP="006F3C60"/>
    <w:p w14:paraId="184313E9" w14:textId="77777777" w:rsidR="006F3C60" w:rsidRDefault="006F3C60" w:rsidP="006F3C60">
      <w:pPr>
        <w:pStyle w:val="Header"/>
        <w:tabs>
          <w:tab w:val="left" w:pos="720"/>
        </w:tabs>
        <w:rPr>
          <w:sz w:val="16"/>
        </w:rPr>
      </w:pPr>
    </w:p>
    <w:p w14:paraId="605F9501" w14:textId="77777777" w:rsidR="006F3C60" w:rsidRDefault="006F3C60" w:rsidP="006F3C60">
      <w:pPr>
        <w:pStyle w:val="Header"/>
        <w:tabs>
          <w:tab w:val="left" w:pos="720"/>
        </w:tabs>
        <w:rPr>
          <w:sz w:val="16"/>
        </w:rPr>
      </w:pPr>
    </w:p>
    <w:p w14:paraId="4DE42C84" w14:textId="77777777" w:rsidR="006F3C60" w:rsidRDefault="006F3C60" w:rsidP="006F3C60">
      <w:pPr>
        <w:pStyle w:val="Header"/>
        <w:tabs>
          <w:tab w:val="left" w:pos="720"/>
        </w:tabs>
        <w:rPr>
          <w:sz w:val="16"/>
        </w:rPr>
      </w:pPr>
    </w:p>
    <w:p w14:paraId="458CA609" w14:textId="77777777" w:rsidR="006F3C60" w:rsidRDefault="006F3C60" w:rsidP="006F3C60">
      <w:pPr>
        <w:jc w:val="center"/>
      </w:pPr>
    </w:p>
    <w:p w14:paraId="3FCA7831" w14:textId="77777777" w:rsidR="006F3C60" w:rsidRDefault="006F3C60" w:rsidP="006F3C60">
      <w:pPr>
        <w:jc w:val="center"/>
      </w:pPr>
    </w:p>
    <w:p w14:paraId="5571D03C" w14:textId="77777777" w:rsidR="006F3C60" w:rsidRDefault="006F3C60" w:rsidP="006F3C60">
      <w:r>
        <w:br w:type="page"/>
      </w:r>
    </w:p>
    <w:p w14:paraId="0A4E5EDF" w14:textId="77777777" w:rsidR="006F3C60" w:rsidRDefault="00D7306A" w:rsidP="006F3C60">
      <w:pPr>
        <w:jc w:val="center"/>
      </w:pPr>
      <w:r>
        <w:lastRenderedPageBreak/>
        <w:pict w14:anchorId="372BC537">
          <v:rect id="_x0000_i1028" style="width:532.8pt;height:1.5pt" o:hralign="center" o:hrstd="t" o:hr="t" fillcolor="#a0a0a0" stroked="f"/>
        </w:pict>
      </w:r>
    </w:p>
    <w:p w14:paraId="7B9A5904" w14:textId="77777777" w:rsidR="006F3C60" w:rsidRDefault="006F3C60" w:rsidP="006F3C60">
      <w:pPr>
        <w:spacing w:after="240"/>
        <w:outlineLvl w:val="0"/>
      </w:pPr>
      <w:r>
        <w:rPr>
          <w:rFonts w:ascii="Tahoma" w:hAnsi="Tahoma" w:cs="Tahoma"/>
          <w:b/>
          <w:bCs/>
          <w:sz w:val="20"/>
        </w:rPr>
        <w:t>From:</w:t>
      </w:r>
      <w:r>
        <w:rPr>
          <w:rFonts w:ascii="Tahoma" w:hAnsi="Tahoma" w:cs="Tahoma"/>
          <w:sz w:val="20"/>
        </w:rPr>
        <w:t xml:space="preserve"> Geoffrey Scheurman</w:t>
      </w:r>
      <w:r>
        <w:rPr>
          <w:rFonts w:ascii="Tahoma" w:hAnsi="Tahoma" w:cs="Tahoma"/>
          <w:sz w:val="20"/>
        </w:rPr>
        <w:br/>
      </w:r>
      <w:r>
        <w:rPr>
          <w:rFonts w:ascii="Tahoma" w:hAnsi="Tahoma" w:cs="Tahoma"/>
          <w:b/>
          <w:bCs/>
          <w:sz w:val="20"/>
        </w:rPr>
        <w:t>Sent:</w:t>
      </w:r>
      <w:r>
        <w:rPr>
          <w:rFonts w:ascii="Tahoma" w:hAnsi="Tahoma" w:cs="Tahoma"/>
          <w:sz w:val="20"/>
        </w:rPr>
        <w:t xml:space="preserve"> Wednesday, November 14, 2012 7:48 PM</w:t>
      </w:r>
      <w:r>
        <w:rPr>
          <w:rFonts w:ascii="Tahoma" w:hAnsi="Tahoma" w:cs="Tahoma"/>
          <w:sz w:val="20"/>
        </w:rPr>
        <w:br/>
      </w:r>
      <w:r>
        <w:rPr>
          <w:rFonts w:ascii="Tahoma" w:hAnsi="Tahoma" w:cs="Tahoma"/>
          <w:b/>
          <w:bCs/>
          <w:sz w:val="20"/>
        </w:rPr>
        <w:t>To:</w:t>
      </w:r>
      <w:r>
        <w:rPr>
          <w:rFonts w:ascii="Tahoma" w:hAnsi="Tahoma" w:cs="Tahoma"/>
          <w:sz w:val="20"/>
        </w:rPr>
        <w:t xml:space="preserve"> Michael Harris</w:t>
      </w:r>
      <w:r>
        <w:rPr>
          <w:rFonts w:ascii="Tahoma" w:hAnsi="Tahoma" w:cs="Tahoma"/>
          <w:sz w:val="20"/>
        </w:rPr>
        <w:br/>
      </w:r>
      <w:r>
        <w:rPr>
          <w:rFonts w:ascii="Tahoma" w:hAnsi="Tahoma" w:cs="Tahoma"/>
          <w:b/>
          <w:bCs/>
          <w:sz w:val="20"/>
        </w:rPr>
        <w:t>Cc:</w:t>
      </w:r>
      <w:r>
        <w:rPr>
          <w:rFonts w:ascii="Tahoma" w:hAnsi="Tahoma" w:cs="Tahoma"/>
          <w:sz w:val="20"/>
        </w:rPr>
        <w:t xml:space="preserve"> Stacy Furness</w:t>
      </w:r>
      <w:r>
        <w:rPr>
          <w:rFonts w:ascii="Tahoma" w:hAnsi="Tahoma" w:cs="Tahoma"/>
          <w:sz w:val="20"/>
        </w:rPr>
        <w:br/>
      </w:r>
      <w:r>
        <w:rPr>
          <w:rFonts w:ascii="Tahoma" w:hAnsi="Tahoma" w:cs="Tahoma"/>
          <w:b/>
          <w:bCs/>
          <w:sz w:val="20"/>
        </w:rPr>
        <w:t>Subject:</w:t>
      </w:r>
      <w:r>
        <w:rPr>
          <w:rFonts w:ascii="Tahoma" w:hAnsi="Tahoma" w:cs="Tahoma"/>
          <w:sz w:val="20"/>
        </w:rPr>
        <w:t xml:space="preserve"> RE: Email Approval of TED 422</w:t>
      </w:r>
    </w:p>
    <w:p w14:paraId="6B55DDA5" w14:textId="77777777" w:rsidR="006F3C60" w:rsidRDefault="006F3C60" w:rsidP="006F3C60">
      <w:pPr>
        <w:rPr>
          <w:sz w:val="28"/>
          <w:szCs w:val="28"/>
        </w:rPr>
      </w:pPr>
      <w:r>
        <w:rPr>
          <w:sz w:val="28"/>
          <w:szCs w:val="28"/>
        </w:rPr>
        <w:t xml:space="preserve">Stacy,  </w:t>
      </w:r>
    </w:p>
    <w:p w14:paraId="5824F20F" w14:textId="77777777" w:rsidR="006F3C60" w:rsidRDefault="006F3C60" w:rsidP="006F3C60">
      <w:pPr>
        <w:rPr>
          <w:sz w:val="28"/>
          <w:szCs w:val="28"/>
        </w:rPr>
      </w:pPr>
    </w:p>
    <w:p w14:paraId="1C6711AD" w14:textId="77777777" w:rsidR="006F3C60" w:rsidRDefault="006F3C60" w:rsidP="006F3C60">
      <w:pPr>
        <w:rPr>
          <w:sz w:val="28"/>
          <w:szCs w:val="28"/>
        </w:rPr>
      </w:pPr>
      <w:r>
        <w:rPr>
          <w:sz w:val="28"/>
          <w:szCs w:val="28"/>
        </w:rPr>
        <w:t>Per our conversations, I support modifying one section of TED422 to insure that it is worthy to count as a multidisciplinary course within your HHP program.  Professor Wright and I have also discussed this and we will work to make sure it meets the necessary criteria so it will count in your program as needed.</w:t>
      </w:r>
    </w:p>
    <w:p w14:paraId="391DE6BA" w14:textId="77777777" w:rsidR="006F3C60" w:rsidRDefault="006F3C60" w:rsidP="006F3C60">
      <w:pPr>
        <w:rPr>
          <w:sz w:val="28"/>
          <w:szCs w:val="28"/>
        </w:rPr>
      </w:pPr>
    </w:p>
    <w:p w14:paraId="4B292EFB" w14:textId="77777777" w:rsidR="006F3C60" w:rsidRDefault="006F3C60" w:rsidP="006F3C60">
      <w:pPr>
        <w:rPr>
          <w:sz w:val="28"/>
          <w:szCs w:val="28"/>
        </w:rPr>
      </w:pPr>
      <w:r>
        <w:rPr>
          <w:sz w:val="28"/>
          <w:szCs w:val="28"/>
        </w:rPr>
        <w:t>Geoff</w:t>
      </w:r>
    </w:p>
    <w:p w14:paraId="05FC42FB" w14:textId="77777777" w:rsidR="006F3C60" w:rsidRDefault="006F3C60" w:rsidP="006F3C60">
      <w:pPr>
        <w:rPr>
          <w:sz w:val="28"/>
          <w:szCs w:val="28"/>
        </w:rPr>
      </w:pPr>
    </w:p>
    <w:p w14:paraId="39A24AF6" w14:textId="77777777" w:rsidR="006F3C60" w:rsidRDefault="006F3C60" w:rsidP="006F3C60">
      <w:pPr>
        <w:rPr>
          <w:rFonts w:ascii="Tahoma" w:hAnsi="Tahoma" w:cs="Tahoma"/>
          <w:sz w:val="20"/>
        </w:rPr>
      </w:pPr>
      <w:r>
        <w:rPr>
          <w:rStyle w:val="apple-style-span"/>
          <w:rFonts w:ascii="Helvetica" w:hAnsi="Helvetica" w:cs="Helvetica"/>
          <w:b/>
          <w:bCs/>
        </w:rPr>
        <w:t xml:space="preserve">Geoffrey Scheurman </w:t>
      </w:r>
    </w:p>
    <w:p w14:paraId="2222868D" w14:textId="77777777" w:rsidR="006F3C60" w:rsidRDefault="006F3C60" w:rsidP="006F3C60">
      <w:pPr>
        <w:rPr>
          <w:rFonts w:ascii="Tahoma" w:hAnsi="Tahoma" w:cs="Tahoma"/>
          <w:sz w:val="20"/>
        </w:rPr>
      </w:pPr>
      <w:r>
        <w:rPr>
          <w:rStyle w:val="apple-style-span"/>
          <w:rFonts w:ascii="Helvetica" w:hAnsi="Helvetica" w:cs="Helvetica"/>
        </w:rPr>
        <w:t>Professor and Chair</w:t>
      </w:r>
    </w:p>
    <w:p w14:paraId="21909821" w14:textId="77777777" w:rsidR="006F3C60" w:rsidRDefault="006F3C60" w:rsidP="006F3C60">
      <w:pPr>
        <w:rPr>
          <w:rFonts w:ascii="Tahoma" w:hAnsi="Tahoma" w:cs="Tahoma"/>
          <w:sz w:val="20"/>
        </w:rPr>
      </w:pPr>
      <w:r>
        <w:rPr>
          <w:rStyle w:val="apple-style-span"/>
          <w:rFonts w:ascii="Helvetica" w:hAnsi="Helvetica" w:cs="Helvetica"/>
        </w:rPr>
        <w:t>Department of Teacher Education</w:t>
      </w:r>
    </w:p>
    <w:p w14:paraId="4328F9B6" w14:textId="77777777" w:rsidR="006F3C60" w:rsidRDefault="006F3C60" w:rsidP="006F3C60">
      <w:pPr>
        <w:rPr>
          <w:rFonts w:ascii="Tahoma" w:hAnsi="Tahoma" w:cs="Tahoma"/>
          <w:sz w:val="20"/>
        </w:rPr>
      </w:pPr>
      <w:r>
        <w:rPr>
          <w:rStyle w:val="apple-style-span"/>
          <w:rFonts w:ascii="Helvetica" w:hAnsi="Helvetica" w:cs="Helvetica"/>
        </w:rPr>
        <w:t>244 Wyman Education Building</w:t>
      </w:r>
    </w:p>
    <w:p w14:paraId="16009F26" w14:textId="77777777" w:rsidR="006F3C60" w:rsidRDefault="006F3C60" w:rsidP="006F3C60">
      <w:pPr>
        <w:rPr>
          <w:rFonts w:ascii="Tahoma" w:hAnsi="Tahoma" w:cs="Tahoma"/>
          <w:sz w:val="20"/>
        </w:rPr>
      </w:pPr>
      <w:r>
        <w:rPr>
          <w:rStyle w:val="apple-style-span"/>
          <w:rFonts w:ascii="Helvetica" w:hAnsi="Helvetica" w:cs="Helvetica"/>
        </w:rPr>
        <w:t>University of Wisconsin - River Falls</w:t>
      </w:r>
    </w:p>
    <w:p w14:paraId="30E63B17" w14:textId="77777777" w:rsidR="006F3C60" w:rsidRDefault="006F3C60" w:rsidP="006F3C60">
      <w:pPr>
        <w:rPr>
          <w:rFonts w:ascii="Tahoma" w:hAnsi="Tahoma" w:cs="Tahoma"/>
          <w:sz w:val="20"/>
        </w:rPr>
      </w:pPr>
      <w:r>
        <w:rPr>
          <w:rStyle w:val="apple-style-span"/>
          <w:rFonts w:ascii="Helvetica" w:hAnsi="Helvetica" w:cs="Helvetica"/>
        </w:rPr>
        <w:t>River Falls, WI  54022</w:t>
      </w:r>
    </w:p>
    <w:p w14:paraId="0B75A35F" w14:textId="77777777" w:rsidR="006F3C60" w:rsidRDefault="006F3C60" w:rsidP="006F3C60">
      <w:pPr>
        <w:rPr>
          <w:rFonts w:ascii="Tahoma" w:hAnsi="Tahoma" w:cs="Tahoma"/>
          <w:sz w:val="20"/>
        </w:rPr>
      </w:pPr>
    </w:p>
    <w:p w14:paraId="3B0927F6" w14:textId="77777777" w:rsidR="006F3C60" w:rsidRDefault="006F3C60" w:rsidP="006F3C60">
      <w:pPr>
        <w:rPr>
          <w:rFonts w:ascii="Tahoma" w:hAnsi="Tahoma" w:cs="Tahoma"/>
          <w:sz w:val="20"/>
        </w:rPr>
      </w:pPr>
      <w:r>
        <w:rPr>
          <w:rStyle w:val="apple-style-span"/>
          <w:rFonts w:ascii="Helvetica" w:hAnsi="Helvetica" w:cs="Helvetica"/>
          <w:b/>
          <w:bCs/>
        </w:rPr>
        <w:t xml:space="preserve">715.425.3520 </w:t>
      </w:r>
      <w:r>
        <w:rPr>
          <w:rStyle w:val="apple-style-span"/>
          <w:rFonts w:ascii="Helvetica" w:hAnsi="Helvetica" w:cs="Helvetica"/>
        </w:rPr>
        <w:t>(office) 715.425.3230 (department)</w:t>
      </w:r>
    </w:p>
    <w:p w14:paraId="694EE7E6" w14:textId="77777777" w:rsidR="006F3C60" w:rsidRDefault="00D7306A" w:rsidP="006F3C60">
      <w:pPr>
        <w:rPr>
          <w:rFonts w:ascii="Tahoma" w:hAnsi="Tahoma" w:cs="Tahoma"/>
          <w:sz w:val="20"/>
        </w:rPr>
      </w:pPr>
      <w:hyperlink r:id="rId15" w:history="1">
        <w:r w:rsidR="006F3C60">
          <w:rPr>
            <w:rStyle w:val="Hyperlink"/>
            <w:rFonts w:ascii="Helvetica" w:hAnsi="Helvetica" w:cs="Helvetica"/>
            <w:b/>
            <w:bCs/>
          </w:rPr>
          <w:t>geoffrey.scheurman@uwrf.edu</w:t>
        </w:r>
      </w:hyperlink>
    </w:p>
    <w:p w14:paraId="1323531A" w14:textId="77777777" w:rsidR="006F3C60" w:rsidRDefault="00D7306A" w:rsidP="006F3C60">
      <w:pPr>
        <w:jc w:val="center"/>
      </w:pPr>
      <w:r>
        <w:pict w14:anchorId="25398DD9">
          <v:rect id="_x0000_i1029" style="width:532.8pt;height:1.5pt" o:hralign="center" o:hrstd="t" o:hr="t" fillcolor="#a0a0a0" stroked="f"/>
        </w:pict>
      </w:r>
    </w:p>
    <w:p w14:paraId="4D37B92D" w14:textId="77777777" w:rsidR="006F3C60" w:rsidRDefault="006F3C60" w:rsidP="006F3C60">
      <w:pPr>
        <w:spacing w:after="240"/>
        <w:outlineLvl w:val="0"/>
      </w:pPr>
      <w:r>
        <w:rPr>
          <w:rFonts w:ascii="Tahoma" w:hAnsi="Tahoma" w:cs="Tahoma"/>
          <w:b/>
          <w:bCs/>
          <w:sz w:val="20"/>
        </w:rPr>
        <w:t>From:</w:t>
      </w:r>
      <w:r>
        <w:rPr>
          <w:rFonts w:ascii="Tahoma" w:hAnsi="Tahoma" w:cs="Tahoma"/>
          <w:sz w:val="20"/>
        </w:rPr>
        <w:t xml:space="preserve"> Michael Harris</w:t>
      </w:r>
      <w:r>
        <w:rPr>
          <w:rFonts w:ascii="Tahoma" w:hAnsi="Tahoma" w:cs="Tahoma"/>
          <w:sz w:val="20"/>
        </w:rPr>
        <w:br/>
      </w:r>
      <w:r>
        <w:rPr>
          <w:rFonts w:ascii="Tahoma" w:hAnsi="Tahoma" w:cs="Tahoma"/>
          <w:b/>
          <w:bCs/>
          <w:sz w:val="20"/>
        </w:rPr>
        <w:t>Sent:</w:t>
      </w:r>
      <w:r>
        <w:rPr>
          <w:rFonts w:ascii="Tahoma" w:hAnsi="Tahoma" w:cs="Tahoma"/>
          <w:sz w:val="20"/>
        </w:rPr>
        <w:t xml:space="preserve"> Wednesday, November 14, 2012 9:55 AM</w:t>
      </w:r>
      <w:r>
        <w:rPr>
          <w:rFonts w:ascii="Tahoma" w:hAnsi="Tahoma" w:cs="Tahoma"/>
          <w:sz w:val="20"/>
        </w:rPr>
        <w:br/>
      </w:r>
      <w:r>
        <w:rPr>
          <w:rFonts w:ascii="Tahoma" w:hAnsi="Tahoma" w:cs="Tahoma"/>
          <w:b/>
          <w:bCs/>
          <w:sz w:val="20"/>
        </w:rPr>
        <w:t>To:</w:t>
      </w:r>
      <w:r>
        <w:rPr>
          <w:rFonts w:ascii="Tahoma" w:hAnsi="Tahoma" w:cs="Tahoma"/>
          <w:sz w:val="20"/>
        </w:rPr>
        <w:t xml:space="preserve"> Geoffrey Scheurman</w:t>
      </w:r>
      <w:r>
        <w:rPr>
          <w:rFonts w:ascii="Tahoma" w:hAnsi="Tahoma" w:cs="Tahoma"/>
          <w:sz w:val="20"/>
        </w:rPr>
        <w:br/>
      </w:r>
      <w:r>
        <w:rPr>
          <w:rFonts w:ascii="Tahoma" w:hAnsi="Tahoma" w:cs="Tahoma"/>
          <w:b/>
          <w:bCs/>
          <w:sz w:val="20"/>
        </w:rPr>
        <w:t>Cc:</w:t>
      </w:r>
      <w:r>
        <w:rPr>
          <w:rFonts w:ascii="Tahoma" w:hAnsi="Tahoma" w:cs="Tahoma"/>
          <w:sz w:val="20"/>
        </w:rPr>
        <w:t xml:space="preserve"> Stacy Furness</w:t>
      </w:r>
      <w:r>
        <w:rPr>
          <w:rFonts w:ascii="Tahoma" w:hAnsi="Tahoma" w:cs="Tahoma"/>
          <w:sz w:val="20"/>
        </w:rPr>
        <w:br/>
      </w:r>
      <w:r>
        <w:rPr>
          <w:rFonts w:ascii="Tahoma" w:hAnsi="Tahoma" w:cs="Tahoma"/>
          <w:b/>
          <w:bCs/>
          <w:sz w:val="20"/>
        </w:rPr>
        <w:t>Subject:</w:t>
      </w:r>
      <w:r>
        <w:rPr>
          <w:rFonts w:ascii="Tahoma" w:hAnsi="Tahoma" w:cs="Tahoma"/>
          <w:sz w:val="20"/>
        </w:rPr>
        <w:t xml:space="preserve"> Email Approval of TED 422</w:t>
      </w:r>
    </w:p>
    <w:p w14:paraId="6DC7DE0B" w14:textId="77777777" w:rsidR="006F3C60" w:rsidRDefault="006F3C60" w:rsidP="006F3C60">
      <w:pPr>
        <w:rPr>
          <w:rFonts w:ascii="Tahoma" w:hAnsi="Tahoma" w:cs="Tahoma"/>
          <w:sz w:val="20"/>
        </w:rPr>
      </w:pPr>
      <w:r>
        <w:rPr>
          <w:rFonts w:ascii="Tahoma" w:hAnsi="Tahoma" w:cs="Tahoma"/>
          <w:sz w:val="20"/>
        </w:rPr>
        <w:t xml:space="preserve">Hi Geoff: </w:t>
      </w:r>
    </w:p>
    <w:p w14:paraId="279E3F03" w14:textId="77777777" w:rsidR="006F3C60" w:rsidRDefault="006F3C60" w:rsidP="006F3C60">
      <w:pPr>
        <w:rPr>
          <w:rFonts w:ascii="Tahoma" w:hAnsi="Tahoma" w:cs="Tahoma"/>
          <w:sz w:val="20"/>
        </w:rPr>
      </w:pPr>
    </w:p>
    <w:p w14:paraId="7CE42908" w14:textId="77777777" w:rsidR="006F3C60" w:rsidRDefault="006F3C60" w:rsidP="006F3C60">
      <w:pPr>
        <w:rPr>
          <w:rFonts w:ascii="Tahoma" w:hAnsi="Tahoma" w:cs="Tahoma"/>
          <w:sz w:val="20"/>
        </w:rPr>
      </w:pPr>
      <w:r>
        <w:rPr>
          <w:rFonts w:ascii="Tahoma" w:hAnsi="Tahoma" w:cs="Tahoma"/>
          <w:sz w:val="20"/>
        </w:rPr>
        <w:t>Could you send Stacy Furness an brief email stating that you approve of TED 422 becoming a general education multidisciplinary course?  I understand that Mary Wright helped Stacy develop this. </w:t>
      </w:r>
    </w:p>
    <w:p w14:paraId="58071B08" w14:textId="77777777" w:rsidR="006F3C60" w:rsidRDefault="006F3C60" w:rsidP="006F3C60">
      <w:pPr>
        <w:rPr>
          <w:rFonts w:ascii="Tahoma" w:hAnsi="Tahoma" w:cs="Tahoma"/>
          <w:sz w:val="20"/>
        </w:rPr>
      </w:pPr>
    </w:p>
    <w:p w14:paraId="23A4D6F4" w14:textId="77777777" w:rsidR="006F3C60" w:rsidRDefault="006F3C60" w:rsidP="006F3C60">
      <w:pPr>
        <w:rPr>
          <w:rFonts w:ascii="Tahoma" w:hAnsi="Tahoma" w:cs="Tahoma"/>
          <w:sz w:val="20"/>
        </w:rPr>
      </w:pPr>
      <w:r>
        <w:rPr>
          <w:rFonts w:ascii="Tahoma" w:hAnsi="Tahoma" w:cs="Tahoma"/>
          <w:sz w:val="20"/>
        </w:rPr>
        <w:t>Thanks Geoff.</w:t>
      </w:r>
    </w:p>
    <w:p w14:paraId="05D70857" w14:textId="77777777" w:rsidR="006F3C60" w:rsidRDefault="006F3C60" w:rsidP="006F3C60">
      <w:pPr>
        <w:rPr>
          <w:rFonts w:ascii="Tahoma" w:hAnsi="Tahoma" w:cs="Tahoma"/>
          <w:sz w:val="20"/>
        </w:rPr>
      </w:pPr>
    </w:p>
    <w:p w14:paraId="25679FD7" w14:textId="77777777" w:rsidR="006F3C60" w:rsidRDefault="006F3C60" w:rsidP="006F3C60">
      <w:pPr>
        <w:rPr>
          <w:rFonts w:ascii="Tahoma" w:hAnsi="Tahoma" w:cs="Tahoma"/>
          <w:sz w:val="20"/>
        </w:rPr>
      </w:pPr>
      <w:r>
        <w:rPr>
          <w:rFonts w:ascii="Tahoma" w:hAnsi="Tahoma" w:cs="Tahoma"/>
          <w:sz w:val="20"/>
        </w:rPr>
        <w:t>Mike</w:t>
      </w:r>
    </w:p>
    <w:p w14:paraId="136BB15B" w14:textId="77777777" w:rsidR="006F3C60" w:rsidRDefault="006F3C60" w:rsidP="006F3C60">
      <w:pPr>
        <w:rPr>
          <w:rFonts w:ascii="Tahoma" w:hAnsi="Tahoma" w:cs="Tahoma"/>
          <w:sz w:val="20"/>
        </w:rPr>
      </w:pPr>
    </w:p>
    <w:p w14:paraId="257FB705" w14:textId="77777777" w:rsidR="006F3C60" w:rsidRDefault="006F3C60" w:rsidP="006F3C60">
      <w:pPr>
        <w:rPr>
          <w:rFonts w:ascii="Tahoma" w:hAnsi="Tahoma" w:cs="Tahoma"/>
          <w:sz w:val="20"/>
        </w:rPr>
      </w:pPr>
      <w:r>
        <w:rPr>
          <w:rFonts w:ascii="Tahoma" w:hAnsi="Tahoma" w:cs="Tahoma"/>
          <w:sz w:val="20"/>
        </w:rPr>
        <w:t>Michael D. Harris Ph.D.</w:t>
      </w:r>
      <w:r>
        <w:rPr>
          <w:rFonts w:ascii="Tahoma" w:hAnsi="Tahoma" w:cs="Tahoma"/>
          <w:sz w:val="20"/>
        </w:rPr>
        <w:br/>
        <w:t>Professor and Program Director</w:t>
      </w:r>
      <w:r>
        <w:rPr>
          <w:rFonts w:ascii="Tahoma" w:hAnsi="Tahoma" w:cs="Tahoma"/>
          <w:sz w:val="20"/>
        </w:rPr>
        <w:br/>
        <w:t>Department of Communicative Disorders</w:t>
      </w:r>
      <w:r>
        <w:rPr>
          <w:rFonts w:ascii="Tahoma" w:hAnsi="Tahoma" w:cs="Tahoma"/>
          <w:sz w:val="20"/>
        </w:rPr>
        <w:br/>
      </w:r>
      <w:r>
        <w:rPr>
          <w:rFonts w:ascii="Tahoma" w:hAnsi="Tahoma" w:cs="Tahoma"/>
          <w:sz w:val="20"/>
        </w:rPr>
        <w:br/>
        <w:t>Associate Dean</w:t>
      </w:r>
      <w:r>
        <w:rPr>
          <w:rFonts w:ascii="Tahoma" w:hAnsi="Tahoma" w:cs="Tahoma"/>
          <w:sz w:val="20"/>
        </w:rPr>
        <w:br/>
        <w:t>College of Education and Professional Studies</w:t>
      </w:r>
    </w:p>
    <w:p w14:paraId="2F9CEED1" w14:textId="77777777" w:rsidR="006F3C60" w:rsidRDefault="006F3C60" w:rsidP="006F3C60">
      <w:pPr>
        <w:rPr>
          <w:sz w:val="16"/>
        </w:rPr>
      </w:pPr>
      <w:r>
        <w:rPr>
          <w:sz w:val="16"/>
        </w:rPr>
        <w:br w:type="page"/>
      </w:r>
    </w:p>
    <w:p w14:paraId="3282A404" w14:textId="77777777" w:rsidR="006F3C60" w:rsidRDefault="006F3C60" w:rsidP="006F3C60">
      <w:pPr>
        <w:rPr>
          <w:rFonts w:ascii="Calibri" w:hAnsi="Calibri" w:cs="Calibri"/>
          <w:color w:val="1F497D"/>
          <w:sz w:val="22"/>
          <w:szCs w:val="22"/>
        </w:rPr>
      </w:pPr>
    </w:p>
    <w:p w14:paraId="58DAE9FE" w14:textId="77777777" w:rsidR="006F3C60" w:rsidRDefault="006F3C60" w:rsidP="006F3C60">
      <w:pPr>
        <w:rPr>
          <w:rFonts w:ascii="Calibri" w:hAnsi="Calibri" w:cs="Calibri"/>
          <w:color w:val="1F497D"/>
          <w:sz w:val="22"/>
          <w:szCs w:val="22"/>
        </w:rPr>
      </w:pPr>
    </w:p>
    <w:p w14:paraId="614FAC7C" w14:textId="77777777" w:rsidR="006F3C60" w:rsidRDefault="006F3C60" w:rsidP="006F3C60">
      <w:pPr>
        <w:rPr>
          <w:rFonts w:ascii="Calibri" w:hAnsi="Calibri" w:cs="Calibri"/>
          <w:color w:val="1F497D"/>
          <w:sz w:val="22"/>
          <w:szCs w:val="22"/>
        </w:rPr>
      </w:pPr>
      <w:r>
        <w:rPr>
          <w:rFonts w:ascii="Calibri" w:hAnsi="Calibri" w:cs="Calibri"/>
          <w:color w:val="1F497D"/>
          <w:sz w:val="22"/>
          <w:szCs w:val="22"/>
        </w:rPr>
        <w:t>Joe:  Its fine with us if HHP Majors no longer require SOWK 250</w:t>
      </w:r>
    </w:p>
    <w:p w14:paraId="4898EA83" w14:textId="77777777" w:rsidR="006F3C60" w:rsidRDefault="006F3C60" w:rsidP="006F3C60">
      <w:pPr>
        <w:rPr>
          <w:rFonts w:ascii="Calibri" w:hAnsi="Calibri" w:cs="Calibri"/>
          <w:color w:val="1F497D"/>
          <w:sz w:val="22"/>
          <w:szCs w:val="22"/>
        </w:rPr>
      </w:pPr>
      <w:r>
        <w:rPr>
          <w:rFonts w:ascii="Calibri" w:hAnsi="Calibri" w:cs="Calibri"/>
          <w:color w:val="1F497D"/>
          <w:sz w:val="22"/>
          <w:szCs w:val="22"/>
        </w:rPr>
        <w:t>Ogden Rogers, Chair, Social Work</w:t>
      </w:r>
    </w:p>
    <w:p w14:paraId="2D6978C9" w14:textId="77777777" w:rsidR="006F3C60" w:rsidRDefault="006F3C60" w:rsidP="006F3C60">
      <w:pPr>
        <w:rPr>
          <w:rFonts w:ascii="Calibri" w:hAnsi="Calibri" w:cs="Calibri"/>
          <w:color w:val="1F497D"/>
          <w:sz w:val="22"/>
          <w:szCs w:val="22"/>
        </w:rPr>
      </w:pPr>
    </w:p>
    <w:p w14:paraId="424B7EA7" w14:textId="77777777" w:rsidR="006F3C60" w:rsidRDefault="006F3C60" w:rsidP="006F3C60">
      <w:pPr>
        <w:outlineLvl w:val="0"/>
        <w:rPr>
          <w:rFonts w:ascii="Tahoma" w:hAnsi="Tahoma" w:cs="Tahoma"/>
          <w:color w:val="auto"/>
          <w:sz w:val="20"/>
        </w:rPr>
      </w:pPr>
      <w:r>
        <w:rPr>
          <w:rFonts w:ascii="Tahoma" w:hAnsi="Tahoma" w:cs="Tahoma"/>
          <w:b/>
          <w:bCs/>
          <w:sz w:val="20"/>
        </w:rPr>
        <w:t>From:</w:t>
      </w:r>
      <w:r>
        <w:rPr>
          <w:rFonts w:ascii="Tahoma" w:hAnsi="Tahoma" w:cs="Tahoma"/>
          <w:sz w:val="20"/>
        </w:rPr>
        <w:t xml:space="preserve"> Stacy Furness </w:t>
      </w:r>
      <w:r>
        <w:rPr>
          <w:rFonts w:ascii="Tahoma" w:hAnsi="Tahoma" w:cs="Tahoma"/>
          <w:sz w:val="20"/>
        </w:rPr>
        <w:br/>
      </w:r>
      <w:r>
        <w:rPr>
          <w:rFonts w:ascii="Tahoma" w:hAnsi="Tahoma" w:cs="Tahoma"/>
          <w:b/>
          <w:bCs/>
          <w:sz w:val="20"/>
        </w:rPr>
        <w:t>Sent:</w:t>
      </w:r>
      <w:r>
        <w:rPr>
          <w:rFonts w:ascii="Tahoma" w:hAnsi="Tahoma" w:cs="Tahoma"/>
          <w:sz w:val="20"/>
        </w:rPr>
        <w:t xml:space="preserve"> Wednesday, November 14, 2012 12:06 PM</w:t>
      </w:r>
      <w:r>
        <w:rPr>
          <w:rFonts w:ascii="Tahoma" w:hAnsi="Tahoma" w:cs="Tahoma"/>
          <w:sz w:val="20"/>
        </w:rPr>
        <w:br/>
      </w:r>
      <w:r>
        <w:rPr>
          <w:rFonts w:ascii="Tahoma" w:hAnsi="Tahoma" w:cs="Tahoma"/>
          <w:b/>
          <w:bCs/>
          <w:sz w:val="20"/>
        </w:rPr>
        <w:t>To:</w:t>
      </w:r>
      <w:r>
        <w:rPr>
          <w:rFonts w:ascii="Tahoma" w:hAnsi="Tahoma" w:cs="Tahoma"/>
          <w:sz w:val="20"/>
        </w:rPr>
        <w:t xml:space="preserve"> Ogden Rogers</w:t>
      </w:r>
      <w:r>
        <w:rPr>
          <w:rFonts w:ascii="Tahoma" w:hAnsi="Tahoma" w:cs="Tahoma"/>
          <w:sz w:val="20"/>
        </w:rPr>
        <w:br/>
      </w:r>
      <w:r>
        <w:rPr>
          <w:rFonts w:ascii="Tahoma" w:hAnsi="Tahoma" w:cs="Tahoma"/>
          <w:b/>
          <w:bCs/>
          <w:sz w:val="20"/>
        </w:rPr>
        <w:t>Subject:</w:t>
      </w:r>
      <w:r>
        <w:rPr>
          <w:rFonts w:ascii="Tahoma" w:hAnsi="Tahoma" w:cs="Tahoma"/>
          <w:sz w:val="20"/>
        </w:rPr>
        <w:t xml:space="preserve"> </w:t>
      </w:r>
      <w:proofErr w:type="spellStart"/>
      <w:r>
        <w:rPr>
          <w:rFonts w:ascii="Tahoma" w:hAnsi="Tahoma" w:cs="Tahoma"/>
          <w:sz w:val="20"/>
        </w:rPr>
        <w:t>SoWk</w:t>
      </w:r>
      <w:proofErr w:type="spellEnd"/>
      <w:r>
        <w:rPr>
          <w:rFonts w:ascii="Tahoma" w:hAnsi="Tahoma" w:cs="Tahoma"/>
          <w:sz w:val="20"/>
        </w:rPr>
        <w:t xml:space="preserve"> 250</w:t>
      </w:r>
    </w:p>
    <w:p w14:paraId="65469905" w14:textId="77777777" w:rsidR="006F3C60" w:rsidRDefault="006F3C60" w:rsidP="006F3C60">
      <w:pPr>
        <w:rPr>
          <w:rFonts w:ascii="Times New Roman" w:hAnsi="Times New Roman"/>
          <w:sz w:val="24"/>
          <w:szCs w:val="24"/>
        </w:rPr>
      </w:pPr>
    </w:p>
    <w:p w14:paraId="6069322D"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Ogden,</w:t>
      </w:r>
    </w:p>
    <w:p w14:paraId="3EB6CEA0"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 </w:t>
      </w:r>
    </w:p>
    <w:p w14:paraId="0621A7A5"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Could you please write Joe O'Kroy a short email to state that we have discussed and you approve of the change to no longer require SOWK 250 for the HHP Majors?</w:t>
      </w:r>
    </w:p>
    <w:p w14:paraId="54291E69"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 </w:t>
      </w:r>
    </w:p>
    <w:p w14:paraId="48808832"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Thank You,</w:t>
      </w:r>
    </w:p>
    <w:p w14:paraId="05F5CF24"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 </w:t>
      </w:r>
    </w:p>
    <w:p w14:paraId="42185DE9"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Stacy</w:t>
      </w:r>
    </w:p>
    <w:p w14:paraId="3BD79893" w14:textId="77777777" w:rsidR="006F3C60" w:rsidRDefault="006F3C60" w:rsidP="006F3C60">
      <w:pPr>
        <w:pStyle w:val="NormalWeb"/>
        <w:rPr>
          <w:rFonts w:ascii="Tahoma" w:hAnsi="Tahoma" w:cs="Tahoma"/>
          <w:color w:val="000000"/>
          <w:sz w:val="20"/>
          <w:szCs w:val="20"/>
        </w:rPr>
      </w:pPr>
      <w:r>
        <w:rPr>
          <w:rFonts w:ascii="Tahoma" w:hAnsi="Tahoma" w:cs="Tahoma"/>
          <w:color w:val="000000"/>
          <w:sz w:val="20"/>
          <w:szCs w:val="20"/>
        </w:rPr>
        <w:t> </w:t>
      </w:r>
    </w:p>
    <w:p w14:paraId="59050C94" w14:textId="77777777" w:rsidR="006F3C60" w:rsidRDefault="006F3C60" w:rsidP="006F3C60">
      <w:pPr>
        <w:rPr>
          <w:rFonts w:ascii="Tahoma" w:hAnsi="Tahoma" w:cs="Tahoma"/>
          <w:sz w:val="20"/>
        </w:rPr>
      </w:pPr>
      <w:r>
        <w:rPr>
          <w:rFonts w:ascii="Tahoma" w:hAnsi="Tahoma" w:cs="Tahoma"/>
          <w:sz w:val="20"/>
        </w:rPr>
        <w:t xml:space="preserve">Stacy Furness, </w:t>
      </w:r>
      <w:proofErr w:type="spellStart"/>
      <w:r>
        <w:rPr>
          <w:rFonts w:ascii="Tahoma" w:hAnsi="Tahoma" w:cs="Tahoma"/>
          <w:sz w:val="20"/>
        </w:rPr>
        <w:t>Ed.D</w:t>
      </w:r>
      <w:proofErr w:type="spellEnd"/>
      <w:r>
        <w:rPr>
          <w:rFonts w:ascii="Tahoma" w:hAnsi="Tahoma" w:cs="Tahoma"/>
          <w:sz w:val="20"/>
        </w:rPr>
        <w:t>.</w:t>
      </w:r>
      <w:r>
        <w:rPr>
          <w:rFonts w:ascii="Tahoma" w:hAnsi="Tahoma" w:cs="Tahoma"/>
          <w:sz w:val="20"/>
        </w:rPr>
        <w:br/>
        <w:t>Assistant Dean</w:t>
      </w:r>
      <w:r>
        <w:rPr>
          <w:rFonts w:ascii="Tahoma" w:hAnsi="Tahoma" w:cs="Tahoma"/>
          <w:sz w:val="20"/>
        </w:rPr>
        <w:br/>
        <w:t>Director of Health Education</w:t>
      </w:r>
      <w:r>
        <w:rPr>
          <w:rFonts w:ascii="Tahoma" w:hAnsi="Tahoma" w:cs="Tahoma"/>
          <w:sz w:val="20"/>
        </w:rPr>
        <w:br/>
        <w:t>Assistant Professor</w:t>
      </w:r>
      <w:r>
        <w:rPr>
          <w:rFonts w:ascii="Tahoma" w:hAnsi="Tahoma" w:cs="Tahoma"/>
          <w:sz w:val="20"/>
        </w:rPr>
        <w:br/>
        <w:t>Health and Human Performance Department</w:t>
      </w:r>
      <w:r>
        <w:rPr>
          <w:rFonts w:ascii="Tahoma" w:hAnsi="Tahoma" w:cs="Tahoma"/>
          <w:sz w:val="20"/>
        </w:rPr>
        <w:br/>
        <w:t>College of Education and Professional Studies</w:t>
      </w:r>
      <w:r>
        <w:rPr>
          <w:rFonts w:ascii="Tahoma" w:hAnsi="Tahoma" w:cs="Tahoma"/>
          <w:sz w:val="20"/>
        </w:rPr>
        <w:br/>
        <w:t>University of Wisconsin-River Falls</w:t>
      </w:r>
      <w:r>
        <w:rPr>
          <w:rFonts w:ascii="Tahoma" w:hAnsi="Tahoma" w:cs="Tahoma"/>
          <w:sz w:val="20"/>
        </w:rPr>
        <w:br/>
        <w:t xml:space="preserve">20 </w:t>
      </w:r>
      <w:proofErr w:type="spellStart"/>
      <w:r>
        <w:rPr>
          <w:rFonts w:ascii="Tahoma" w:hAnsi="Tahoma" w:cs="Tahoma"/>
          <w:sz w:val="20"/>
        </w:rPr>
        <w:t>Karges</w:t>
      </w:r>
      <w:proofErr w:type="spellEnd"/>
      <w:r>
        <w:rPr>
          <w:rFonts w:ascii="Tahoma" w:hAnsi="Tahoma" w:cs="Tahoma"/>
          <w:sz w:val="20"/>
        </w:rPr>
        <w:t xml:space="preserve"> Center</w:t>
      </w:r>
      <w:r>
        <w:rPr>
          <w:rFonts w:ascii="Tahoma" w:hAnsi="Tahoma" w:cs="Tahoma"/>
          <w:sz w:val="20"/>
        </w:rPr>
        <w:br/>
        <w:t>River Falls, WI 54022</w:t>
      </w:r>
      <w:r>
        <w:rPr>
          <w:rFonts w:ascii="Tahoma" w:hAnsi="Tahoma" w:cs="Tahoma"/>
          <w:sz w:val="20"/>
        </w:rPr>
        <w:br/>
      </w:r>
      <w:hyperlink r:id="rId16" w:history="1">
        <w:r>
          <w:rPr>
            <w:rStyle w:val="Hyperlink"/>
            <w:rFonts w:ascii="Tahoma" w:hAnsi="Tahoma" w:cs="Tahoma"/>
            <w:sz w:val="20"/>
          </w:rPr>
          <w:t>stacy.furness@uwrf.edu</w:t>
        </w:r>
      </w:hyperlink>
      <w:r>
        <w:rPr>
          <w:rFonts w:ascii="Tahoma" w:hAnsi="Tahoma" w:cs="Tahoma"/>
          <w:sz w:val="20"/>
        </w:rPr>
        <w:br/>
        <w:t>715-425-3225 - office</w:t>
      </w:r>
    </w:p>
    <w:p w14:paraId="31C0670D" w14:textId="77777777" w:rsidR="006F3C60" w:rsidRDefault="006F3C60" w:rsidP="006F3C60">
      <w:pPr>
        <w:rPr>
          <w:rFonts w:ascii="Times New Roman" w:hAnsi="Times New Roman"/>
          <w:color w:val="auto"/>
          <w:sz w:val="24"/>
          <w:szCs w:val="24"/>
        </w:rPr>
      </w:pPr>
    </w:p>
    <w:p w14:paraId="3D3E3D08" w14:textId="77777777" w:rsidR="006F3C60" w:rsidRDefault="006F3C60" w:rsidP="006F3C60"/>
    <w:p w14:paraId="17B8378C" w14:textId="77777777" w:rsidR="006F3C60" w:rsidRDefault="006F3C60" w:rsidP="006F3C60"/>
    <w:p w14:paraId="1137AEF5" w14:textId="77777777" w:rsidR="006F3C60" w:rsidRDefault="006F3C60" w:rsidP="006F3C60"/>
    <w:p w14:paraId="203FB038" w14:textId="77777777" w:rsidR="006F3C60" w:rsidRDefault="006F3C60" w:rsidP="006F3C60"/>
    <w:p w14:paraId="46580532" w14:textId="77777777" w:rsidR="006F3C60" w:rsidRDefault="006F3C60" w:rsidP="006F3C60">
      <w:pPr>
        <w:spacing w:after="240"/>
        <w:outlineLvl w:val="0"/>
      </w:pPr>
      <w:r>
        <w:rPr>
          <w:rFonts w:ascii="Tahoma" w:hAnsi="Tahoma" w:cs="Tahoma"/>
          <w:b/>
          <w:bCs/>
          <w:sz w:val="20"/>
        </w:rPr>
        <w:t>From:</w:t>
      </w:r>
      <w:r>
        <w:rPr>
          <w:rFonts w:ascii="Tahoma" w:hAnsi="Tahoma" w:cs="Tahoma"/>
          <w:sz w:val="20"/>
        </w:rPr>
        <w:t xml:space="preserve"> Eric Sanden</w:t>
      </w:r>
      <w:r>
        <w:rPr>
          <w:rFonts w:ascii="Tahoma" w:hAnsi="Tahoma" w:cs="Tahoma"/>
          <w:sz w:val="20"/>
        </w:rPr>
        <w:br/>
      </w:r>
      <w:r>
        <w:rPr>
          <w:rFonts w:ascii="Tahoma" w:hAnsi="Tahoma" w:cs="Tahoma"/>
          <w:b/>
          <w:bCs/>
          <w:sz w:val="20"/>
        </w:rPr>
        <w:t>Sent:</w:t>
      </w:r>
      <w:r>
        <w:rPr>
          <w:rFonts w:ascii="Tahoma" w:hAnsi="Tahoma" w:cs="Tahoma"/>
          <w:sz w:val="20"/>
        </w:rPr>
        <w:t xml:space="preserve"> Wednesday, October 24, 2012 8:48 AM</w:t>
      </w:r>
      <w:r>
        <w:rPr>
          <w:rFonts w:ascii="Tahoma" w:hAnsi="Tahoma" w:cs="Tahoma"/>
          <w:sz w:val="20"/>
        </w:rPr>
        <w:br/>
      </w:r>
      <w:r>
        <w:rPr>
          <w:rFonts w:ascii="Tahoma" w:hAnsi="Tahoma" w:cs="Tahoma"/>
          <w:b/>
          <w:bCs/>
          <w:sz w:val="20"/>
        </w:rPr>
        <w:t>To:</w:t>
      </w:r>
      <w:r>
        <w:rPr>
          <w:rFonts w:ascii="Tahoma" w:hAnsi="Tahoma" w:cs="Tahoma"/>
          <w:sz w:val="20"/>
        </w:rPr>
        <w:t xml:space="preserve"> Donavon Taylor; Tim </w:t>
      </w:r>
      <w:proofErr w:type="spellStart"/>
      <w:r>
        <w:rPr>
          <w:rFonts w:ascii="Tahoma" w:hAnsi="Tahoma" w:cs="Tahoma"/>
          <w:sz w:val="20"/>
        </w:rPr>
        <w:t>Buttles</w:t>
      </w:r>
      <w:proofErr w:type="spellEnd"/>
      <w:r>
        <w:rPr>
          <w:rFonts w:ascii="Tahoma" w:hAnsi="Tahoma" w:cs="Tahoma"/>
          <w:sz w:val="20"/>
        </w:rPr>
        <w:br/>
      </w:r>
      <w:r>
        <w:rPr>
          <w:rFonts w:ascii="Tahoma" w:hAnsi="Tahoma" w:cs="Tahoma"/>
          <w:b/>
          <w:bCs/>
          <w:sz w:val="20"/>
        </w:rPr>
        <w:t>Cc:</w:t>
      </w:r>
      <w:r>
        <w:rPr>
          <w:rFonts w:ascii="Tahoma" w:hAnsi="Tahoma" w:cs="Tahoma"/>
          <w:sz w:val="20"/>
        </w:rPr>
        <w:t xml:space="preserve"> Stacy Furness</w:t>
      </w:r>
      <w:r>
        <w:rPr>
          <w:rFonts w:ascii="Tahoma" w:hAnsi="Tahoma" w:cs="Tahoma"/>
          <w:sz w:val="20"/>
        </w:rPr>
        <w:br/>
      </w:r>
      <w:r>
        <w:rPr>
          <w:rFonts w:ascii="Tahoma" w:hAnsi="Tahoma" w:cs="Tahoma"/>
          <w:b/>
          <w:bCs/>
          <w:sz w:val="20"/>
        </w:rPr>
        <w:t>Subject:</w:t>
      </w:r>
      <w:r>
        <w:rPr>
          <w:rFonts w:ascii="Tahoma" w:hAnsi="Tahoma" w:cs="Tahoma"/>
          <w:sz w:val="20"/>
        </w:rPr>
        <w:t xml:space="preserve"> RE: ESM Requirement for Health and Human Performance Majors</w:t>
      </w:r>
    </w:p>
    <w:p w14:paraId="39CC397D" w14:textId="77777777" w:rsidR="006F3C60" w:rsidRDefault="006F3C60" w:rsidP="006F3C60">
      <w:pPr>
        <w:rPr>
          <w:rFonts w:ascii="Tahoma" w:hAnsi="Tahoma" w:cs="Tahoma"/>
          <w:sz w:val="20"/>
        </w:rPr>
      </w:pPr>
      <w:r>
        <w:rPr>
          <w:rFonts w:ascii="Tahoma" w:hAnsi="Tahoma" w:cs="Tahoma"/>
          <w:sz w:val="20"/>
        </w:rPr>
        <w:t xml:space="preserve">Stacy, </w:t>
      </w:r>
    </w:p>
    <w:p w14:paraId="6AC64095" w14:textId="77777777" w:rsidR="006F3C60" w:rsidRDefault="006F3C60" w:rsidP="006F3C60">
      <w:pPr>
        <w:rPr>
          <w:rFonts w:ascii="Tahoma" w:hAnsi="Tahoma" w:cs="Tahoma"/>
          <w:sz w:val="20"/>
        </w:rPr>
      </w:pPr>
    </w:p>
    <w:p w14:paraId="52A87B9B" w14:textId="77777777" w:rsidR="006F3C60" w:rsidRDefault="006F3C60" w:rsidP="006F3C60">
      <w:pPr>
        <w:rPr>
          <w:rFonts w:ascii="Tahoma" w:hAnsi="Tahoma" w:cs="Tahoma"/>
          <w:sz w:val="20"/>
        </w:rPr>
      </w:pPr>
      <w:r>
        <w:rPr>
          <w:rFonts w:ascii="Tahoma" w:hAnsi="Tahoma" w:cs="Tahoma"/>
          <w:sz w:val="20"/>
        </w:rPr>
        <w:t>In addition to some of the ecosystem principles and natural resource management topics covered in ESM 105, ESM 300 also covers the pedagogy involved with environmental education and DPI requirements for teachers for infusing environmental education into all curricular areas, including physical education.  The lab is focused on specific activities and lesson plans for integrating environmental education into the curriculum.</w:t>
      </w:r>
    </w:p>
    <w:p w14:paraId="249ABD4E" w14:textId="77777777" w:rsidR="006F3C60" w:rsidRDefault="006F3C60" w:rsidP="006F3C60">
      <w:pPr>
        <w:rPr>
          <w:rFonts w:ascii="Tahoma" w:hAnsi="Tahoma" w:cs="Tahoma"/>
          <w:sz w:val="20"/>
        </w:rPr>
      </w:pPr>
    </w:p>
    <w:p w14:paraId="5F5D2490" w14:textId="77777777" w:rsidR="006F3C60" w:rsidRDefault="006F3C60" w:rsidP="006F3C60">
      <w:pPr>
        <w:rPr>
          <w:rFonts w:ascii="Tahoma" w:hAnsi="Tahoma" w:cs="Tahoma"/>
          <w:sz w:val="20"/>
        </w:rPr>
      </w:pPr>
      <w:r>
        <w:rPr>
          <w:rFonts w:ascii="Tahoma" w:hAnsi="Tahoma" w:cs="Tahoma"/>
          <w:sz w:val="20"/>
        </w:rPr>
        <w:t>As far as determining the adequacy of ESM 105 to substitute for ESM 300, I'd suggest considering the level of teacher education you're wanting to cover for HHP majors.  If that's a minor consideration, ESM 105 may make an adequate substitution; if not, I'd recommend maintaining the requirement.  There is another option where the student could take the lab component only, for 1 credit (ESM 302).</w:t>
      </w:r>
    </w:p>
    <w:p w14:paraId="1350903E" w14:textId="77777777" w:rsidR="006F3C60" w:rsidRDefault="006F3C60" w:rsidP="006F3C60">
      <w:pPr>
        <w:rPr>
          <w:rFonts w:ascii="Tahoma" w:hAnsi="Tahoma" w:cs="Tahoma"/>
          <w:sz w:val="20"/>
        </w:rPr>
      </w:pPr>
    </w:p>
    <w:p w14:paraId="14BA4B88" w14:textId="77777777" w:rsidR="006F3C60" w:rsidRDefault="006F3C60" w:rsidP="006F3C60">
      <w:pPr>
        <w:rPr>
          <w:rFonts w:ascii="Tahoma" w:hAnsi="Tahoma" w:cs="Tahoma"/>
          <w:sz w:val="20"/>
        </w:rPr>
      </w:pPr>
      <w:r>
        <w:rPr>
          <w:rFonts w:ascii="Tahoma" w:hAnsi="Tahoma" w:cs="Tahoma"/>
          <w:sz w:val="20"/>
        </w:rPr>
        <w:t>I'd be happy to discuss this further, if you'd like.  My phone number is -3729</w:t>
      </w:r>
    </w:p>
    <w:p w14:paraId="49F04BF0" w14:textId="77777777" w:rsidR="006F3C60" w:rsidRDefault="006F3C60" w:rsidP="006F3C60">
      <w:pPr>
        <w:rPr>
          <w:rFonts w:ascii="Tahoma" w:hAnsi="Tahoma" w:cs="Tahoma"/>
          <w:sz w:val="20"/>
        </w:rPr>
      </w:pPr>
    </w:p>
    <w:p w14:paraId="229E247C" w14:textId="77777777" w:rsidR="006F3C60" w:rsidRDefault="006F3C60" w:rsidP="006F3C60">
      <w:pPr>
        <w:rPr>
          <w:rFonts w:ascii="Tahoma" w:hAnsi="Tahoma" w:cs="Tahoma"/>
          <w:sz w:val="20"/>
        </w:rPr>
      </w:pPr>
      <w:r>
        <w:rPr>
          <w:rFonts w:ascii="Tahoma" w:hAnsi="Tahoma" w:cs="Tahoma"/>
          <w:sz w:val="20"/>
        </w:rPr>
        <w:t>Eric Sanden</w:t>
      </w:r>
    </w:p>
    <w:p w14:paraId="27EA6AE9" w14:textId="77777777" w:rsidR="006F3C60" w:rsidRDefault="00D7306A" w:rsidP="006F3C60">
      <w:pPr>
        <w:jc w:val="center"/>
      </w:pPr>
      <w:r>
        <w:pict w14:anchorId="2C038085">
          <v:rect id="_x0000_i1030" style="width:532.8pt;height:1.5pt" o:hralign="center" o:hrstd="t" o:hr="t" fillcolor="#a0a0a0" stroked="f"/>
        </w:pict>
      </w:r>
    </w:p>
    <w:p w14:paraId="67143985" w14:textId="77777777" w:rsidR="006F3C60" w:rsidRDefault="006F3C60" w:rsidP="006F3C60">
      <w:pPr>
        <w:spacing w:after="240"/>
        <w:outlineLvl w:val="0"/>
      </w:pPr>
      <w:r>
        <w:rPr>
          <w:rFonts w:ascii="Tahoma" w:hAnsi="Tahoma" w:cs="Tahoma"/>
          <w:b/>
          <w:bCs/>
          <w:sz w:val="20"/>
        </w:rPr>
        <w:lastRenderedPageBreak/>
        <w:t>From:</w:t>
      </w:r>
      <w:r>
        <w:rPr>
          <w:rFonts w:ascii="Tahoma" w:hAnsi="Tahoma" w:cs="Tahoma"/>
          <w:sz w:val="20"/>
        </w:rPr>
        <w:t xml:space="preserve"> Donavon Taylor</w:t>
      </w:r>
      <w:r>
        <w:rPr>
          <w:rFonts w:ascii="Tahoma" w:hAnsi="Tahoma" w:cs="Tahoma"/>
          <w:sz w:val="20"/>
        </w:rPr>
        <w:br/>
      </w:r>
      <w:r>
        <w:rPr>
          <w:rFonts w:ascii="Tahoma" w:hAnsi="Tahoma" w:cs="Tahoma"/>
          <w:b/>
          <w:bCs/>
          <w:sz w:val="20"/>
        </w:rPr>
        <w:t>Sent:</w:t>
      </w:r>
      <w:r>
        <w:rPr>
          <w:rFonts w:ascii="Tahoma" w:hAnsi="Tahoma" w:cs="Tahoma"/>
          <w:sz w:val="20"/>
        </w:rPr>
        <w:t xml:space="preserve"> Tuesday, October 23, 2012 11:23 AM</w:t>
      </w:r>
      <w:r>
        <w:rPr>
          <w:rFonts w:ascii="Tahoma" w:hAnsi="Tahoma" w:cs="Tahoma"/>
          <w:sz w:val="20"/>
        </w:rPr>
        <w:br/>
      </w:r>
      <w:r>
        <w:rPr>
          <w:rFonts w:ascii="Tahoma" w:hAnsi="Tahoma" w:cs="Tahoma"/>
          <w:b/>
          <w:bCs/>
          <w:sz w:val="20"/>
        </w:rPr>
        <w:t>To:</w:t>
      </w:r>
      <w:r>
        <w:rPr>
          <w:rFonts w:ascii="Tahoma" w:hAnsi="Tahoma" w:cs="Tahoma"/>
          <w:sz w:val="20"/>
        </w:rPr>
        <w:t xml:space="preserve"> Tim </w:t>
      </w:r>
      <w:proofErr w:type="spellStart"/>
      <w:r>
        <w:rPr>
          <w:rFonts w:ascii="Tahoma" w:hAnsi="Tahoma" w:cs="Tahoma"/>
          <w:sz w:val="20"/>
        </w:rPr>
        <w:t>Buttles</w:t>
      </w:r>
      <w:proofErr w:type="spellEnd"/>
      <w:r>
        <w:rPr>
          <w:rFonts w:ascii="Tahoma" w:hAnsi="Tahoma" w:cs="Tahoma"/>
          <w:sz w:val="20"/>
        </w:rPr>
        <w:t>; Eric Sanden</w:t>
      </w:r>
      <w:r>
        <w:rPr>
          <w:rFonts w:ascii="Tahoma" w:hAnsi="Tahoma" w:cs="Tahoma"/>
          <w:sz w:val="20"/>
        </w:rPr>
        <w:br/>
      </w:r>
      <w:r>
        <w:rPr>
          <w:rFonts w:ascii="Tahoma" w:hAnsi="Tahoma" w:cs="Tahoma"/>
          <w:b/>
          <w:bCs/>
          <w:sz w:val="20"/>
        </w:rPr>
        <w:t>Cc:</w:t>
      </w:r>
      <w:r>
        <w:rPr>
          <w:rFonts w:ascii="Tahoma" w:hAnsi="Tahoma" w:cs="Tahoma"/>
          <w:sz w:val="20"/>
        </w:rPr>
        <w:t xml:space="preserve"> Stacy Furness</w:t>
      </w:r>
      <w:r>
        <w:rPr>
          <w:rFonts w:ascii="Tahoma" w:hAnsi="Tahoma" w:cs="Tahoma"/>
          <w:sz w:val="20"/>
        </w:rPr>
        <w:br/>
      </w:r>
      <w:r>
        <w:rPr>
          <w:rFonts w:ascii="Tahoma" w:hAnsi="Tahoma" w:cs="Tahoma"/>
          <w:b/>
          <w:bCs/>
          <w:sz w:val="20"/>
        </w:rPr>
        <w:t>Subject:</w:t>
      </w:r>
      <w:r>
        <w:rPr>
          <w:rFonts w:ascii="Tahoma" w:hAnsi="Tahoma" w:cs="Tahoma"/>
          <w:sz w:val="20"/>
        </w:rPr>
        <w:t xml:space="preserve"> FW: ESM Requirement for Health and Human Performance Majors</w:t>
      </w:r>
    </w:p>
    <w:p w14:paraId="0DEF8B18" w14:textId="77777777" w:rsidR="006F3C60" w:rsidRDefault="006F3C60" w:rsidP="006F3C60">
      <w:pPr>
        <w:rPr>
          <w:rFonts w:ascii="Calibri" w:eastAsiaTheme="minorHAnsi" w:hAnsi="Calibri" w:cs="Calibri"/>
          <w:sz w:val="22"/>
          <w:szCs w:val="22"/>
        </w:rPr>
      </w:pPr>
      <w:r>
        <w:rPr>
          <w:color w:val="1F497D"/>
        </w:rPr>
        <w:t>Tim and/or Eric,</w:t>
      </w:r>
    </w:p>
    <w:p w14:paraId="39B7E126" w14:textId="77777777" w:rsidR="006F3C60" w:rsidRDefault="006F3C60" w:rsidP="006F3C60">
      <w:pPr>
        <w:rPr>
          <w:rFonts w:ascii="Times New Roman" w:hAnsi="Times New Roman"/>
          <w:sz w:val="24"/>
          <w:szCs w:val="24"/>
        </w:rPr>
      </w:pPr>
      <w:r>
        <w:rPr>
          <w:color w:val="1F497D"/>
        </w:rPr>
        <w:t>Perhaps you could respond to Stacy.  I am okay with this change but one of you might want to address certification and other  issues associated with this potential change.</w:t>
      </w:r>
    </w:p>
    <w:p w14:paraId="5E4548F1" w14:textId="77777777" w:rsidR="006F3C60" w:rsidRDefault="006F3C60" w:rsidP="006F3C60">
      <w:r>
        <w:rPr>
          <w:color w:val="1F497D"/>
        </w:rPr>
        <w:t>Thanks,</w:t>
      </w:r>
    </w:p>
    <w:p w14:paraId="230C3319" w14:textId="77777777" w:rsidR="006F3C60" w:rsidRDefault="006F3C60" w:rsidP="006F3C60">
      <w:r>
        <w:rPr>
          <w:color w:val="1F497D"/>
        </w:rPr>
        <w:t>Don Taylor</w:t>
      </w:r>
    </w:p>
    <w:p w14:paraId="26110EFD" w14:textId="77777777" w:rsidR="006F3C60" w:rsidRDefault="006F3C60" w:rsidP="006F3C60">
      <w:r>
        <w:t> </w:t>
      </w:r>
    </w:p>
    <w:p w14:paraId="7778CFA1" w14:textId="77777777" w:rsidR="006F3C60" w:rsidRDefault="006F3C60" w:rsidP="006F3C60">
      <w:r>
        <w:t> </w:t>
      </w:r>
    </w:p>
    <w:p w14:paraId="70C25DE1" w14:textId="77777777" w:rsidR="006F3C60" w:rsidRDefault="006F3C60" w:rsidP="006F3C60">
      <w:pPr>
        <w:outlineLvl w:val="0"/>
      </w:pPr>
      <w:r>
        <w:rPr>
          <w:rFonts w:ascii="Tahoma" w:hAnsi="Tahoma" w:cs="Tahoma"/>
          <w:b/>
          <w:bCs/>
          <w:sz w:val="20"/>
        </w:rPr>
        <w:t>From:</w:t>
      </w:r>
      <w:r>
        <w:rPr>
          <w:rFonts w:ascii="Tahoma" w:hAnsi="Tahoma" w:cs="Tahoma"/>
          <w:sz w:val="20"/>
        </w:rPr>
        <w:t xml:space="preserve"> Stacy Furness </w:t>
      </w:r>
      <w:r>
        <w:rPr>
          <w:rFonts w:ascii="Tahoma" w:hAnsi="Tahoma" w:cs="Tahoma"/>
          <w:sz w:val="20"/>
        </w:rPr>
        <w:br/>
      </w:r>
      <w:r>
        <w:rPr>
          <w:rFonts w:ascii="Tahoma" w:hAnsi="Tahoma" w:cs="Tahoma"/>
          <w:b/>
          <w:bCs/>
          <w:sz w:val="20"/>
        </w:rPr>
        <w:t>Sent:</w:t>
      </w:r>
      <w:r>
        <w:rPr>
          <w:rFonts w:ascii="Tahoma" w:hAnsi="Tahoma" w:cs="Tahoma"/>
          <w:sz w:val="20"/>
        </w:rPr>
        <w:t xml:space="preserve"> Tuesday, October 23, 2012 10:59 AM</w:t>
      </w:r>
      <w:r>
        <w:rPr>
          <w:rFonts w:ascii="Tahoma" w:hAnsi="Tahoma" w:cs="Tahoma"/>
          <w:sz w:val="20"/>
        </w:rPr>
        <w:br/>
      </w:r>
      <w:r>
        <w:rPr>
          <w:rFonts w:ascii="Tahoma" w:hAnsi="Tahoma" w:cs="Tahoma"/>
          <w:b/>
          <w:bCs/>
          <w:sz w:val="20"/>
        </w:rPr>
        <w:t>To:</w:t>
      </w:r>
      <w:r>
        <w:rPr>
          <w:rFonts w:ascii="Tahoma" w:hAnsi="Tahoma" w:cs="Tahoma"/>
          <w:sz w:val="20"/>
        </w:rPr>
        <w:t xml:space="preserve"> Donavon Taylor</w:t>
      </w:r>
      <w:r>
        <w:rPr>
          <w:rFonts w:ascii="Tahoma" w:hAnsi="Tahoma" w:cs="Tahoma"/>
          <w:sz w:val="20"/>
        </w:rPr>
        <w:br/>
      </w:r>
      <w:r>
        <w:rPr>
          <w:rFonts w:ascii="Tahoma" w:hAnsi="Tahoma" w:cs="Tahoma"/>
          <w:b/>
          <w:bCs/>
          <w:sz w:val="20"/>
        </w:rPr>
        <w:t>Subject:</w:t>
      </w:r>
      <w:r>
        <w:rPr>
          <w:rFonts w:ascii="Tahoma" w:hAnsi="Tahoma" w:cs="Tahoma"/>
          <w:sz w:val="20"/>
        </w:rPr>
        <w:t xml:space="preserve"> ESM Requirement for Health and Human Performance Majors</w:t>
      </w:r>
    </w:p>
    <w:p w14:paraId="6B986D75" w14:textId="77777777" w:rsidR="006F3C60" w:rsidRDefault="006F3C60" w:rsidP="006F3C60">
      <w:r>
        <w:t> </w:t>
      </w:r>
    </w:p>
    <w:p w14:paraId="51AC10EC" w14:textId="77777777" w:rsidR="006F3C60" w:rsidRDefault="006F3C60" w:rsidP="006F3C60">
      <w:r>
        <w:t>Donovan,</w:t>
      </w:r>
    </w:p>
    <w:p w14:paraId="51120B78" w14:textId="77777777" w:rsidR="006F3C60" w:rsidRDefault="006F3C60" w:rsidP="006F3C60">
      <w:r>
        <w:t> </w:t>
      </w:r>
    </w:p>
    <w:p w14:paraId="3C4EDD5A" w14:textId="77777777" w:rsidR="006F3C60" w:rsidRDefault="006F3C60" w:rsidP="006F3C60">
      <w:r>
        <w:t>My name is Stacy Furness and I work with the Health and Physical Education Majors at UWRF.  My department is working on some major program changes for our students, including a reduction in credits to degree.  In Health education we have always had a required supporting elective of ESM 300 to ensure that our students receive some environmental science background in their health experience.  Some of our students have also taken ESM 105 and said that they received a great deal of environmental science background from that course as well.  In order to improve the efficiency of our students taking these courses I would like to offer them the choice of taking ESM 105 or ESM 300 as their required supporting elective.  There are probably 10-15 HHP students who take these courses each year.  Please let me know your thoughts or if you have any questions.</w:t>
      </w:r>
    </w:p>
    <w:p w14:paraId="388E889B" w14:textId="77777777" w:rsidR="006F3C60" w:rsidRDefault="006F3C60" w:rsidP="006F3C60">
      <w:r>
        <w:t> </w:t>
      </w:r>
    </w:p>
    <w:p w14:paraId="4F1B8404" w14:textId="77777777" w:rsidR="006F3C60" w:rsidRDefault="006F3C60" w:rsidP="006F3C60">
      <w:r>
        <w:t>Thank You,</w:t>
      </w:r>
    </w:p>
    <w:p w14:paraId="6DA461E5" w14:textId="77777777" w:rsidR="006F3C60" w:rsidRDefault="006F3C60" w:rsidP="006F3C60">
      <w:r>
        <w:t> </w:t>
      </w:r>
    </w:p>
    <w:p w14:paraId="564C833A" w14:textId="77777777" w:rsidR="006F3C60" w:rsidRDefault="006F3C60" w:rsidP="006F3C60">
      <w:r>
        <w:t>Stacy</w:t>
      </w:r>
    </w:p>
    <w:p w14:paraId="50533DC8" w14:textId="77777777" w:rsidR="006F3C60" w:rsidRDefault="006F3C60" w:rsidP="006F3C60">
      <w:r>
        <w:t> </w:t>
      </w:r>
    </w:p>
    <w:p w14:paraId="24760936" w14:textId="77777777" w:rsidR="006F3C60" w:rsidRDefault="006F3C60" w:rsidP="006F3C60">
      <w:r>
        <w:t xml:space="preserve">Stacy Furness, </w:t>
      </w:r>
      <w:proofErr w:type="spellStart"/>
      <w:r>
        <w:t>Ed.D</w:t>
      </w:r>
      <w:proofErr w:type="spellEnd"/>
      <w:r>
        <w:t>.</w:t>
      </w:r>
    </w:p>
    <w:p w14:paraId="5F4C1124" w14:textId="77777777" w:rsidR="006F3C60" w:rsidRDefault="006F3C60" w:rsidP="006F3C60">
      <w:r>
        <w:t>Assistant Dean</w:t>
      </w:r>
    </w:p>
    <w:p w14:paraId="043A7896" w14:textId="77777777" w:rsidR="006F3C60" w:rsidRDefault="006F3C60" w:rsidP="006F3C60">
      <w:r>
        <w:t>Director of Health Education</w:t>
      </w:r>
    </w:p>
    <w:p w14:paraId="5230B230" w14:textId="77777777" w:rsidR="006F3C60" w:rsidRDefault="006F3C60" w:rsidP="006F3C60">
      <w:r>
        <w:t>Assistant Professor</w:t>
      </w:r>
    </w:p>
    <w:p w14:paraId="3130AEE9" w14:textId="77777777" w:rsidR="006F3C60" w:rsidRDefault="006F3C60" w:rsidP="006F3C60">
      <w:r>
        <w:t>Health and Human Performance Department</w:t>
      </w:r>
    </w:p>
    <w:p w14:paraId="33B2E175" w14:textId="77777777" w:rsidR="006F3C60" w:rsidRDefault="006F3C60" w:rsidP="006F3C60">
      <w:r>
        <w:t>College of Education and Professional Studies</w:t>
      </w:r>
    </w:p>
    <w:p w14:paraId="708023E9" w14:textId="77777777" w:rsidR="006F3C60" w:rsidRDefault="006F3C60" w:rsidP="006F3C60">
      <w:r>
        <w:t>University of Wisconsin-River Falls</w:t>
      </w:r>
    </w:p>
    <w:p w14:paraId="7EEE9CC0" w14:textId="77777777" w:rsidR="006F3C60" w:rsidRDefault="006F3C60" w:rsidP="006F3C60">
      <w:r>
        <w:t xml:space="preserve">120 </w:t>
      </w:r>
      <w:proofErr w:type="spellStart"/>
      <w:r>
        <w:t>Karges</w:t>
      </w:r>
      <w:proofErr w:type="spellEnd"/>
      <w:r>
        <w:t xml:space="preserve"> Center</w:t>
      </w:r>
    </w:p>
    <w:p w14:paraId="23005C60" w14:textId="77777777" w:rsidR="006F3C60" w:rsidRDefault="006F3C60" w:rsidP="006F3C60">
      <w:pPr>
        <w:pStyle w:val="Header"/>
        <w:tabs>
          <w:tab w:val="left" w:pos="720"/>
        </w:tabs>
        <w:rPr>
          <w:sz w:val="16"/>
        </w:rPr>
      </w:pPr>
    </w:p>
    <w:p w14:paraId="1661AD46" w14:textId="77777777" w:rsidR="006F3C60" w:rsidRDefault="006F3C60" w:rsidP="00FD5C14">
      <w:pPr>
        <w:pStyle w:val="Header"/>
        <w:tabs>
          <w:tab w:val="left" w:pos="720"/>
        </w:tabs>
        <w:rPr>
          <w:sz w:val="16"/>
        </w:rPr>
      </w:pPr>
    </w:p>
    <w:sectPr w:rsidR="006F3C60" w:rsidSect="00F01E8D">
      <w:pgSz w:w="12240" w:h="15840"/>
      <w:pgMar w:top="1008" w:right="864" w:bottom="806" w:left="720" w:header="360" w:footer="360" w:gutter="0"/>
      <w:cols w:space="720"/>
      <w:docGrid w:linePitch="245"/>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3B768FA" w14:textId="77777777" w:rsidR="00F72531" w:rsidRDefault="00F72531">
      <w:r>
        <w:separator/>
      </w:r>
    </w:p>
  </w:endnote>
  <w:endnote w:type="continuationSeparator" w:id="0">
    <w:p w14:paraId="7D3E7246" w14:textId="77777777" w:rsidR="00F72531" w:rsidRDefault="00F725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panose1 w:val="00000000000000000000"/>
    <w:charset w:val="80"/>
    <w:family w:val="roman"/>
    <w:notTrueType/>
    <w:pitch w:val="fixed"/>
    <w:sig w:usb0="00000001" w:usb1="08070000" w:usb2="00000010" w:usb3="00000000" w:csb0="00020000" w:csb1="00000000"/>
  </w:font>
  <w:font w:name="Times">
    <w:panose1 w:val="02000500000000000000"/>
    <w:charset w:val="00"/>
    <w:family w:val="auto"/>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Lucida Grande">
    <w:panose1 w:val="020B0600040502020204"/>
    <w:charset w:val="00"/>
    <w:family w:val="auto"/>
    <w:pitch w:val="variable"/>
    <w:sig w:usb0="E1000AEF" w:usb1="5000A1FF" w:usb2="00000000" w:usb3="00000000" w:csb0="000001BF"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Tahoma">
    <w:panose1 w:val="020B0604030504040204"/>
    <w:charset w:val="00"/>
    <w:family w:val="auto"/>
    <w:pitch w:val="variable"/>
    <w:sig w:usb0="E1002AFF" w:usb1="C000605B" w:usb2="00000029" w:usb3="00000000" w:csb0="000101FF" w:csb1="00000000"/>
  </w:font>
  <w:font w:name="Helvetica">
    <w:panose1 w:val="00000000000000000000"/>
    <w:charset w:val="00"/>
    <w:family w:val="auto"/>
    <w:pitch w:val="variable"/>
    <w:sig w:usb0="E00002FF" w:usb1="5000785B" w:usb2="00000000"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242FE8C" w14:textId="77777777" w:rsidR="0023167C" w:rsidRDefault="0023167C">
    <w:pPr>
      <w:pStyle w:val="Footer"/>
      <w:rPr>
        <w:sz w:val="24"/>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3397EE1" w14:textId="77777777" w:rsidR="00F72531" w:rsidRDefault="00F72531">
      <w:r>
        <w:separator/>
      </w:r>
    </w:p>
  </w:footnote>
  <w:footnote w:type="continuationSeparator" w:id="0">
    <w:p w14:paraId="6CB888BC" w14:textId="77777777" w:rsidR="00F72531" w:rsidRDefault="00F72531">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095F6E8" w14:textId="1B19A85B" w:rsidR="0023167C" w:rsidRDefault="0023167C">
    <w:pPr>
      <w:pStyle w:val="Header"/>
      <w:ind w:left="-720"/>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DAC425A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0000003"/>
    <w:multiLevelType w:val="singleLevel"/>
    <w:tmpl w:val="000B0409"/>
    <w:lvl w:ilvl="0">
      <w:start w:val="1"/>
      <w:numFmt w:val="bullet"/>
      <w:lvlText w:val=""/>
      <w:lvlJc w:val="left"/>
      <w:pPr>
        <w:tabs>
          <w:tab w:val="num" w:pos="360"/>
        </w:tabs>
        <w:ind w:left="360" w:hanging="360"/>
      </w:pPr>
      <w:rPr>
        <w:rFonts w:ascii="Wingdings" w:hAnsi="Wingdings" w:hint="default"/>
      </w:rPr>
    </w:lvl>
  </w:abstractNum>
  <w:abstractNum w:abstractNumId="2">
    <w:nsid w:val="02D54FD1"/>
    <w:multiLevelType w:val="hybridMultilevel"/>
    <w:tmpl w:val="06C071D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081F3C1C"/>
    <w:multiLevelType w:val="hybridMultilevel"/>
    <w:tmpl w:val="F7C279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6C1F3142"/>
    <w:multiLevelType w:val="hybridMultilevel"/>
    <w:tmpl w:val="A82AF9F6"/>
    <w:lvl w:ilvl="0" w:tplc="E32E04DC">
      <w:start w:val="5"/>
      <w:numFmt w:val="bullet"/>
      <w:lvlText w:val=""/>
      <w:lvlJc w:val="left"/>
      <w:pPr>
        <w:ind w:left="1340" w:hanging="360"/>
      </w:pPr>
      <w:rPr>
        <w:rFonts w:ascii="Symbol" w:eastAsiaTheme="minorEastAsia" w:hAnsi="Symbol" w:cstheme="minorBidi" w:hint="default"/>
      </w:rPr>
    </w:lvl>
    <w:lvl w:ilvl="1" w:tplc="04090003">
      <w:start w:val="1"/>
      <w:numFmt w:val="bullet"/>
      <w:lvlText w:val="o"/>
      <w:lvlJc w:val="left"/>
      <w:pPr>
        <w:ind w:left="2060" w:hanging="360"/>
      </w:pPr>
      <w:rPr>
        <w:rFonts w:ascii="Courier New" w:hAnsi="Courier New" w:cs="Times New Roman" w:hint="default"/>
      </w:rPr>
    </w:lvl>
    <w:lvl w:ilvl="2" w:tplc="04090005">
      <w:start w:val="1"/>
      <w:numFmt w:val="bullet"/>
      <w:lvlText w:val=""/>
      <w:lvlJc w:val="left"/>
      <w:pPr>
        <w:ind w:left="2780" w:hanging="360"/>
      </w:pPr>
      <w:rPr>
        <w:rFonts w:ascii="Wingdings" w:hAnsi="Wingdings" w:hint="default"/>
      </w:rPr>
    </w:lvl>
    <w:lvl w:ilvl="3" w:tplc="04090001">
      <w:start w:val="1"/>
      <w:numFmt w:val="bullet"/>
      <w:lvlText w:val=""/>
      <w:lvlJc w:val="left"/>
      <w:pPr>
        <w:ind w:left="3500" w:hanging="360"/>
      </w:pPr>
      <w:rPr>
        <w:rFonts w:ascii="Symbol" w:hAnsi="Symbol" w:hint="default"/>
      </w:rPr>
    </w:lvl>
    <w:lvl w:ilvl="4" w:tplc="04090003">
      <w:start w:val="1"/>
      <w:numFmt w:val="bullet"/>
      <w:lvlText w:val="o"/>
      <w:lvlJc w:val="left"/>
      <w:pPr>
        <w:ind w:left="4220" w:hanging="360"/>
      </w:pPr>
      <w:rPr>
        <w:rFonts w:ascii="Courier New" w:hAnsi="Courier New" w:cs="Times New Roman" w:hint="default"/>
      </w:rPr>
    </w:lvl>
    <w:lvl w:ilvl="5" w:tplc="04090005">
      <w:start w:val="1"/>
      <w:numFmt w:val="bullet"/>
      <w:lvlText w:val=""/>
      <w:lvlJc w:val="left"/>
      <w:pPr>
        <w:ind w:left="4940" w:hanging="360"/>
      </w:pPr>
      <w:rPr>
        <w:rFonts w:ascii="Wingdings" w:hAnsi="Wingdings" w:hint="default"/>
      </w:rPr>
    </w:lvl>
    <w:lvl w:ilvl="6" w:tplc="04090001">
      <w:start w:val="1"/>
      <w:numFmt w:val="bullet"/>
      <w:lvlText w:val=""/>
      <w:lvlJc w:val="left"/>
      <w:pPr>
        <w:ind w:left="5660" w:hanging="360"/>
      </w:pPr>
      <w:rPr>
        <w:rFonts w:ascii="Symbol" w:hAnsi="Symbol" w:hint="default"/>
      </w:rPr>
    </w:lvl>
    <w:lvl w:ilvl="7" w:tplc="04090003">
      <w:start w:val="1"/>
      <w:numFmt w:val="bullet"/>
      <w:lvlText w:val="o"/>
      <w:lvlJc w:val="left"/>
      <w:pPr>
        <w:ind w:left="6380" w:hanging="360"/>
      </w:pPr>
      <w:rPr>
        <w:rFonts w:ascii="Courier New" w:hAnsi="Courier New" w:cs="Times New Roman" w:hint="default"/>
      </w:rPr>
    </w:lvl>
    <w:lvl w:ilvl="8" w:tplc="04090005">
      <w:start w:val="1"/>
      <w:numFmt w:val="bullet"/>
      <w:lvlText w:val=""/>
      <w:lvlJc w:val="left"/>
      <w:pPr>
        <w:ind w:left="7100" w:hanging="360"/>
      </w:pPr>
      <w:rPr>
        <w:rFonts w:ascii="Wingdings" w:hAnsi="Wingdings" w:hint="default"/>
      </w:rPr>
    </w:lvl>
  </w:abstractNum>
  <w:abstractNum w:abstractNumId="5">
    <w:nsid w:val="6F85106C"/>
    <w:multiLevelType w:val="hybridMultilevel"/>
    <w:tmpl w:val="7E5855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7C993A14"/>
    <w:multiLevelType w:val="hybridMultilevel"/>
    <w:tmpl w:val="68D42C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7F082FF2"/>
    <w:multiLevelType w:val="hybridMultilevel"/>
    <w:tmpl w:val="647076A4"/>
    <w:lvl w:ilvl="0" w:tplc="C4EE8FC4">
      <w:start w:val="1418"/>
      <w:numFmt w:val="decimal"/>
      <w:lvlText w:val="%1"/>
      <w:lvlJc w:val="left"/>
      <w:pPr>
        <w:tabs>
          <w:tab w:val="num" w:pos="880"/>
        </w:tabs>
        <w:ind w:left="880" w:hanging="5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
  </w:num>
  <w:num w:numId="2">
    <w:abstractNumId w:val="7"/>
  </w:num>
  <w:num w:numId="3">
    <w:abstractNumId w:val="2"/>
  </w:num>
  <w:num w:numId="4">
    <w:abstractNumId w:val="0"/>
  </w:num>
  <w:num w:numId="5">
    <w:abstractNumId w:val="4"/>
  </w:num>
  <w:num w:numId="6">
    <w:abstractNumId w:val="6"/>
  </w:num>
  <w:num w:numId="7">
    <w:abstractNumId w:val="5"/>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9"/>
  <w:embedSystemFonts/>
  <w:mirrorMargin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oNotHyphenateCaps/>
  <w:evenAndOddHeaders/>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283C"/>
    <w:rsid w:val="0001165E"/>
    <w:rsid w:val="00013E7B"/>
    <w:rsid w:val="00021FC7"/>
    <w:rsid w:val="00042702"/>
    <w:rsid w:val="00045414"/>
    <w:rsid w:val="00050E48"/>
    <w:rsid w:val="00076BCE"/>
    <w:rsid w:val="00081D5B"/>
    <w:rsid w:val="00082104"/>
    <w:rsid w:val="00084819"/>
    <w:rsid w:val="00096D2E"/>
    <w:rsid w:val="000A2C85"/>
    <w:rsid w:val="000B688B"/>
    <w:rsid w:val="000C26B5"/>
    <w:rsid w:val="000D3A6C"/>
    <w:rsid w:val="000D6989"/>
    <w:rsid w:val="000E2D69"/>
    <w:rsid w:val="000E492A"/>
    <w:rsid w:val="00100983"/>
    <w:rsid w:val="00114DC5"/>
    <w:rsid w:val="00124F95"/>
    <w:rsid w:val="00125A64"/>
    <w:rsid w:val="00160B54"/>
    <w:rsid w:val="00185A5F"/>
    <w:rsid w:val="001D12CC"/>
    <w:rsid w:val="00215310"/>
    <w:rsid w:val="0023167C"/>
    <w:rsid w:val="00234873"/>
    <w:rsid w:val="00263EE0"/>
    <w:rsid w:val="00271B43"/>
    <w:rsid w:val="00282D5E"/>
    <w:rsid w:val="00290798"/>
    <w:rsid w:val="00290B22"/>
    <w:rsid w:val="00292D11"/>
    <w:rsid w:val="002947CC"/>
    <w:rsid w:val="00350155"/>
    <w:rsid w:val="00366F7D"/>
    <w:rsid w:val="003A6E03"/>
    <w:rsid w:val="004533E9"/>
    <w:rsid w:val="004634B1"/>
    <w:rsid w:val="00481BFB"/>
    <w:rsid w:val="00495BA5"/>
    <w:rsid w:val="004C098B"/>
    <w:rsid w:val="004F10C8"/>
    <w:rsid w:val="004F701D"/>
    <w:rsid w:val="00542E70"/>
    <w:rsid w:val="00564FB1"/>
    <w:rsid w:val="005B1ED9"/>
    <w:rsid w:val="005B4C5E"/>
    <w:rsid w:val="005E105C"/>
    <w:rsid w:val="006323C9"/>
    <w:rsid w:val="006331FE"/>
    <w:rsid w:val="00662214"/>
    <w:rsid w:val="0067283C"/>
    <w:rsid w:val="00676543"/>
    <w:rsid w:val="006C615C"/>
    <w:rsid w:val="006D6DA2"/>
    <w:rsid w:val="006E45E0"/>
    <w:rsid w:val="006F3C60"/>
    <w:rsid w:val="00715278"/>
    <w:rsid w:val="007228D3"/>
    <w:rsid w:val="0074514D"/>
    <w:rsid w:val="00745786"/>
    <w:rsid w:val="00750BE2"/>
    <w:rsid w:val="007529B1"/>
    <w:rsid w:val="00756190"/>
    <w:rsid w:val="007907C4"/>
    <w:rsid w:val="007A1669"/>
    <w:rsid w:val="00800C06"/>
    <w:rsid w:val="008213A9"/>
    <w:rsid w:val="00856484"/>
    <w:rsid w:val="0086169E"/>
    <w:rsid w:val="00944B66"/>
    <w:rsid w:val="00960504"/>
    <w:rsid w:val="00996D4D"/>
    <w:rsid w:val="00AB03C4"/>
    <w:rsid w:val="00B2210B"/>
    <w:rsid w:val="00B57ACF"/>
    <w:rsid w:val="00B6090E"/>
    <w:rsid w:val="00B8723D"/>
    <w:rsid w:val="00BA4153"/>
    <w:rsid w:val="00BB424A"/>
    <w:rsid w:val="00BD6B4A"/>
    <w:rsid w:val="00C104F9"/>
    <w:rsid w:val="00C14C6A"/>
    <w:rsid w:val="00C5143D"/>
    <w:rsid w:val="00C772CA"/>
    <w:rsid w:val="00CB606A"/>
    <w:rsid w:val="00CC2F53"/>
    <w:rsid w:val="00CC4427"/>
    <w:rsid w:val="00D04EC5"/>
    <w:rsid w:val="00D23BA3"/>
    <w:rsid w:val="00D248E1"/>
    <w:rsid w:val="00D350C4"/>
    <w:rsid w:val="00D7306A"/>
    <w:rsid w:val="00D90107"/>
    <w:rsid w:val="00D95D6D"/>
    <w:rsid w:val="00DA43EF"/>
    <w:rsid w:val="00DB10F6"/>
    <w:rsid w:val="00DB719A"/>
    <w:rsid w:val="00E032DE"/>
    <w:rsid w:val="00E26845"/>
    <w:rsid w:val="00EB02EC"/>
    <w:rsid w:val="00EC3BFF"/>
    <w:rsid w:val="00EE7833"/>
    <w:rsid w:val="00EF3E4A"/>
    <w:rsid w:val="00F01E8D"/>
    <w:rsid w:val="00F10641"/>
    <w:rsid w:val="00F62C40"/>
    <w:rsid w:val="00F72531"/>
    <w:rsid w:val="00F76599"/>
    <w:rsid w:val="00FD5691"/>
    <w:rsid w:val="00FD5C14"/>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40D87D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w:eastAsia="Times New Roman" w:hAnsi="Times"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Pr>
      <w:color w:val="000000"/>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rPr>
      <w:color w:val="0000FF"/>
      <w:u w:val="single"/>
    </w:rPr>
  </w:style>
  <w:style w:type="paragraph" w:styleId="BodyText2">
    <w:name w:val="Body Text 2"/>
    <w:basedOn w:val="Normal"/>
    <w:pPr>
      <w:widowControl w:val="0"/>
    </w:pPr>
    <w:rPr>
      <w:rFonts w:ascii="Times New Roman" w:hAnsi="Times New Roman"/>
      <w:i/>
      <w:snapToGrid w:val="0"/>
      <w:color w:val="auto"/>
      <w:sz w:val="20"/>
    </w:rPr>
  </w:style>
  <w:style w:type="paragraph" w:styleId="Title">
    <w:name w:val="Title"/>
    <w:basedOn w:val="Normal"/>
    <w:qFormat/>
    <w:pPr>
      <w:widowControl w:val="0"/>
      <w:jc w:val="center"/>
    </w:pPr>
    <w:rPr>
      <w:rFonts w:ascii="Times New Roman" w:hAnsi="Times New Roman"/>
      <w:b/>
      <w:snapToGrid w:val="0"/>
      <w:color w:val="auto"/>
      <w:sz w:val="22"/>
    </w:rPr>
  </w:style>
  <w:style w:type="paragraph" w:styleId="BodyText3">
    <w:name w:val="Body Text 3"/>
    <w:basedOn w:val="Normal"/>
    <w:pPr>
      <w:widowControl w:val="0"/>
      <w:jc w:val="both"/>
    </w:pPr>
    <w:rPr>
      <w:rFonts w:ascii="Times New Roman" w:hAnsi="Times New Roman"/>
      <w:i/>
      <w:snapToGrid w:val="0"/>
      <w:color w:val="auto"/>
      <w:sz w:val="16"/>
    </w:rPr>
  </w:style>
  <w:style w:type="character" w:styleId="FootnoteReference">
    <w:name w:val="footnote reference"/>
  </w:style>
  <w:style w:type="paragraph" w:styleId="BodyText">
    <w:name w:val="Body Text"/>
    <w:basedOn w:val="Normal"/>
    <w:rPr>
      <w:rFonts w:eastAsia="Times"/>
      <w:color w:val="auto"/>
      <w:sz w:val="22"/>
    </w:rPr>
  </w:style>
  <w:style w:type="paragraph" w:styleId="BodyTextIndent">
    <w:name w:val="Body Text Indent"/>
    <w:basedOn w:val="Normal"/>
    <w:pPr>
      <w:widowControl w:val="0"/>
      <w:tabs>
        <w:tab w:val="left" w:pos="-1152"/>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19" w:lineRule="auto"/>
      <w:ind w:left="1800" w:hanging="1080"/>
    </w:pPr>
    <w:rPr>
      <w:rFonts w:ascii="Georgia" w:hAnsi="Georgia"/>
      <w:snapToGrid w:val="0"/>
      <w:color w:val="auto"/>
      <w:sz w:val="24"/>
    </w:rPr>
  </w:style>
  <w:style w:type="character" w:customStyle="1" w:styleId="HeaderChar">
    <w:name w:val="Header Char"/>
    <w:link w:val="Header"/>
    <w:uiPriority w:val="99"/>
    <w:rsid w:val="00495BA5"/>
    <w:rPr>
      <w:color w:val="000000"/>
      <w:sz w:val="18"/>
    </w:rPr>
  </w:style>
  <w:style w:type="paragraph" w:styleId="BalloonText">
    <w:name w:val="Balloon Text"/>
    <w:basedOn w:val="Normal"/>
    <w:link w:val="BalloonTextChar"/>
    <w:uiPriority w:val="99"/>
    <w:semiHidden/>
    <w:unhideWhenUsed/>
    <w:rsid w:val="00045414"/>
    <w:rPr>
      <w:rFonts w:ascii="Lucida Grande" w:hAnsi="Lucida Grande" w:cs="Lucida Grande"/>
      <w:szCs w:val="18"/>
    </w:rPr>
  </w:style>
  <w:style w:type="character" w:customStyle="1" w:styleId="BalloonTextChar">
    <w:name w:val="Balloon Text Char"/>
    <w:basedOn w:val="DefaultParagraphFont"/>
    <w:link w:val="BalloonText"/>
    <w:uiPriority w:val="99"/>
    <w:semiHidden/>
    <w:rsid w:val="00045414"/>
    <w:rPr>
      <w:rFonts w:ascii="Lucida Grande" w:hAnsi="Lucida Grande" w:cs="Lucida Grande"/>
      <w:color w:val="000000"/>
      <w:sz w:val="18"/>
      <w:szCs w:val="18"/>
    </w:rPr>
  </w:style>
  <w:style w:type="paragraph" w:styleId="ListParagraph">
    <w:name w:val="List Paragraph"/>
    <w:basedOn w:val="Normal"/>
    <w:uiPriority w:val="34"/>
    <w:qFormat/>
    <w:rsid w:val="007529B1"/>
    <w:pPr>
      <w:ind w:left="720"/>
      <w:contextualSpacing/>
    </w:pPr>
    <w:rPr>
      <w:rFonts w:asciiTheme="minorHAnsi" w:eastAsiaTheme="minorEastAsia" w:hAnsiTheme="minorHAnsi" w:cstheme="minorBidi"/>
      <w:color w:val="auto"/>
      <w:sz w:val="24"/>
      <w:szCs w:val="24"/>
    </w:rPr>
  </w:style>
  <w:style w:type="paragraph" w:styleId="NormalWeb">
    <w:name w:val="Normal (Web)"/>
    <w:basedOn w:val="Normal"/>
    <w:uiPriority w:val="99"/>
    <w:semiHidden/>
    <w:unhideWhenUsed/>
    <w:rsid w:val="006F3C60"/>
    <w:rPr>
      <w:rFonts w:ascii="Times New Roman" w:eastAsiaTheme="minorHAnsi" w:hAnsi="Times New Roman"/>
      <w:color w:val="auto"/>
      <w:sz w:val="24"/>
      <w:szCs w:val="24"/>
    </w:rPr>
  </w:style>
  <w:style w:type="character" w:customStyle="1" w:styleId="apple-style-span">
    <w:name w:val="apple-style-span"/>
    <w:basedOn w:val="DefaultParagraphFont"/>
    <w:rsid w:val="006F3C60"/>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w:eastAsia="Times New Roman" w:hAnsi="Times"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Pr>
      <w:color w:val="000000"/>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rPr>
      <w:color w:val="0000FF"/>
      <w:u w:val="single"/>
    </w:rPr>
  </w:style>
  <w:style w:type="paragraph" w:styleId="BodyText2">
    <w:name w:val="Body Text 2"/>
    <w:basedOn w:val="Normal"/>
    <w:pPr>
      <w:widowControl w:val="0"/>
    </w:pPr>
    <w:rPr>
      <w:rFonts w:ascii="Times New Roman" w:hAnsi="Times New Roman"/>
      <w:i/>
      <w:snapToGrid w:val="0"/>
      <w:color w:val="auto"/>
      <w:sz w:val="20"/>
    </w:rPr>
  </w:style>
  <w:style w:type="paragraph" w:styleId="Title">
    <w:name w:val="Title"/>
    <w:basedOn w:val="Normal"/>
    <w:qFormat/>
    <w:pPr>
      <w:widowControl w:val="0"/>
      <w:jc w:val="center"/>
    </w:pPr>
    <w:rPr>
      <w:rFonts w:ascii="Times New Roman" w:hAnsi="Times New Roman"/>
      <w:b/>
      <w:snapToGrid w:val="0"/>
      <w:color w:val="auto"/>
      <w:sz w:val="22"/>
    </w:rPr>
  </w:style>
  <w:style w:type="paragraph" w:styleId="BodyText3">
    <w:name w:val="Body Text 3"/>
    <w:basedOn w:val="Normal"/>
    <w:pPr>
      <w:widowControl w:val="0"/>
      <w:jc w:val="both"/>
    </w:pPr>
    <w:rPr>
      <w:rFonts w:ascii="Times New Roman" w:hAnsi="Times New Roman"/>
      <w:i/>
      <w:snapToGrid w:val="0"/>
      <w:color w:val="auto"/>
      <w:sz w:val="16"/>
    </w:rPr>
  </w:style>
  <w:style w:type="character" w:styleId="FootnoteReference">
    <w:name w:val="footnote reference"/>
  </w:style>
  <w:style w:type="paragraph" w:styleId="BodyText">
    <w:name w:val="Body Text"/>
    <w:basedOn w:val="Normal"/>
    <w:rPr>
      <w:rFonts w:eastAsia="Times"/>
      <w:color w:val="auto"/>
      <w:sz w:val="22"/>
    </w:rPr>
  </w:style>
  <w:style w:type="paragraph" w:styleId="BodyTextIndent">
    <w:name w:val="Body Text Indent"/>
    <w:basedOn w:val="Normal"/>
    <w:pPr>
      <w:widowControl w:val="0"/>
      <w:tabs>
        <w:tab w:val="left" w:pos="-1152"/>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19" w:lineRule="auto"/>
      <w:ind w:left="1800" w:hanging="1080"/>
    </w:pPr>
    <w:rPr>
      <w:rFonts w:ascii="Georgia" w:hAnsi="Georgia"/>
      <w:snapToGrid w:val="0"/>
      <w:color w:val="auto"/>
      <w:sz w:val="24"/>
    </w:rPr>
  </w:style>
  <w:style w:type="character" w:customStyle="1" w:styleId="HeaderChar">
    <w:name w:val="Header Char"/>
    <w:link w:val="Header"/>
    <w:uiPriority w:val="99"/>
    <w:rsid w:val="00495BA5"/>
    <w:rPr>
      <w:color w:val="000000"/>
      <w:sz w:val="18"/>
    </w:rPr>
  </w:style>
  <w:style w:type="paragraph" w:styleId="BalloonText">
    <w:name w:val="Balloon Text"/>
    <w:basedOn w:val="Normal"/>
    <w:link w:val="BalloonTextChar"/>
    <w:uiPriority w:val="99"/>
    <w:semiHidden/>
    <w:unhideWhenUsed/>
    <w:rsid w:val="00045414"/>
    <w:rPr>
      <w:rFonts w:ascii="Lucida Grande" w:hAnsi="Lucida Grande" w:cs="Lucida Grande"/>
      <w:szCs w:val="18"/>
    </w:rPr>
  </w:style>
  <w:style w:type="character" w:customStyle="1" w:styleId="BalloonTextChar">
    <w:name w:val="Balloon Text Char"/>
    <w:basedOn w:val="DefaultParagraphFont"/>
    <w:link w:val="BalloonText"/>
    <w:uiPriority w:val="99"/>
    <w:semiHidden/>
    <w:rsid w:val="00045414"/>
    <w:rPr>
      <w:rFonts w:ascii="Lucida Grande" w:hAnsi="Lucida Grande" w:cs="Lucida Grande"/>
      <w:color w:val="000000"/>
      <w:sz w:val="18"/>
      <w:szCs w:val="18"/>
    </w:rPr>
  </w:style>
  <w:style w:type="paragraph" w:styleId="ListParagraph">
    <w:name w:val="List Paragraph"/>
    <w:basedOn w:val="Normal"/>
    <w:uiPriority w:val="34"/>
    <w:qFormat/>
    <w:rsid w:val="007529B1"/>
    <w:pPr>
      <w:ind w:left="720"/>
      <w:contextualSpacing/>
    </w:pPr>
    <w:rPr>
      <w:rFonts w:asciiTheme="minorHAnsi" w:eastAsiaTheme="minorEastAsia" w:hAnsiTheme="minorHAnsi" w:cstheme="minorBidi"/>
      <w:color w:val="auto"/>
      <w:sz w:val="24"/>
      <w:szCs w:val="24"/>
    </w:rPr>
  </w:style>
  <w:style w:type="paragraph" w:styleId="NormalWeb">
    <w:name w:val="Normal (Web)"/>
    <w:basedOn w:val="Normal"/>
    <w:uiPriority w:val="99"/>
    <w:semiHidden/>
    <w:unhideWhenUsed/>
    <w:rsid w:val="006F3C60"/>
    <w:rPr>
      <w:rFonts w:ascii="Times New Roman" w:eastAsiaTheme="minorHAnsi" w:hAnsi="Times New Roman"/>
      <w:color w:val="auto"/>
      <w:sz w:val="24"/>
      <w:szCs w:val="24"/>
    </w:rPr>
  </w:style>
  <w:style w:type="character" w:customStyle="1" w:styleId="apple-style-span">
    <w:name w:val="apple-style-span"/>
    <w:basedOn w:val="DefaultParagraphFont"/>
    <w:rsid w:val="006F3C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61741283">
      <w:bodyDiv w:val="1"/>
      <w:marLeft w:val="0"/>
      <w:marRight w:val="0"/>
      <w:marTop w:val="0"/>
      <w:marBottom w:val="0"/>
      <w:divBdr>
        <w:top w:val="none" w:sz="0" w:space="0" w:color="auto"/>
        <w:left w:val="none" w:sz="0" w:space="0" w:color="auto"/>
        <w:bottom w:val="none" w:sz="0" w:space="0" w:color="auto"/>
        <w:right w:val="none" w:sz="0" w:space="0" w:color="auto"/>
      </w:divBdr>
    </w:div>
    <w:div w:id="1426417930">
      <w:bodyDiv w:val="1"/>
      <w:marLeft w:val="0"/>
      <w:marRight w:val="0"/>
      <w:marTop w:val="0"/>
      <w:marBottom w:val="0"/>
      <w:divBdr>
        <w:top w:val="none" w:sz="0" w:space="0" w:color="auto"/>
        <w:left w:val="none" w:sz="0" w:space="0" w:color="auto"/>
        <w:bottom w:val="none" w:sz="0" w:space="0" w:color="auto"/>
        <w:right w:val="none" w:sz="0" w:space="0" w:color="auto"/>
      </w:divBdr>
    </w:div>
    <w:div w:id="1714118448">
      <w:bodyDiv w:val="1"/>
      <w:marLeft w:val="0"/>
      <w:marRight w:val="0"/>
      <w:marTop w:val="0"/>
      <w:marBottom w:val="0"/>
      <w:divBdr>
        <w:top w:val="none" w:sz="0" w:space="0" w:color="auto"/>
        <w:left w:val="none" w:sz="0" w:space="0" w:color="auto"/>
        <w:bottom w:val="none" w:sz="0" w:space="0" w:color="auto"/>
        <w:right w:val="none" w:sz="0" w:space="0" w:color="auto"/>
      </w:divBdr>
    </w:div>
    <w:div w:id="2048066108">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mailto:geoffrey.scheurman@uwrf.edu" TargetMode="External"/><Relationship Id="rId12" Type="http://schemas.openxmlformats.org/officeDocument/2006/relationships/hyperlink" Target="mailto:stacy.furness@uwrf.edu" TargetMode="External"/><Relationship Id="rId13" Type="http://schemas.openxmlformats.org/officeDocument/2006/relationships/hyperlink" Target="mailto:stacy.furness@uwrf.edu" TargetMode="External"/><Relationship Id="rId14" Type="http://schemas.openxmlformats.org/officeDocument/2006/relationships/hyperlink" Target="mailto:stacy.furness@uwrf.edu" TargetMode="External"/><Relationship Id="rId15" Type="http://schemas.openxmlformats.org/officeDocument/2006/relationships/hyperlink" Target="mailto:geoffrey.scheurman@uwrf.edu" TargetMode="External"/><Relationship Id="rId16" Type="http://schemas.openxmlformats.org/officeDocument/2006/relationships/hyperlink" Target="mailto:stacy.furness@uwrf.edu" TargetMode="External"/><Relationship Id="rId17" Type="http://schemas.openxmlformats.org/officeDocument/2006/relationships/fontTable" Target="fontTable.xml"/><Relationship Id="rId1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eader" Target="header1.xml"/><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lnDef>
      <a:spPr>
        <a:ln>
          <a:solidFill>
            <a:schemeClr val="tx1"/>
          </a:solidFill>
        </a:ln>
      </a:spPr>
      <a:bodyPr/>
      <a:lstStyle/>
      <a:style>
        <a:lnRef idx="1">
          <a:schemeClr val="accent1"/>
        </a:lnRef>
        <a:fillRef idx="0">
          <a:schemeClr val="accent1"/>
        </a:fillRef>
        <a:effectRef idx="0">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BC5B03-276B-5F45-9153-24FD267B31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Pages>
  <Words>4010</Words>
  <Characters>22861</Characters>
  <Application>Microsoft Macintosh Word</Application>
  <DocSecurity>0</DocSecurity>
  <Lines>190</Lines>
  <Paragraphs>53</Paragraphs>
  <ScaleCrop>false</ScaleCrop>
  <HeadingPairs>
    <vt:vector size="2" baseType="variant">
      <vt:variant>
        <vt:lpstr>Title</vt:lpstr>
      </vt:variant>
      <vt:variant>
        <vt:i4>1</vt:i4>
      </vt:variant>
    </vt:vector>
  </HeadingPairs>
  <TitlesOfParts>
    <vt:vector size="1" baseType="lpstr">
      <vt:lpstr>ASSISTANT FOOTBALL COACH/STRENGTH AND CONDITIONING COACH/LECTURER</vt:lpstr>
    </vt:vector>
  </TitlesOfParts>
  <Company>UW - River Falls</Company>
  <LinksUpToDate>false</LinksUpToDate>
  <CharactersWithSpaces>26818</CharactersWithSpaces>
  <SharedDoc>false</SharedDoc>
  <HLinks>
    <vt:vector size="6" baseType="variant">
      <vt:variant>
        <vt:i4>6357041</vt:i4>
      </vt:variant>
      <vt:variant>
        <vt:i4>4426</vt:i4>
      </vt:variant>
      <vt:variant>
        <vt:i4>1025</vt:i4>
      </vt:variant>
      <vt:variant>
        <vt:i4>1</vt:i4>
      </vt:variant>
      <vt:variant>
        <vt:lpwstr>1A</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ASSISTANT FOOTBALL COACH/STRENGTH AND CONDITIONING COACH/LECTURER</dc:title>
  <dc:creator>Publications Office</dc:creator>
  <cp:lastModifiedBy>James Zimmerman</cp:lastModifiedBy>
  <cp:revision>2</cp:revision>
  <cp:lastPrinted>2009-04-23T14:52:00Z</cp:lastPrinted>
  <dcterms:created xsi:type="dcterms:W3CDTF">2013-03-15T15:08:00Z</dcterms:created>
  <dcterms:modified xsi:type="dcterms:W3CDTF">2013-03-15T15:08:00Z</dcterms:modified>
</cp:coreProperties>
</file>