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0CFC96" w14:textId="3BDEF3D4" w:rsidR="00BA261B" w:rsidRPr="00FE3E31" w:rsidRDefault="00BA261B" w:rsidP="00BA261B">
      <w:pPr>
        <w:tabs>
          <w:tab w:val="left" w:pos="1440"/>
        </w:tabs>
        <w:rPr>
          <w:rFonts w:ascii="Palatino Linotype" w:hAnsi="Palatino Linotype"/>
        </w:rPr>
      </w:pPr>
      <w:r w:rsidRPr="00FE3E31">
        <w:rPr>
          <w:rFonts w:ascii="Palatino Linotype" w:hAnsi="Palatino Linotype"/>
        </w:rPr>
        <w:t>Date:</w:t>
      </w:r>
      <w:r w:rsidRPr="00FE3E31">
        <w:rPr>
          <w:rFonts w:ascii="Palatino Linotype" w:hAnsi="Palatino Linotype"/>
        </w:rPr>
        <w:tab/>
      </w:r>
      <w:r w:rsidR="00400B80">
        <w:rPr>
          <w:rFonts w:ascii="Palatino Linotype" w:hAnsi="Palatino Linotype"/>
        </w:rPr>
        <w:t>Ju</w:t>
      </w:r>
      <w:r w:rsidR="009F4025">
        <w:rPr>
          <w:rFonts w:ascii="Palatino Linotype" w:hAnsi="Palatino Linotype"/>
        </w:rPr>
        <w:t>ly 29</w:t>
      </w:r>
      <w:r w:rsidR="00956BB4">
        <w:rPr>
          <w:rFonts w:ascii="Palatino Linotype" w:hAnsi="Palatino Linotype"/>
        </w:rPr>
        <w:t>, 2018</w:t>
      </w:r>
    </w:p>
    <w:p w14:paraId="2E42B613" w14:textId="77777777" w:rsidR="008F2300" w:rsidRPr="00FE3E31" w:rsidRDefault="008F2300" w:rsidP="00BA261B">
      <w:pPr>
        <w:tabs>
          <w:tab w:val="left" w:pos="1440"/>
        </w:tabs>
        <w:rPr>
          <w:rFonts w:ascii="Palatino Linotype" w:hAnsi="Palatino Linotype"/>
        </w:rPr>
      </w:pPr>
      <w:r w:rsidRPr="00FE3E31">
        <w:rPr>
          <w:rFonts w:ascii="Palatino Linotype" w:hAnsi="Palatino Linotype"/>
        </w:rPr>
        <w:t>To:</w:t>
      </w:r>
      <w:r w:rsidR="00BA261B" w:rsidRPr="00FE3E31">
        <w:rPr>
          <w:rFonts w:ascii="Palatino Linotype" w:hAnsi="Palatino Linotype"/>
        </w:rPr>
        <w:tab/>
      </w:r>
      <w:r w:rsidRPr="00FE3E31">
        <w:rPr>
          <w:rFonts w:ascii="Palatino Linotype" w:hAnsi="Palatino Linotype"/>
        </w:rPr>
        <w:t>Faculty Senate and University Community</w:t>
      </w:r>
    </w:p>
    <w:p w14:paraId="504FB77D" w14:textId="77777777" w:rsidR="008F2300" w:rsidRPr="00FE3E31" w:rsidRDefault="008F2300" w:rsidP="00BA261B">
      <w:pPr>
        <w:tabs>
          <w:tab w:val="left" w:pos="1440"/>
        </w:tabs>
        <w:rPr>
          <w:rFonts w:ascii="Palatino Linotype" w:hAnsi="Palatino Linotype"/>
        </w:rPr>
      </w:pPr>
      <w:r w:rsidRPr="00FE3E31">
        <w:rPr>
          <w:rFonts w:ascii="Palatino Linotype" w:hAnsi="Palatino Linotype"/>
        </w:rPr>
        <w:t>From:</w:t>
      </w:r>
      <w:r w:rsidR="00BA261B" w:rsidRPr="00FE3E31">
        <w:rPr>
          <w:rFonts w:ascii="Palatino Linotype" w:hAnsi="Palatino Linotype"/>
        </w:rPr>
        <w:tab/>
      </w:r>
      <w:r w:rsidRPr="00FE3E31">
        <w:rPr>
          <w:rFonts w:ascii="Palatino Linotype" w:hAnsi="Palatino Linotype"/>
        </w:rPr>
        <w:t>Mialisa Moline, Faculty Senate Chair</w:t>
      </w:r>
    </w:p>
    <w:p w14:paraId="1D3F2648" w14:textId="5B361B29" w:rsidR="008F2300" w:rsidRPr="00FE3E31" w:rsidRDefault="008F2300" w:rsidP="00BA261B">
      <w:pPr>
        <w:tabs>
          <w:tab w:val="left" w:pos="1440"/>
        </w:tabs>
        <w:rPr>
          <w:rFonts w:ascii="Palatino Linotype" w:hAnsi="Palatino Linotype"/>
        </w:rPr>
      </w:pPr>
      <w:r w:rsidRPr="00FE3E31">
        <w:rPr>
          <w:rFonts w:ascii="Palatino Linotype" w:hAnsi="Palatino Linotype"/>
        </w:rPr>
        <w:t>Subject:</w:t>
      </w:r>
      <w:r w:rsidR="00BA261B" w:rsidRPr="00FE3E31">
        <w:rPr>
          <w:rFonts w:ascii="Palatino Linotype" w:hAnsi="Palatino Linotype"/>
        </w:rPr>
        <w:tab/>
      </w:r>
      <w:r w:rsidRPr="00FE3E31">
        <w:rPr>
          <w:rFonts w:ascii="Palatino Linotype" w:hAnsi="Palatino Linotype"/>
        </w:rPr>
        <w:t xml:space="preserve">Agenda for Faculty Senate </w:t>
      </w:r>
      <w:r w:rsidR="009F4025">
        <w:rPr>
          <w:rFonts w:ascii="Palatino Linotype" w:hAnsi="Palatino Linotype"/>
        </w:rPr>
        <w:t>August 1</w:t>
      </w:r>
      <w:r w:rsidR="00956BB4">
        <w:rPr>
          <w:rFonts w:ascii="Palatino Linotype" w:hAnsi="Palatino Linotype"/>
        </w:rPr>
        <w:t>, 2018</w:t>
      </w:r>
    </w:p>
    <w:p w14:paraId="1AAC52E7" w14:textId="77777777" w:rsidR="008F2300" w:rsidRPr="00FE3E31" w:rsidRDefault="008F2300" w:rsidP="008F2300">
      <w:pPr>
        <w:rPr>
          <w:rFonts w:ascii="Palatino Linotype" w:hAnsi="Palatino Linotype"/>
        </w:rPr>
      </w:pPr>
    </w:p>
    <w:p w14:paraId="5B7EA876" w14:textId="53476934" w:rsidR="008F2300" w:rsidRDefault="008F2300" w:rsidP="008F2300">
      <w:pPr>
        <w:rPr>
          <w:rFonts w:ascii="Palatino Linotype" w:hAnsi="Palatino Linotype"/>
        </w:rPr>
      </w:pPr>
      <w:proofErr w:type="gramStart"/>
      <w:r w:rsidRPr="00FE3E31">
        <w:rPr>
          <w:rFonts w:ascii="Palatino Linotype" w:hAnsi="Palatino Linotype"/>
        </w:rPr>
        <w:t>The 201</w:t>
      </w:r>
      <w:r w:rsidR="001B7D41" w:rsidRPr="00FE3E31">
        <w:rPr>
          <w:rFonts w:ascii="Palatino Linotype" w:hAnsi="Palatino Linotype"/>
        </w:rPr>
        <w:t>8</w:t>
      </w:r>
      <w:r w:rsidR="00400B80">
        <w:rPr>
          <w:rFonts w:ascii="Palatino Linotype" w:hAnsi="Palatino Linotype"/>
        </w:rPr>
        <w:t>-19</w:t>
      </w:r>
      <w:r w:rsidRPr="00FE3E31">
        <w:rPr>
          <w:rFonts w:ascii="Palatino Linotype" w:hAnsi="Palatino Linotype"/>
        </w:rPr>
        <w:t xml:space="preserve"> Faculty Senate</w:t>
      </w:r>
      <w:proofErr w:type="gramEnd"/>
      <w:r w:rsidRPr="00FE3E31">
        <w:rPr>
          <w:rFonts w:ascii="Palatino Linotype" w:hAnsi="Palatino Linotype"/>
        </w:rPr>
        <w:t xml:space="preserve"> will meet on Wednesday, </w:t>
      </w:r>
      <w:r w:rsidR="009F4025">
        <w:rPr>
          <w:rFonts w:ascii="Palatino Linotype" w:hAnsi="Palatino Linotype"/>
        </w:rPr>
        <w:t>August 1</w:t>
      </w:r>
      <w:r w:rsidR="00956BB4">
        <w:rPr>
          <w:rFonts w:ascii="Palatino Linotype" w:hAnsi="Palatino Linotype"/>
        </w:rPr>
        <w:t>, 2018</w:t>
      </w:r>
      <w:r w:rsidRPr="00FE3E31">
        <w:rPr>
          <w:rFonts w:ascii="Palatino Linotype" w:hAnsi="Palatino Linotype"/>
        </w:rPr>
        <w:t xml:space="preserve">, at </w:t>
      </w:r>
      <w:r w:rsidR="00400B80">
        <w:rPr>
          <w:rFonts w:ascii="Palatino Linotype" w:hAnsi="Palatino Linotype"/>
        </w:rPr>
        <w:t>2</w:t>
      </w:r>
      <w:r w:rsidRPr="00FE3E31">
        <w:rPr>
          <w:rFonts w:ascii="Palatino Linotype" w:hAnsi="Palatino Linotype"/>
        </w:rPr>
        <w:t>:</w:t>
      </w:r>
      <w:r w:rsidR="00400B80">
        <w:rPr>
          <w:rFonts w:ascii="Palatino Linotype" w:hAnsi="Palatino Linotype"/>
        </w:rPr>
        <w:t>0</w:t>
      </w:r>
      <w:r w:rsidR="00FE3E31" w:rsidRPr="00FE3E31">
        <w:rPr>
          <w:rFonts w:ascii="Palatino Linotype" w:hAnsi="Palatino Linotype"/>
        </w:rPr>
        <w:t xml:space="preserve">0 P.M. in </w:t>
      </w:r>
      <w:r w:rsidR="00810B93">
        <w:rPr>
          <w:rFonts w:ascii="Palatino Linotype" w:hAnsi="Palatino Linotype"/>
        </w:rPr>
        <w:t>room</w:t>
      </w:r>
      <w:r w:rsidR="00C57AD0">
        <w:rPr>
          <w:rFonts w:ascii="Palatino Linotype" w:hAnsi="Palatino Linotype"/>
        </w:rPr>
        <w:t xml:space="preserve"> 334 of the University Center</w:t>
      </w:r>
      <w:r w:rsidRPr="00FE3E31">
        <w:rPr>
          <w:rFonts w:ascii="Palatino Linotype" w:hAnsi="Palatino Linotype"/>
        </w:rPr>
        <w:t xml:space="preserve">.  Faculty Senators who cannot attend should arrange for a substitute and notify </w:t>
      </w:r>
      <w:r w:rsidR="00400B80">
        <w:rPr>
          <w:rFonts w:ascii="Palatino Linotype" w:hAnsi="Palatino Linotype"/>
        </w:rPr>
        <w:t xml:space="preserve">Amber Remble at </w:t>
      </w:r>
      <w:hyperlink r:id="rId9" w:history="1">
        <w:r w:rsidR="00400B80" w:rsidRPr="00EC37A3">
          <w:rPr>
            <w:rStyle w:val="Hyperlink"/>
            <w:rFonts w:ascii="Palatino Linotype" w:hAnsi="Palatino Linotype"/>
          </w:rPr>
          <w:t>amber.remble@uwrf.edu</w:t>
        </w:r>
      </w:hyperlink>
      <w:r w:rsidR="00400B80">
        <w:rPr>
          <w:rFonts w:ascii="Palatino Linotype" w:hAnsi="Palatino Linotype"/>
        </w:rPr>
        <w:t>.</w:t>
      </w:r>
    </w:p>
    <w:p w14:paraId="407DBFC4" w14:textId="77777777" w:rsidR="001138C4" w:rsidRPr="00FE3E31" w:rsidRDefault="001138C4" w:rsidP="008F2300">
      <w:pPr>
        <w:rPr>
          <w:rFonts w:ascii="Palatino Linotype" w:hAnsi="Palatino Linotype"/>
        </w:rPr>
      </w:pPr>
    </w:p>
    <w:p w14:paraId="2511A96F" w14:textId="1044FD7C" w:rsidR="008F2300" w:rsidRPr="00FE3E31" w:rsidRDefault="00BA261B" w:rsidP="008F2300">
      <w:pPr>
        <w:rPr>
          <w:rFonts w:ascii="Palatino Linotype" w:hAnsi="Palatino Linotype"/>
          <w:b/>
        </w:rPr>
      </w:pPr>
      <w:r w:rsidRPr="00FE3E31">
        <w:rPr>
          <w:rFonts w:ascii="Palatino Linotype" w:hAnsi="Palatino Linotype"/>
          <w:b/>
        </w:rPr>
        <w:t xml:space="preserve">Agenda: </w:t>
      </w:r>
      <w:r w:rsidR="00400B80">
        <w:rPr>
          <w:rFonts w:ascii="Palatino Linotype" w:hAnsi="Palatino Linotype"/>
          <w:b/>
        </w:rPr>
        <w:t>Ju</w:t>
      </w:r>
      <w:r w:rsidR="009549F6">
        <w:rPr>
          <w:rFonts w:ascii="Palatino Linotype" w:hAnsi="Palatino Linotype"/>
          <w:b/>
        </w:rPr>
        <w:t>ly 25</w:t>
      </w:r>
      <w:r w:rsidR="00810B93">
        <w:rPr>
          <w:rFonts w:ascii="Palatino Linotype" w:hAnsi="Palatino Linotype"/>
          <w:b/>
        </w:rPr>
        <w:t>, 2018</w:t>
      </w:r>
    </w:p>
    <w:p w14:paraId="319DD6C0" w14:textId="77777777" w:rsidR="008F2300" w:rsidRPr="00FE3E31" w:rsidRDefault="008F2300" w:rsidP="008F2300">
      <w:pPr>
        <w:rPr>
          <w:rFonts w:ascii="Palatino Linotype" w:hAnsi="Palatino Linotype"/>
        </w:rPr>
      </w:pPr>
    </w:p>
    <w:p w14:paraId="0F444BE9" w14:textId="77777777" w:rsidR="008F2300" w:rsidRDefault="008F2300" w:rsidP="008F2300">
      <w:pPr>
        <w:rPr>
          <w:rFonts w:ascii="Palatino Linotype" w:hAnsi="Palatino Linotype"/>
          <w:b/>
        </w:rPr>
      </w:pPr>
      <w:r w:rsidRPr="00FE3E31">
        <w:rPr>
          <w:rFonts w:ascii="Palatino Linotype" w:hAnsi="Palatino Linotype"/>
          <w:b/>
        </w:rPr>
        <w:t>Call to Order:</w:t>
      </w:r>
    </w:p>
    <w:p w14:paraId="0A1A99DE" w14:textId="77777777" w:rsidR="003A5B98" w:rsidRPr="00FE3E31" w:rsidRDefault="003A5B98" w:rsidP="008F2300">
      <w:pPr>
        <w:rPr>
          <w:rFonts w:ascii="Palatino Linotype" w:hAnsi="Palatino Linotype"/>
          <w:b/>
        </w:rPr>
      </w:pPr>
    </w:p>
    <w:p w14:paraId="6959E53C" w14:textId="77777777" w:rsidR="008F2300" w:rsidRDefault="008F2300" w:rsidP="005F74F9">
      <w:pPr>
        <w:pStyle w:val="ListParagraph"/>
        <w:numPr>
          <w:ilvl w:val="0"/>
          <w:numId w:val="1"/>
        </w:numPr>
        <w:rPr>
          <w:rFonts w:ascii="Palatino Linotype" w:hAnsi="Palatino Linotype"/>
        </w:rPr>
      </w:pPr>
      <w:r w:rsidRPr="00FE3E31">
        <w:rPr>
          <w:rFonts w:ascii="Palatino Linotype" w:hAnsi="Palatino Linotype"/>
        </w:rPr>
        <w:t>Seating of Substitutes</w:t>
      </w:r>
    </w:p>
    <w:p w14:paraId="6A14C264" w14:textId="77777777" w:rsidR="009F4025" w:rsidRPr="009F4025" w:rsidRDefault="009F4025" w:rsidP="005F74F9">
      <w:pPr>
        <w:pStyle w:val="ListParagraph"/>
        <w:numPr>
          <w:ilvl w:val="0"/>
          <w:numId w:val="1"/>
        </w:numPr>
        <w:rPr>
          <w:rFonts w:ascii="Palatino Linotype" w:hAnsi="Palatino Linotype"/>
          <w:b/>
        </w:rPr>
      </w:pPr>
      <w:r>
        <w:rPr>
          <w:rFonts w:ascii="Palatino Linotype" w:hAnsi="Palatino Linotype"/>
        </w:rPr>
        <w:t>Approval of minutes</w:t>
      </w:r>
      <w:bookmarkStart w:id="0" w:name="_GoBack"/>
      <w:bookmarkEnd w:id="0"/>
    </w:p>
    <w:p w14:paraId="750D8014" w14:textId="73601D6F" w:rsidR="009F4025" w:rsidRPr="009F4025" w:rsidRDefault="009F4025" w:rsidP="009F4025">
      <w:pPr>
        <w:ind w:left="540" w:firstLine="180"/>
        <w:rPr>
          <w:rFonts w:ascii="Palatino Linotype" w:hAnsi="Palatino Linotype"/>
          <w:b/>
        </w:rPr>
      </w:pPr>
      <w:r w:rsidRPr="009F4025">
        <w:rPr>
          <w:rFonts w:ascii="Palatino Linotype" w:hAnsi="Palatino Linotype"/>
          <w:b/>
        </w:rPr>
        <w:t>(</w:t>
      </w:r>
      <w:proofErr w:type="gramStart"/>
      <w:r w:rsidRPr="009F4025">
        <w:rPr>
          <w:rFonts w:ascii="Palatino Linotype" w:hAnsi="Palatino Linotype"/>
          <w:b/>
        </w:rPr>
        <w:t>none</w:t>
      </w:r>
      <w:proofErr w:type="gramEnd"/>
      <w:r w:rsidRPr="009F4025">
        <w:rPr>
          <w:rFonts w:ascii="Palatino Linotype" w:hAnsi="Palatino Linotype"/>
          <w:b/>
        </w:rPr>
        <w:t>)</w:t>
      </w:r>
    </w:p>
    <w:p w14:paraId="22E5ECE5" w14:textId="77777777" w:rsidR="008F2300" w:rsidRPr="00FE3E31" w:rsidRDefault="008F2300" w:rsidP="009549F6">
      <w:pPr>
        <w:rPr>
          <w:rFonts w:ascii="Palatino Linotype" w:hAnsi="Palatino Linotype"/>
        </w:rPr>
      </w:pPr>
    </w:p>
    <w:p w14:paraId="69BDCFE0" w14:textId="77777777" w:rsidR="008F2300" w:rsidRDefault="008F2300" w:rsidP="008F2300">
      <w:pPr>
        <w:rPr>
          <w:rFonts w:ascii="Palatino Linotype" w:hAnsi="Palatino Linotype"/>
          <w:b/>
        </w:rPr>
      </w:pPr>
      <w:r w:rsidRPr="00FE3E31">
        <w:rPr>
          <w:rFonts w:ascii="Palatino Linotype" w:hAnsi="Palatino Linotype"/>
          <w:b/>
        </w:rPr>
        <w:t>Reports:</w:t>
      </w:r>
    </w:p>
    <w:p w14:paraId="2540A66A" w14:textId="67459FBA" w:rsidR="00FD3781" w:rsidRPr="009F4025" w:rsidRDefault="009F4025" w:rsidP="009F4025">
      <w:pPr>
        <w:pStyle w:val="ListParagraph"/>
        <w:shd w:val="clear" w:color="auto" w:fill="FFFFFF"/>
        <w:rPr>
          <w:rFonts w:ascii="Palatino Linotype" w:hAnsi="Palatino Linotype"/>
          <w:b/>
          <w:color w:val="000000"/>
        </w:rPr>
      </w:pPr>
      <w:r w:rsidRPr="009F4025">
        <w:rPr>
          <w:rFonts w:ascii="Palatino Linotype" w:hAnsi="Palatino Linotype"/>
          <w:b/>
        </w:rPr>
        <w:t>(</w:t>
      </w:r>
      <w:proofErr w:type="gramStart"/>
      <w:r w:rsidRPr="009F4025">
        <w:rPr>
          <w:rFonts w:ascii="Palatino Linotype" w:hAnsi="Palatino Linotype"/>
          <w:b/>
        </w:rPr>
        <w:t>none</w:t>
      </w:r>
      <w:proofErr w:type="gramEnd"/>
      <w:r w:rsidRPr="009F4025">
        <w:rPr>
          <w:rFonts w:ascii="Palatino Linotype" w:hAnsi="Palatino Linotype"/>
          <w:b/>
        </w:rPr>
        <w:t>)</w:t>
      </w:r>
    </w:p>
    <w:p w14:paraId="425196DA" w14:textId="77777777" w:rsidR="009B0E48" w:rsidRDefault="009B0E48" w:rsidP="008F2300">
      <w:pPr>
        <w:rPr>
          <w:rFonts w:ascii="Palatino Linotype" w:hAnsi="Palatino Linotype"/>
          <w:b/>
        </w:rPr>
      </w:pPr>
    </w:p>
    <w:p w14:paraId="13671483" w14:textId="77777777" w:rsidR="008F2300" w:rsidRPr="00D16766" w:rsidRDefault="008F2300" w:rsidP="008F2300">
      <w:pPr>
        <w:rPr>
          <w:rFonts w:ascii="Palatino Linotype" w:hAnsi="Palatino Linotype"/>
          <w:b/>
        </w:rPr>
      </w:pPr>
      <w:r w:rsidRPr="00D16766">
        <w:rPr>
          <w:rFonts w:ascii="Palatino Linotype" w:hAnsi="Palatino Linotype"/>
          <w:b/>
        </w:rPr>
        <w:t>Consent Agenda:</w:t>
      </w:r>
    </w:p>
    <w:p w14:paraId="38415DE6" w14:textId="4B4B9B42" w:rsidR="00066E3A" w:rsidRDefault="009F4025" w:rsidP="00066E3A">
      <w:pPr>
        <w:pStyle w:val="ListParagraph"/>
        <w:rPr>
          <w:rFonts w:ascii="Palatino Linotype" w:hAnsi="Palatino Linotype"/>
          <w:b/>
        </w:rPr>
      </w:pPr>
      <w:r w:rsidRPr="009F4025">
        <w:rPr>
          <w:rFonts w:ascii="Palatino Linotype" w:hAnsi="Palatino Linotype"/>
          <w:b/>
        </w:rPr>
        <w:t>(</w:t>
      </w:r>
      <w:proofErr w:type="gramStart"/>
      <w:r w:rsidRPr="009F4025">
        <w:rPr>
          <w:rFonts w:ascii="Palatino Linotype" w:hAnsi="Palatino Linotype"/>
          <w:b/>
        </w:rPr>
        <w:t>none</w:t>
      </w:r>
      <w:proofErr w:type="gramEnd"/>
      <w:r w:rsidRPr="009F4025">
        <w:rPr>
          <w:rFonts w:ascii="Palatino Linotype" w:hAnsi="Palatino Linotype"/>
          <w:b/>
        </w:rPr>
        <w:t>)</w:t>
      </w:r>
    </w:p>
    <w:p w14:paraId="5CE72DF0" w14:textId="77777777" w:rsidR="009F4025" w:rsidRPr="009F4025" w:rsidRDefault="009F4025" w:rsidP="00066E3A">
      <w:pPr>
        <w:pStyle w:val="ListParagraph"/>
        <w:rPr>
          <w:rFonts w:ascii="Palatino Linotype" w:hAnsi="Palatino Linotype"/>
          <w:b/>
        </w:rPr>
      </w:pPr>
    </w:p>
    <w:p w14:paraId="54CBB429" w14:textId="6CF42EFD" w:rsidR="008F2300" w:rsidRPr="00D16766" w:rsidRDefault="005075FF" w:rsidP="008F2300">
      <w:pPr>
        <w:rPr>
          <w:rFonts w:ascii="Palatino Linotype" w:hAnsi="Palatino Linotype"/>
          <w:b/>
        </w:rPr>
      </w:pPr>
      <w:r w:rsidRPr="00D16766">
        <w:rPr>
          <w:rFonts w:ascii="Palatino Linotype" w:hAnsi="Palatino Linotype"/>
          <w:b/>
        </w:rPr>
        <w:t>Unfinished Business:</w:t>
      </w:r>
    </w:p>
    <w:p w14:paraId="7F2733FC" w14:textId="7D52007F" w:rsidR="00172464" w:rsidRPr="00D16766" w:rsidRDefault="005075FF" w:rsidP="00AC2281">
      <w:pPr>
        <w:ind w:firstLine="720"/>
        <w:rPr>
          <w:rFonts w:ascii="Palatino Linotype" w:hAnsi="Palatino Linotype"/>
          <w:b/>
        </w:rPr>
      </w:pPr>
      <w:r w:rsidRPr="00D16766">
        <w:rPr>
          <w:rFonts w:ascii="Palatino Linotype" w:hAnsi="Palatino Linotype"/>
          <w:b/>
        </w:rPr>
        <w:t>(</w:t>
      </w:r>
      <w:proofErr w:type="gramStart"/>
      <w:r w:rsidRPr="00D16766">
        <w:rPr>
          <w:rFonts w:ascii="Palatino Linotype" w:hAnsi="Palatino Linotype"/>
          <w:b/>
        </w:rPr>
        <w:t>none</w:t>
      </w:r>
      <w:proofErr w:type="gramEnd"/>
      <w:r w:rsidRPr="00D16766">
        <w:rPr>
          <w:rFonts w:ascii="Palatino Linotype" w:hAnsi="Palatino Linotype"/>
          <w:b/>
        </w:rPr>
        <w:t>)</w:t>
      </w:r>
    </w:p>
    <w:p w14:paraId="596CEA23" w14:textId="77777777" w:rsidR="008C451A" w:rsidRPr="00D16766" w:rsidRDefault="008C451A" w:rsidP="007E0912">
      <w:pPr>
        <w:rPr>
          <w:rFonts w:ascii="Palatino Linotype" w:hAnsi="Palatino Linotype"/>
          <w:i/>
        </w:rPr>
      </w:pPr>
    </w:p>
    <w:p w14:paraId="425F1B14" w14:textId="387496EF" w:rsidR="00C66559" w:rsidRDefault="00C66559" w:rsidP="00C66559">
      <w:pPr>
        <w:rPr>
          <w:rFonts w:ascii="Palatino Linotype" w:hAnsi="Palatino Linotype"/>
          <w:b/>
        </w:rPr>
      </w:pPr>
      <w:r w:rsidRPr="001B7D41">
        <w:rPr>
          <w:rFonts w:ascii="Palatino Linotype" w:hAnsi="Palatino Linotype"/>
          <w:b/>
        </w:rPr>
        <w:t>New Business</w:t>
      </w:r>
      <w:r w:rsidR="005075FF" w:rsidRPr="001B7D41">
        <w:rPr>
          <w:rFonts w:ascii="Palatino Linotype" w:hAnsi="Palatino Linotype"/>
          <w:b/>
        </w:rPr>
        <w:t>:</w:t>
      </w:r>
    </w:p>
    <w:p w14:paraId="6448A882" w14:textId="77777777" w:rsidR="00D16766" w:rsidRDefault="00D16766" w:rsidP="00C66559">
      <w:pPr>
        <w:rPr>
          <w:rFonts w:ascii="Palatino Linotype" w:hAnsi="Palatino Linotype"/>
          <w:b/>
        </w:rPr>
      </w:pPr>
    </w:p>
    <w:p w14:paraId="44934747" w14:textId="77777777" w:rsidR="00066E3A" w:rsidRDefault="00066E3A" w:rsidP="00066E3A">
      <w:r>
        <w:t xml:space="preserve">1. </w:t>
      </w:r>
    </w:p>
    <w:p w14:paraId="79637660" w14:textId="77777777" w:rsidR="00066E3A" w:rsidRDefault="00066E3A" w:rsidP="00066E3A"/>
    <w:p w14:paraId="7671F24A" w14:textId="782D8D8C" w:rsidR="00066E3A" w:rsidRDefault="00066E3A" w:rsidP="00066E3A">
      <w:r>
        <w:t>Motion from the Executive Committee to approve the following changes to Chapter 1, 1.3.3 Select Mission of the University of Wisconsin-River Falls</w:t>
      </w:r>
      <w:r w:rsidR="009F4025">
        <w:t xml:space="preserve"> and</w:t>
      </w:r>
      <w:r>
        <w:t xml:space="preserve"> 1.3.</w:t>
      </w:r>
      <w:r w:rsidR="009F4025">
        <w:t>5</w:t>
      </w:r>
      <w:r>
        <w:t xml:space="preserve"> </w:t>
      </w:r>
      <w:r w:rsidR="009F4025">
        <w:t>Vision and Values</w:t>
      </w:r>
      <w:r>
        <w:t>:</w:t>
      </w:r>
    </w:p>
    <w:p w14:paraId="77C1468B" w14:textId="77777777" w:rsidR="00066E3A" w:rsidRDefault="00066E3A" w:rsidP="00066E3A">
      <w:pPr>
        <w:rPr>
          <w:sz w:val="23"/>
          <w:szCs w:val="23"/>
        </w:rPr>
      </w:pPr>
    </w:p>
    <w:p w14:paraId="0C68E8A9" w14:textId="77777777" w:rsidR="00066E3A" w:rsidRPr="008D6C68" w:rsidRDefault="00066E3A" w:rsidP="00066E3A">
      <w:pPr>
        <w:pStyle w:val="Default"/>
        <w:spacing w:before="40" w:after="240"/>
        <w:ind w:firstLine="630"/>
        <w:rPr>
          <w:strike/>
          <w:sz w:val="23"/>
          <w:szCs w:val="23"/>
        </w:rPr>
      </w:pPr>
      <w:r w:rsidRPr="008D6C68">
        <w:rPr>
          <w:strike/>
          <w:sz w:val="23"/>
          <w:szCs w:val="23"/>
        </w:rPr>
        <w:t xml:space="preserve">1.3.3 Select Mission of the University of Wisconsin-River Falls </w:t>
      </w:r>
    </w:p>
    <w:p w14:paraId="2FB264E7" w14:textId="77777777" w:rsidR="00066E3A" w:rsidRPr="008D6C68" w:rsidRDefault="00066E3A" w:rsidP="00066E3A">
      <w:pPr>
        <w:pStyle w:val="Default"/>
        <w:spacing w:before="40" w:after="240"/>
        <w:ind w:left="630"/>
        <w:rPr>
          <w:rFonts w:ascii="Arial" w:hAnsi="Arial" w:cs="Arial"/>
          <w:strike/>
          <w:sz w:val="19"/>
          <w:szCs w:val="19"/>
        </w:rPr>
      </w:pPr>
      <w:r w:rsidRPr="008D6C68">
        <w:rPr>
          <w:rFonts w:ascii="Arial" w:hAnsi="Arial" w:cs="Arial"/>
          <w:strike/>
          <w:sz w:val="19"/>
          <w:szCs w:val="19"/>
        </w:rPr>
        <w:t xml:space="preserve">In addition to the system and core missions, the University of Wisconsin-River Falls has as its select </w:t>
      </w:r>
      <w:proofErr w:type="gramStart"/>
      <w:r w:rsidRPr="008D6C68">
        <w:rPr>
          <w:rFonts w:ascii="Arial" w:hAnsi="Arial" w:cs="Arial"/>
          <w:strike/>
          <w:sz w:val="19"/>
          <w:szCs w:val="19"/>
        </w:rPr>
        <w:t>mission</w:t>
      </w:r>
      <w:proofErr w:type="gramEnd"/>
      <w:r w:rsidRPr="008D6C68">
        <w:rPr>
          <w:rFonts w:ascii="Arial" w:hAnsi="Arial" w:cs="Arial"/>
          <w:strike/>
          <w:sz w:val="19"/>
          <w:szCs w:val="19"/>
        </w:rPr>
        <w:t xml:space="preserve"> that: </w:t>
      </w:r>
    </w:p>
    <w:p w14:paraId="69D5ACA9"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lastRenderedPageBreak/>
        <w:t xml:space="preserve">1. The University provides an excellent environment for learning, emphasizing the importance of faculty-student interaction in classrooms, laboratories, academic advising and co-curricular activities. </w:t>
      </w:r>
    </w:p>
    <w:p w14:paraId="454DB8D2"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2. The University offers liberal arts programs and degrees to meet regional needs in the arts, humanities, mathematics, natural and physical sciences, and social and behavioral sciences. The liberal arts also strengthen and broaden programs in the agricultural sciences, teacher education and business administration. </w:t>
      </w:r>
    </w:p>
    <w:p w14:paraId="51B81991"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3. The University offers professional programs and degrees in teacher education with special emphasis in early childhood, elementary and secondary education. </w:t>
      </w:r>
    </w:p>
    <w:p w14:paraId="1EB9C23E"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4. The University offers programs and degrees in the agricultural sciences, agribusiness and agricultural teacher education. </w:t>
      </w:r>
    </w:p>
    <w:p w14:paraId="575D93F2"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5. The University offers graduate programs in education, agriculture and other areas clearly associated with its mission. Development of cooperative graduate instructional programs with appropriate institutions is encouraged. </w:t>
      </w:r>
    </w:p>
    <w:p w14:paraId="3C01996F"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6. The University expects scholarly activity, including research, scholarship and creative endeavor that </w:t>
      </w:r>
      <w:proofErr w:type="gramStart"/>
      <w:r w:rsidRPr="008D6C68">
        <w:rPr>
          <w:rFonts w:ascii="Arial" w:hAnsi="Arial" w:cs="Arial"/>
          <w:strike/>
          <w:sz w:val="19"/>
          <w:szCs w:val="19"/>
        </w:rPr>
        <w:t>supports</w:t>
      </w:r>
      <w:proofErr w:type="gramEnd"/>
      <w:r w:rsidRPr="008D6C68">
        <w:rPr>
          <w:rFonts w:ascii="Arial" w:hAnsi="Arial" w:cs="Arial"/>
          <w:strike/>
          <w:sz w:val="19"/>
          <w:szCs w:val="19"/>
        </w:rPr>
        <w:t xml:space="preserve"> its programs at the associate and baccalaureate level, its selected graduate programs and its select mission. </w:t>
      </w:r>
    </w:p>
    <w:p w14:paraId="24680E18"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7. The University continues to develop interinstitutional relationships in cooperative research, graduate training and undergraduate programs within the state, region and world. As a border institution, the University promotes interstate cooperation. </w:t>
      </w:r>
    </w:p>
    <w:p w14:paraId="46F16F3B"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8. The University provides students opportunities to develop an appreciation of the richness and diversity of American culture and is committed to representing this diversity in its staff and student body. </w:t>
      </w:r>
    </w:p>
    <w:p w14:paraId="37451356"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9. The University offers students the opportunity to increase their global awareness and sensitivity to other cultures. It also has a continuing commitment to provide opportunities for students to live, study and travel abroad and to increase the number and diversity of international students on campus. </w:t>
      </w:r>
    </w:p>
    <w:p w14:paraId="7003891B"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10. The University provides public service by using its resources to address problems and concerns throughout the state and region. Special emphasis is placed on cooperative extension, extension and economic development outreach. </w:t>
      </w:r>
    </w:p>
    <w:p w14:paraId="52AFB9DB" w14:textId="77777777" w:rsidR="00066E3A" w:rsidRPr="008D6C68" w:rsidRDefault="00066E3A" w:rsidP="00066E3A">
      <w:pPr>
        <w:pStyle w:val="Default"/>
        <w:spacing w:before="40" w:after="240"/>
        <w:ind w:left="1627" w:hanging="360"/>
        <w:rPr>
          <w:rFonts w:ascii="Arial" w:hAnsi="Arial" w:cs="Arial"/>
          <w:strike/>
          <w:sz w:val="19"/>
          <w:szCs w:val="19"/>
        </w:rPr>
      </w:pPr>
      <w:r w:rsidRPr="008D6C68">
        <w:rPr>
          <w:rFonts w:ascii="Arial" w:hAnsi="Arial" w:cs="Arial"/>
          <w:strike/>
          <w:sz w:val="19"/>
          <w:szCs w:val="19"/>
        </w:rPr>
        <w:t xml:space="preserve">11. The University offers enrichment to the citizens of Western Wisconsin and the St. Croix River Valley by providing artistic, scientific and other cultural events, programs and exhibitions. </w:t>
      </w:r>
      <w:proofErr w:type="gramStart"/>
      <w:r w:rsidRPr="008D6C68">
        <w:rPr>
          <w:rFonts w:ascii="Arial" w:hAnsi="Arial" w:cs="Arial"/>
          <w:strike/>
          <w:sz w:val="19"/>
          <w:szCs w:val="19"/>
        </w:rPr>
        <w:t>(As amended by BR Res. 6/10/1988).</w:t>
      </w:r>
      <w:proofErr w:type="gramEnd"/>
      <w:r w:rsidRPr="008D6C68">
        <w:rPr>
          <w:rFonts w:ascii="Arial" w:hAnsi="Arial" w:cs="Arial"/>
          <w:strike/>
          <w:sz w:val="19"/>
          <w:szCs w:val="19"/>
        </w:rPr>
        <w:t xml:space="preserve"> </w:t>
      </w:r>
    </w:p>
    <w:p w14:paraId="3A79F9B9" w14:textId="77777777" w:rsidR="00066E3A" w:rsidRPr="008D6C68" w:rsidRDefault="00066E3A" w:rsidP="00066E3A">
      <w:pPr>
        <w:pStyle w:val="Default"/>
        <w:rPr>
          <w:rFonts w:ascii="Arial" w:hAnsi="Arial" w:cs="Arial"/>
          <w:strike/>
          <w:sz w:val="19"/>
          <w:szCs w:val="19"/>
        </w:rPr>
      </w:pPr>
    </w:p>
    <w:p w14:paraId="746E0F03" w14:textId="77777777" w:rsidR="00066E3A" w:rsidRPr="008D6C68" w:rsidRDefault="00066E3A" w:rsidP="00066E3A">
      <w:pPr>
        <w:pStyle w:val="Default"/>
        <w:spacing w:before="40" w:after="240"/>
        <w:ind w:left="630"/>
        <w:rPr>
          <w:rFonts w:ascii="Arial" w:hAnsi="Arial" w:cs="Arial"/>
          <w:strike/>
          <w:color w:val="0461C1"/>
          <w:sz w:val="19"/>
          <w:szCs w:val="19"/>
        </w:rPr>
      </w:pPr>
      <w:r w:rsidRPr="008D6C68">
        <w:rPr>
          <w:rFonts w:ascii="Arial" w:hAnsi="Arial" w:cs="Arial"/>
          <w:strike/>
          <w:color w:val="0461C1"/>
          <w:sz w:val="19"/>
          <w:szCs w:val="19"/>
          <w:u w:val="single"/>
        </w:rPr>
        <w:t xml:space="preserve">https://www.wisconsin.edu/regents/download/policy_attachment/All-Mission-Statements.pdf </w:t>
      </w:r>
    </w:p>
    <w:p w14:paraId="62F2C650" w14:textId="77777777" w:rsidR="00066E3A" w:rsidRPr="008D6C68" w:rsidRDefault="00066E3A" w:rsidP="00066E3A">
      <w:pPr>
        <w:pStyle w:val="Default"/>
        <w:spacing w:before="40" w:after="240"/>
        <w:ind w:firstLine="630"/>
        <w:rPr>
          <w:strike/>
          <w:sz w:val="23"/>
          <w:szCs w:val="23"/>
        </w:rPr>
      </w:pPr>
      <w:r w:rsidRPr="008D6C68">
        <w:rPr>
          <w:strike/>
          <w:sz w:val="23"/>
          <w:szCs w:val="23"/>
        </w:rPr>
        <w:t xml:space="preserve">1.3.5 Vision and Values </w:t>
      </w:r>
    </w:p>
    <w:p w14:paraId="16AED04B" w14:textId="77777777" w:rsidR="00066E3A" w:rsidRPr="008D6C68" w:rsidRDefault="00066E3A" w:rsidP="00066E3A">
      <w:pPr>
        <w:pStyle w:val="Default"/>
        <w:spacing w:before="40" w:after="240"/>
        <w:ind w:left="630"/>
        <w:rPr>
          <w:rFonts w:ascii="Arial" w:hAnsi="Arial" w:cs="Arial"/>
          <w:strike/>
          <w:sz w:val="19"/>
          <w:szCs w:val="19"/>
        </w:rPr>
      </w:pPr>
      <w:r w:rsidRPr="008D6C68">
        <w:rPr>
          <w:rFonts w:ascii="Arial" w:hAnsi="Arial" w:cs="Arial"/>
          <w:strike/>
          <w:sz w:val="19"/>
          <w:szCs w:val="19"/>
        </w:rPr>
        <w:t xml:space="preserve">[FS 06/07 #54; FS 17/18 #20] </w:t>
      </w:r>
    </w:p>
    <w:p w14:paraId="4B798FEF" w14:textId="77777777" w:rsidR="00066E3A" w:rsidRPr="008D6C68" w:rsidRDefault="00066E3A" w:rsidP="00066E3A">
      <w:pPr>
        <w:pStyle w:val="Default"/>
        <w:spacing w:before="40" w:after="240"/>
        <w:ind w:firstLine="1170"/>
        <w:rPr>
          <w:strike/>
          <w:sz w:val="22"/>
          <w:szCs w:val="22"/>
        </w:rPr>
      </w:pPr>
      <w:r w:rsidRPr="008D6C68">
        <w:rPr>
          <w:i/>
          <w:iCs/>
          <w:strike/>
          <w:sz w:val="22"/>
          <w:szCs w:val="22"/>
        </w:rPr>
        <w:t xml:space="preserve">1.3.5.1 Core Values </w:t>
      </w:r>
    </w:p>
    <w:p w14:paraId="119390A1" w14:textId="77777777" w:rsidR="00066E3A" w:rsidRPr="008D6C68" w:rsidRDefault="00066E3A" w:rsidP="00066E3A">
      <w:pPr>
        <w:pStyle w:val="Default"/>
        <w:spacing w:before="40" w:after="240"/>
        <w:ind w:left="1170"/>
        <w:rPr>
          <w:rFonts w:ascii="Arial" w:hAnsi="Arial" w:cs="Arial"/>
          <w:strike/>
          <w:sz w:val="19"/>
          <w:szCs w:val="19"/>
        </w:rPr>
      </w:pPr>
      <w:proofErr w:type="gramStart"/>
      <w:r w:rsidRPr="008D6C68">
        <w:rPr>
          <w:rFonts w:ascii="Arial" w:hAnsi="Arial" w:cs="Arial"/>
          <w:b/>
          <w:bCs/>
          <w:strike/>
          <w:sz w:val="19"/>
          <w:szCs w:val="19"/>
        </w:rPr>
        <w:t>STUDENT-CENTERED</w:t>
      </w:r>
      <w:r w:rsidRPr="008D6C68">
        <w:rPr>
          <w:rFonts w:ascii="Arial" w:hAnsi="Arial" w:cs="Arial"/>
          <w:strike/>
          <w:sz w:val="19"/>
          <w:szCs w:val="19"/>
        </w:rPr>
        <w:t>.</w:t>
      </w:r>
      <w:proofErr w:type="gramEnd"/>
      <w:r w:rsidRPr="008D6C68">
        <w:rPr>
          <w:rFonts w:ascii="Arial" w:hAnsi="Arial" w:cs="Arial"/>
          <w:strike/>
          <w:sz w:val="19"/>
          <w:szCs w:val="19"/>
        </w:rPr>
        <w:t xml:space="preserve"> We commit ourselves to an unwavering focus on learning, holistic development, and success. </w:t>
      </w:r>
    </w:p>
    <w:p w14:paraId="65202AEE" w14:textId="77777777" w:rsidR="00066E3A" w:rsidRPr="008D6C68" w:rsidRDefault="00066E3A" w:rsidP="00066E3A">
      <w:pPr>
        <w:pStyle w:val="Default"/>
        <w:spacing w:before="40" w:after="240"/>
        <w:ind w:left="1170"/>
        <w:rPr>
          <w:rFonts w:ascii="Arial" w:hAnsi="Arial" w:cs="Arial"/>
          <w:strike/>
          <w:sz w:val="19"/>
          <w:szCs w:val="19"/>
        </w:rPr>
      </w:pPr>
      <w:proofErr w:type="gramStart"/>
      <w:r w:rsidRPr="008D6C68">
        <w:rPr>
          <w:rFonts w:ascii="Arial" w:hAnsi="Arial" w:cs="Arial"/>
          <w:b/>
          <w:bCs/>
          <w:strike/>
          <w:sz w:val="19"/>
          <w:szCs w:val="19"/>
        </w:rPr>
        <w:t>ACADEMIC EXCELLENCE</w:t>
      </w:r>
      <w:r w:rsidRPr="008D6C68">
        <w:rPr>
          <w:rFonts w:ascii="Arial" w:hAnsi="Arial" w:cs="Arial"/>
          <w:strike/>
          <w:sz w:val="19"/>
          <w:szCs w:val="19"/>
        </w:rPr>
        <w:t>.</w:t>
      </w:r>
      <w:proofErr w:type="gramEnd"/>
      <w:r w:rsidRPr="008D6C68">
        <w:rPr>
          <w:rFonts w:ascii="Arial" w:hAnsi="Arial" w:cs="Arial"/>
          <w:strike/>
          <w:sz w:val="19"/>
          <w:szCs w:val="19"/>
        </w:rPr>
        <w:t xml:space="preserve"> We help students attain their full potential as critical thinkers, effective communicators, leaders, and committed life-long learners by providing engaged and integrated learning experiences in all modes and methods of instruction. </w:t>
      </w:r>
    </w:p>
    <w:p w14:paraId="1E1BE061" w14:textId="77777777" w:rsidR="00066E3A" w:rsidRPr="008D6C68" w:rsidRDefault="00066E3A" w:rsidP="00066E3A">
      <w:pPr>
        <w:pStyle w:val="Default"/>
        <w:spacing w:before="40" w:after="240"/>
        <w:ind w:left="1170"/>
        <w:rPr>
          <w:rFonts w:ascii="Arial" w:hAnsi="Arial" w:cs="Arial"/>
          <w:strike/>
          <w:sz w:val="19"/>
          <w:szCs w:val="19"/>
        </w:rPr>
      </w:pPr>
      <w:proofErr w:type="gramStart"/>
      <w:r w:rsidRPr="008D6C68">
        <w:rPr>
          <w:rFonts w:ascii="Arial" w:hAnsi="Arial" w:cs="Arial"/>
          <w:b/>
          <w:bCs/>
          <w:strike/>
          <w:sz w:val="19"/>
          <w:szCs w:val="19"/>
        </w:rPr>
        <w:t>INCLUSIVENESS</w:t>
      </w:r>
      <w:r w:rsidRPr="008D6C68">
        <w:rPr>
          <w:rFonts w:ascii="Arial" w:hAnsi="Arial" w:cs="Arial"/>
          <w:strike/>
          <w:sz w:val="19"/>
          <w:szCs w:val="19"/>
        </w:rPr>
        <w:t>.</w:t>
      </w:r>
      <w:proofErr w:type="gramEnd"/>
      <w:r w:rsidRPr="008D6C68">
        <w:rPr>
          <w:rFonts w:ascii="Arial" w:hAnsi="Arial" w:cs="Arial"/>
          <w:strike/>
          <w:sz w:val="19"/>
          <w:szCs w:val="19"/>
        </w:rPr>
        <w:t xml:space="preserve"> We commit to a community of mutual respect, professional behavior, academic freedom and appreciation of individual differences and rich cultural diversity. </w:t>
      </w:r>
    </w:p>
    <w:p w14:paraId="2E7B9CA4" w14:textId="77777777" w:rsidR="00066E3A" w:rsidRPr="008D6C68" w:rsidRDefault="00066E3A" w:rsidP="00066E3A">
      <w:pPr>
        <w:pStyle w:val="Default"/>
        <w:spacing w:before="40" w:after="240"/>
        <w:ind w:left="1170"/>
        <w:rPr>
          <w:rFonts w:ascii="Arial" w:hAnsi="Arial" w:cs="Arial"/>
          <w:strike/>
          <w:sz w:val="19"/>
          <w:szCs w:val="19"/>
        </w:rPr>
      </w:pPr>
      <w:proofErr w:type="gramStart"/>
      <w:r w:rsidRPr="008D6C68">
        <w:rPr>
          <w:rFonts w:ascii="Arial" w:hAnsi="Arial" w:cs="Arial"/>
          <w:b/>
          <w:bCs/>
          <w:strike/>
          <w:sz w:val="19"/>
          <w:szCs w:val="19"/>
        </w:rPr>
        <w:t>INNOVATION</w:t>
      </w:r>
      <w:r w:rsidRPr="008D6C68">
        <w:rPr>
          <w:rFonts w:ascii="Arial" w:hAnsi="Arial" w:cs="Arial"/>
          <w:strike/>
          <w:sz w:val="19"/>
          <w:szCs w:val="19"/>
        </w:rPr>
        <w:t>.</w:t>
      </w:r>
      <w:proofErr w:type="gramEnd"/>
      <w:r w:rsidRPr="008D6C68">
        <w:rPr>
          <w:rFonts w:ascii="Arial" w:hAnsi="Arial" w:cs="Arial"/>
          <w:strike/>
          <w:sz w:val="19"/>
          <w:szCs w:val="19"/>
        </w:rPr>
        <w:t xml:space="preserve"> We encourage innovation, sustainability, and creativity, often in partnership with others, to inspire people, catalyze new ideas, and support economic and community development. </w:t>
      </w:r>
    </w:p>
    <w:p w14:paraId="57350A48" w14:textId="77777777" w:rsidR="00066E3A" w:rsidRPr="008D6C68" w:rsidRDefault="00066E3A" w:rsidP="00066E3A">
      <w:pPr>
        <w:pStyle w:val="Default"/>
        <w:spacing w:before="40" w:after="240"/>
        <w:ind w:left="1170"/>
        <w:rPr>
          <w:rFonts w:ascii="Arial" w:hAnsi="Arial" w:cs="Arial"/>
          <w:strike/>
          <w:sz w:val="19"/>
          <w:szCs w:val="19"/>
        </w:rPr>
      </w:pPr>
      <w:proofErr w:type="gramStart"/>
      <w:r w:rsidRPr="008D6C68">
        <w:rPr>
          <w:rFonts w:ascii="Arial" w:hAnsi="Arial" w:cs="Arial"/>
          <w:b/>
          <w:bCs/>
          <w:strike/>
          <w:sz w:val="19"/>
          <w:szCs w:val="19"/>
        </w:rPr>
        <w:t>GLOBAL ENGAGEMENT</w:t>
      </w:r>
      <w:r w:rsidRPr="008D6C68">
        <w:rPr>
          <w:rFonts w:ascii="Arial" w:hAnsi="Arial" w:cs="Arial"/>
          <w:strike/>
          <w:sz w:val="19"/>
          <w:szCs w:val="19"/>
        </w:rPr>
        <w:t>.</w:t>
      </w:r>
      <w:proofErr w:type="gramEnd"/>
      <w:r w:rsidRPr="008D6C68">
        <w:rPr>
          <w:rFonts w:ascii="Arial" w:hAnsi="Arial" w:cs="Arial"/>
          <w:strike/>
          <w:sz w:val="19"/>
          <w:szCs w:val="19"/>
        </w:rPr>
        <w:t xml:space="preserve"> We engage with ideas, people, cultures, and places beyond our campus to enrich learning and understanding. </w:t>
      </w:r>
    </w:p>
    <w:p w14:paraId="28D849AB" w14:textId="77777777" w:rsidR="00066E3A" w:rsidRPr="008D6C68" w:rsidRDefault="00066E3A" w:rsidP="00066E3A">
      <w:pPr>
        <w:pStyle w:val="Default"/>
        <w:spacing w:before="40" w:after="240"/>
        <w:ind w:left="1170"/>
        <w:rPr>
          <w:rFonts w:ascii="Arial" w:hAnsi="Arial" w:cs="Arial"/>
          <w:strike/>
          <w:sz w:val="19"/>
          <w:szCs w:val="19"/>
        </w:rPr>
      </w:pPr>
      <w:proofErr w:type="gramStart"/>
      <w:r w:rsidRPr="008D6C68">
        <w:rPr>
          <w:rFonts w:ascii="Arial" w:hAnsi="Arial" w:cs="Arial"/>
          <w:b/>
          <w:bCs/>
          <w:strike/>
          <w:sz w:val="19"/>
          <w:szCs w:val="19"/>
        </w:rPr>
        <w:t>INTEGRITY</w:t>
      </w:r>
      <w:r w:rsidRPr="008D6C68">
        <w:rPr>
          <w:rFonts w:ascii="Arial" w:hAnsi="Arial" w:cs="Arial"/>
          <w:strike/>
          <w:sz w:val="19"/>
          <w:szCs w:val="19"/>
        </w:rPr>
        <w:t>.</w:t>
      </w:r>
      <w:proofErr w:type="gramEnd"/>
      <w:r w:rsidRPr="008D6C68">
        <w:rPr>
          <w:rFonts w:ascii="Arial" w:hAnsi="Arial" w:cs="Arial"/>
          <w:strike/>
          <w:sz w:val="19"/>
          <w:szCs w:val="19"/>
        </w:rPr>
        <w:t xml:space="preserve"> We earn trust through honesty, accountability, and ethical behavior. </w:t>
      </w:r>
    </w:p>
    <w:p w14:paraId="0C8EF2FA" w14:textId="77777777" w:rsidR="00066E3A" w:rsidRPr="008D6C68" w:rsidRDefault="00066E3A" w:rsidP="00066E3A">
      <w:pPr>
        <w:pStyle w:val="Default"/>
        <w:spacing w:before="40" w:after="240"/>
        <w:ind w:firstLine="1170"/>
        <w:rPr>
          <w:strike/>
          <w:sz w:val="22"/>
          <w:szCs w:val="22"/>
        </w:rPr>
      </w:pPr>
      <w:r w:rsidRPr="008D6C68">
        <w:rPr>
          <w:i/>
          <w:iCs/>
          <w:strike/>
          <w:sz w:val="22"/>
          <w:szCs w:val="22"/>
        </w:rPr>
        <w:t xml:space="preserve">1.3.5.2 Focused Mission Statement </w:t>
      </w:r>
    </w:p>
    <w:p w14:paraId="630C09BB" w14:textId="77777777" w:rsidR="00066E3A" w:rsidRPr="008D6C68" w:rsidRDefault="00066E3A" w:rsidP="00066E3A">
      <w:pPr>
        <w:pStyle w:val="Default"/>
        <w:spacing w:before="40" w:after="240"/>
        <w:ind w:left="1170"/>
        <w:rPr>
          <w:rFonts w:ascii="Arial" w:hAnsi="Arial" w:cs="Arial"/>
          <w:strike/>
          <w:sz w:val="19"/>
          <w:szCs w:val="19"/>
        </w:rPr>
      </w:pPr>
      <w:r w:rsidRPr="008D6C68">
        <w:rPr>
          <w:rFonts w:ascii="Arial" w:hAnsi="Arial" w:cs="Arial"/>
          <w:strike/>
          <w:sz w:val="19"/>
          <w:szCs w:val="19"/>
        </w:rPr>
        <w:t xml:space="preserve">Our mission is to help prepare students to be productive, creative, ethical, engaged citizens and leaders with an informed global perspective. </w:t>
      </w:r>
    </w:p>
    <w:p w14:paraId="5FDE2B84" w14:textId="77777777" w:rsidR="00066E3A" w:rsidRPr="008D6C68" w:rsidRDefault="00066E3A" w:rsidP="00066E3A">
      <w:pPr>
        <w:pStyle w:val="Default"/>
        <w:spacing w:before="40" w:after="240"/>
        <w:ind w:firstLine="1170"/>
        <w:rPr>
          <w:strike/>
          <w:sz w:val="22"/>
          <w:szCs w:val="22"/>
        </w:rPr>
      </w:pPr>
      <w:r w:rsidRPr="008D6C68">
        <w:rPr>
          <w:i/>
          <w:iCs/>
          <w:strike/>
          <w:sz w:val="22"/>
          <w:szCs w:val="22"/>
        </w:rPr>
        <w:t xml:space="preserve">1.3.5.3 Vision </w:t>
      </w:r>
    </w:p>
    <w:p w14:paraId="693845F6" w14:textId="77777777" w:rsidR="00066E3A" w:rsidRPr="008D6C68" w:rsidRDefault="00066E3A" w:rsidP="00066E3A">
      <w:pPr>
        <w:pStyle w:val="Default"/>
        <w:spacing w:before="40" w:after="240"/>
        <w:ind w:left="1170"/>
        <w:rPr>
          <w:rFonts w:ascii="Arial" w:hAnsi="Arial" w:cs="Arial"/>
          <w:strike/>
          <w:sz w:val="19"/>
          <w:szCs w:val="19"/>
        </w:rPr>
      </w:pPr>
      <w:r w:rsidRPr="008D6C68">
        <w:rPr>
          <w:rFonts w:ascii="Arial" w:hAnsi="Arial" w:cs="Arial"/>
          <w:strike/>
          <w:sz w:val="19"/>
          <w:szCs w:val="19"/>
        </w:rPr>
        <w:t xml:space="preserve">The University of Wisconsin-River Falls will distinguish itself as the St. Croix Valley’s public, comprehensive university that: </w:t>
      </w:r>
    </w:p>
    <w:p w14:paraId="2EE0D47F" w14:textId="77777777" w:rsidR="00066E3A" w:rsidRPr="008D6C68" w:rsidRDefault="00066E3A" w:rsidP="00066E3A">
      <w:pPr>
        <w:pStyle w:val="Default"/>
        <w:spacing w:before="240" w:after="160"/>
        <w:ind w:left="1886" w:hanging="360"/>
        <w:rPr>
          <w:rFonts w:ascii="Arial" w:hAnsi="Arial" w:cs="Arial"/>
          <w:strike/>
          <w:sz w:val="19"/>
          <w:szCs w:val="19"/>
        </w:rPr>
      </w:pPr>
      <w:r w:rsidRPr="008D6C68">
        <w:rPr>
          <w:rFonts w:ascii="Arial" w:hAnsi="Arial" w:cs="Arial"/>
          <w:strike/>
          <w:sz w:val="19"/>
          <w:szCs w:val="19"/>
        </w:rPr>
        <w:t xml:space="preserve">• Supports an inclusive campus community of highly engaged learners and scholars. </w:t>
      </w:r>
    </w:p>
    <w:p w14:paraId="0244D5B8" w14:textId="77777777" w:rsidR="00066E3A" w:rsidRPr="008D6C68" w:rsidRDefault="00066E3A" w:rsidP="00066E3A">
      <w:pPr>
        <w:pStyle w:val="Default"/>
        <w:spacing w:before="240" w:after="160"/>
        <w:ind w:left="1886" w:hanging="360"/>
        <w:rPr>
          <w:rFonts w:ascii="Arial" w:hAnsi="Arial" w:cs="Arial"/>
          <w:strike/>
          <w:sz w:val="19"/>
          <w:szCs w:val="19"/>
        </w:rPr>
      </w:pPr>
      <w:r w:rsidRPr="008D6C68">
        <w:rPr>
          <w:rFonts w:ascii="Arial" w:hAnsi="Arial" w:cs="Arial"/>
          <w:strike/>
          <w:sz w:val="19"/>
          <w:szCs w:val="19"/>
        </w:rPr>
        <w:t xml:space="preserve">• Develops distinctive, innovative, educational opportunities including regional and global partnerships that lead to student success, sustainable communities, and differentiation of the university within the state and nation. </w:t>
      </w:r>
    </w:p>
    <w:p w14:paraId="25C7B58F" w14:textId="77777777" w:rsidR="00066E3A" w:rsidRPr="008D6C68" w:rsidRDefault="00066E3A" w:rsidP="00066E3A">
      <w:pPr>
        <w:pStyle w:val="Default"/>
        <w:spacing w:before="240" w:after="160"/>
        <w:ind w:left="1886" w:hanging="360"/>
        <w:rPr>
          <w:rFonts w:ascii="Arial" w:hAnsi="Arial" w:cs="Arial"/>
          <w:strike/>
          <w:sz w:val="19"/>
          <w:szCs w:val="19"/>
        </w:rPr>
      </w:pPr>
      <w:r w:rsidRPr="008D6C68">
        <w:rPr>
          <w:rFonts w:ascii="Arial" w:hAnsi="Arial" w:cs="Arial"/>
          <w:strike/>
          <w:sz w:val="19"/>
          <w:szCs w:val="19"/>
        </w:rPr>
        <w:t xml:space="preserve">• Fosters a challenging, supportive, student-centered environment that is characterized by academic excellence, inspiring and preparing students to serve as ethical, informed citizens and leaders in an increasingly complex, diverse, and global environment. </w:t>
      </w:r>
    </w:p>
    <w:p w14:paraId="798CEDE3" w14:textId="77777777" w:rsidR="00066E3A" w:rsidRPr="008D6C68" w:rsidRDefault="00066E3A" w:rsidP="00066E3A">
      <w:pPr>
        <w:pStyle w:val="Default"/>
        <w:spacing w:before="240" w:after="160"/>
        <w:ind w:left="1886" w:hanging="360"/>
        <w:rPr>
          <w:rFonts w:ascii="Arial" w:hAnsi="Arial" w:cs="Arial"/>
          <w:strike/>
          <w:sz w:val="19"/>
          <w:szCs w:val="19"/>
        </w:rPr>
      </w:pPr>
      <w:r w:rsidRPr="008D6C68">
        <w:rPr>
          <w:rFonts w:ascii="Arial" w:hAnsi="Arial" w:cs="Arial"/>
          <w:strike/>
          <w:sz w:val="19"/>
          <w:szCs w:val="19"/>
        </w:rPr>
        <w:t xml:space="preserve">• Ensures academic excellence in all modes and methods of instruction. </w:t>
      </w:r>
    </w:p>
    <w:p w14:paraId="2E8F247D" w14:textId="77777777" w:rsidR="00066E3A" w:rsidRPr="008D6C68" w:rsidRDefault="00066E3A" w:rsidP="00066E3A">
      <w:pPr>
        <w:pStyle w:val="Default"/>
        <w:rPr>
          <w:rFonts w:ascii="Arial" w:hAnsi="Arial" w:cs="Arial"/>
          <w:strike/>
          <w:sz w:val="19"/>
          <w:szCs w:val="19"/>
        </w:rPr>
      </w:pPr>
    </w:p>
    <w:p w14:paraId="44778F06" w14:textId="77777777" w:rsidR="00066E3A" w:rsidRPr="008D6C68" w:rsidRDefault="0087016A" w:rsidP="00066E3A">
      <w:pPr>
        <w:rPr>
          <w:rFonts w:ascii="Arial" w:hAnsi="Arial" w:cs="Arial"/>
          <w:strike/>
          <w:color w:val="0461C1"/>
          <w:sz w:val="19"/>
          <w:szCs w:val="19"/>
          <w:u w:val="single"/>
        </w:rPr>
      </w:pPr>
      <w:hyperlink r:id="rId10" w:history="1">
        <w:r w:rsidR="00066E3A" w:rsidRPr="008D6C68">
          <w:rPr>
            <w:rStyle w:val="Hyperlink"/>
            <w:rFonts w:ascii="Arial" w:hAnsi="Arial" w:cs="Arial"/>
            <w:strike/>
            <w:sz w:val="19"/>
            <w:szCs w:val="19"/>
          </w:rPr>
          <w:t>http://www.uwrf.edu/AboutUs/vision.cfm</w:t>
        </w:r>
      </w:hyperlink>
    </w:p>
    <w:p w14:paraId="4CBC447F" w14:textId="77777777" w:rsidR="00066E3A" w:rsidRDefault="00066E3A" w:rsidP="00066E3A">
      <w:pPr>
        <w:spacing w:after="200" w:line="276" w:lineRule="auto"/>
      </w:pPr>
    </w:p>
    <w:p w14:paraId="39B6BB30" w14:textId="77777777" w:rsidR="00066E3A" w:rsidRPr="00066E3A" w:rsidRDefault="00066E3A" w:rsidP="00066E3A">
      <w:pPr>
        <w:spacing w:after="200" w:line="276" w:lineRule="auto"/>
        <w:rPr>
          <w:rFonts w:ascii="san-serif" w:hAnsi="san-serif"/>
          <w:color w:val="FF0000"/>
          <w:sz w:val="27"/>
          <w:szCs w:val="27"/>
        </w:rPr>
      </w:pPr>
      <w:r w:rsidRPr="00066E3A">
        <w:rPr>
          <w:color w:val="FF0000"/>
        </w:rPr>
        <w:t>1.3.3 Select Mission of the University of Wisconsin-River Falls</w:t>
      </w:r>
    </w:p>
    <w:p w14:paraId="3237EA65" w14:textId="77777777" w:rsidR="00066E3A" w:rsidRPr="00066E3A" w:rsidRDefault="00066E3A" w:rsidP="00066E3A">
      <w:pPr>
        <w:shd w:val="clear" w:color="auto" w:fill="FFFFFF"/>
        <w:spacing w:line="300" w:lineRule="atLeast"/>
        <w:outlineLvl w:val="2"/>
        <w:rPr>
          <w:rFonts w:ascii="san-serif" w:hAnsi="san-serif"/>
          <w:color w:val="FF0000"/>
          <w:sz w:val="27"/>
          <w:szCs w:val="27"/>
        </w:rPr>
      </w:pPr>
      <w:r w:rsidRPr="00066E3A">
        <w:rPr>
          <w:rFonts w:ascii="san-serif" w:hAnsi="san-serif"/>
          <w:color w:val="FF0000"/>
          <w:sz w:val="27"/>
          <w:szCs w:val="27"/>
        </w:rPr>
        <w:t>FOCUSED MISSION STATEMENT</w:t>
      </w:r>
    </w:p>
    <w:p w14:paraId="2627E2E2" w14:textId="77777777" w:rsidR="00066E3A" w:rsidRPr="00066E3A" w:rsidRDefault="00066E3A" w:rsidP="00066E3A">
      <w:pPr>
        <w:shd w:val="clear" w:color="auto" w:fill="FFFFFF"/>
        <w:spacing w:after="319"/>
        <w:rPr>
          <w:rFonts w:ascii="san-serif" w:hAnsi="san-serif"/>
          <w:color w:val="FF0000"/>
        </w:rPr>
      </w:pPr>
      <w:r w:rsidRPr="00066E3A">
        <w:rPr>
          <w:rFonts w:ascii="san-serif" w:hAnsi="san-serif"/>
          <w:color w:val="FF0000"/>
        </w:rPr>
        <w:br/>
        <w:t>Our mission is to help prepare students to be productive, creative, ethical, engaged citizens and leaders with an informed global perspective.</w:t>
      </w:r>
    </w:p>
    <w:p w14:paraId="6337C8CC" w14:textId="77777777" w:rsidR="00066E3A" w:rsidRPr="00066E3A" w:rsidRDefault="00066E3A" w:rsidP="00066E3A">
      <w:pPr>
        <w:shd w:val="clear" w:color="auto" w:fill="FFFFFF"/>
        <w:spacing w:after="319"/>
        <w:rPr>
          <w:rFonts w:ascii="san-serif" w:hAnsi="san-serif"/>
          <w:color w:val="FF0000"/>
        </w:rPr>
      </w:pPr>
      <w:r w:rsidRPr="00066E3A">
        <w:rPr>
          <w:rFonts w:ascii="san-serif" w:hAnsi="san-serif"/>
          <w:color w:val="FF0000"/>
        </w:rPr>
        <w:t xml:space="preserve">The University of Wisconsin-River Falls serves students who are full-time and part-time undergraduate, graduate, non-traditional, distance-education and non-degree-seeking.  The University offers programs in agriculture, food, and the environment; arts and humanities; social and natural sciences; engineering and technology; business administration, marketing and economics; and education and professional studies; offering </w:t>
      </w:r>
      <w:r w:rsidRPr="00066E3A">
        <w:rPr>
          <w:rFonts w:ascii="san-serif" w:hAnsi="san-serif"/>
          <w:color w:val="FF0000"/>
          <w:u w:val="single"/>
        </w:rPr>
        <w:t>degrees</w:t>
      </w:r>
      <w:r w:rsidRPr="00066E3A">
        <w:rPr>
          <w:rFonts w:ascii="san-serif" w:hAnsi="san-serif"/>
          <w:color w:val="FF0000"/>
        </w:rPr>
        <w:t xml:space="preserve"> at the associate, bachelors, masters, and education specialist levels.  </w:t>
      </w:r>
    </w:p>
    <w:p w14:paraId="6E1F2BFF" w14:textId="77777777" w:rsidR="00066E3A" w:rsidRPr="00066E3A" w:rsidRDefault="00066E3A" w:rsidP="00066E3A">
      <w:pPr>
        <w:shd w:val="clear" w:color="auto" w:fill="FFFFFF"/>
        <w:spacing w:line="300" w:lineRule="atLeast"/>
        <w:outlineLvl w:val="2"/>
        <w:rPr>
          <w:rFonts w:ascii="san-serif" w:hAnsi="san-serif"/>
          <w:color w:val="FF0000"/>
          <w:sz w:val="27"/>
          <w:szCs w:val="27"/>
        </w:rPr>
      </w:pPr>
      <w:r w:rsidRPr="00066E3A">
        <w:rPr>
          <w:rFonts w:ascii="san-serif" w:hAnsi="san-serif"/>
          <w:color w:val="FF0000"/>
          <w:sz w:val="27"/>
          <w:szCs w:val="27"/>
        </w:rPr>
        <w:t>VISION</w:t>
      </w:r>
    </w:p>
    <w:p w14:paraId="3CE7D970" w14:textId="77777777" w:rsidR="00066E3A" w:rsidRPr="00066E3A" w:rsidRDefault="00066E3A" w:rsidP="00066E3A">
      <w:pPr>
        <w:shd w:val="clear" w:color="auto" w:fill="FFFFFF"/>
        <w:spacing w:after="319"/>
        <w:rPr>
          <w:rFonts w:ascii="san-serif" w:hAnsi="san-serif"/>
          <w:color w:val="FF0000"/>
        </w:rPr>
      </w:pPr>
      <w:r w:rsidRPr="00066E3A">
        <w:rPr>
          <w:rFonts w:ascii="san-serif" w:hAnsi="san-serif"/>
          <w:color w:val="FF0000"/>
        </w:rPr>
        <w:br/>
        <w:t>The University of Wisconsin-River Falls will distinguish itself as the St. Croix Valley's public, comprehensive university that:</w:t>
      </w:r>
    </w:p>
    <w:p w14:paraId="258D64A6" w14:textId="77777777" w:rsidR="00066E3A" w:rsidRPr="00066E3A" w:rsidRDefault="00066E3A" w:rsidP="00066E3A">
      <w:pPr>
        <w:pStyle w:val="ListParagraph"/>
        <w:numPr>
          <w:ilvl w:val="0"/>
          <w:numId w:val="46"/>
        </w:numPr>
        <w:shd w:val="clear" w:color="auto" w:fill="FFFFFF"/>
        <w:spacing w:after="319"/>
        <w:rPr>
          <w:rFonts w:ascii="san-serif" w:eastAsia="Times New Roman" w:hAnsi="san-serif"/>
          <w:color w:val="FF0000"/>
        </w:rPr>
      </w:pPr>
      <w:r w:rsidRPr="00066E3A">
        <w:rPr>
          <w:rFonts w:ascii="san-serif" w:eastAsia="Times New Roman" w:hAnsi="san-serif"/>
          <w:color w:val="FF0000"/>
        </w:rPr>
        <w:t>Supports an inclusive campus community of highly-engaged learners and scholars.</w:t>
      </w:r>
    </w:p>
    <w:p w14:paraId="3C5AE84E" w14:textId="77777777" w:rsidR="00066E3A" w:rsidRPr="00066E3A" w:rsidRDefault="00066E3A" w:rsidP="00066E3A">
      <w:pPr>
        <w:pStyle w:val="ListParagraph"/>
        <w:numPr>
          <w:ilvl w:val="0"/>
          <w:numId w:val="46"/>
        </w:numPr>
        <w:shd w:val="clear" w:color="auto" w:fill="FFFFFF"/>
        <w:spacing w:after="319"/>
        <w:rPr>
          <w:rFonts w:ascii="san-serif" w:eastAsia="Times New Roman" w:hAnsi="san-serif"/>
          <w:color w:val="FF0000"/>
        </w:rPr>
      </w:pPr>
      <w:r w:rsidRPr="00066E3A">
        <w:rPr>
          <w:rFonts w:ascii="san-serif" w:eastAsia="Times New Roman" w:hAnsi="san-serif"/>
          <w:color w:val="FF0000"/>
        </w:rPr>
        <w:t>Develops distinctive, innovative, educational opportunities including regional and global partnerships that lead to student success, sustainable communities, and differentiation of the university within the state and nation</w:t>
      </w:r>
    </w:p>
    <w:p w14:paraId="068ED46D" w14:textId="77777777" w:rsidR="00066E3A" w:rsidRPr="00066E3A" w:rsidRDefault="00066E3A" w:rsidP="00066E3A">
      <w:pPr>
        <w:pStyle w:val="ListParagraph"/>
        <w:numPr>
          <w:ilvl w:val="0"/>
          <w:numId w:val="46"/>
        </w:numPr>
        <w:shd w:val="clear" w:color="auto" w:fill="FFFFFF"/>
        <w:spacing w:after="319"/>
        <w:rPr>
          <w:rFonts w:ascii="san-serif" w:eastAsia="Times New Roman" w:hAnsi="san-serif"/>
          <w:color w:val="FF0000"/>
        </w:rPr>
      </w:pPr>
      <w:r w:rsidRPr="00066E3A">
        <w:rPr>
          <w:rFonts w:ascii="san-serif" w:eastAsia="Times New Roman" w:hAnsi="san-serif"/>
          <w:color w:val="FF0000"/>
        </w:rPr>
        <w:t>Fosters a challenging, supportive, student-centered environment that is characterized by academic excellence, inspiring and preparing students to serve as ethical, informed citizens and leaders in an increasingly complex, diverse, and global environment</w:t>
      </w:r>
    </w:p>
    <w:p w14:paraId="30781624" w14:textId="77777777" w:rsidR="00066E3A" w:rsidRPr="00066E3A" w:rsidRDefault="00066E3A" w:rsidP="00066E3A">
      <w:pPr>
        <w:pStyle w:val="ListParagraph"/>
        <w:numPr>
          <w:ilvl w:val="0"/>
          <w:numId w:val="46"/>
        </w:numPr>
        <w:shd w:val="clear" w:color="auto" w:fill="FFFFFF"/>
        <w:spacing w:after="319"/>
        <w:rPr>
          <w:rFonts w:ascii="san-serif" w:eastAsia="Times New Roman" w:hAnsi="san-serif"/>
          <w:color w:val="FF0000"/>
        </w:rPr>
      </w:pPr>
      <w:r w:rsidRPr="00066E3A">
        <w:rPr>
          <w:rFonts w:ascii="san-serif" w:eastAsia="Times New Roman" w:hAnsi="san-serif"/>
          <w:color w:val="FF0000"/>
        </w:rPr>
        <w:t>Ensures academic excellence in all modes and methods of instruction.</w:t>
      </w:r>
    </w:p>
    <w:p w14:paraId="09F633EE" w14:textId="77777777" w:rsidR="00066E3A" w:rsidRPr="00066E3A" w:rsidRDefault="00066E3A" w:rsidP="00066E3A">
      <w:pPr>
        <w:shd w:val="clear" w:color="auto" w:fill="FFFFFF"/>
        <w:spacing w:line="300" w:lineRule="atLeast"/>
        <w:outlineLvl w:val="2"/>
        <w:rPr>
          <w:rFonts w:ascii="san-serif" w:hAnsi="san-serif"/>
          <w:color w:val="FF0000"/>
          <w:sz w:val="27"/>
          <w:szCs w:val="27"/>
        </w:rPr>
      </w:pPr>
      <w:r w:rsidRPr="00066E3A">
        <w:rPr>
          <w:rFonts w:ascii="san-serif" w:hAnsi="san-serif"/>
          <w:color w:val="FF0000"/>
          <w:sz w:val="27"/>
          <w:szCs w:val="27"/>
        </w:rPr>
        <w:t>CORE VALUES</w:t>
      </w:r>
    </w:p>
    <w:p w14:paraId="4532E490" w14:textId="77777777" w:rsidR="00066E3A" w:rsidRPr="00066E3A" w:rsidRDefault="00066E3A" w:rsidP="00066E3A">
      <w:pPr>
        <w:shd w:val="clear" w:color="auto" w:fill="FFFFFF"/>
        <w:spacing w:after="120"/>
        <w:rPr>
          <w:rFonts w:ascii="san-serif" w:hAnsi="san-serif"/>
          <w:color w:val="FF0000"/>
        </w:rPr>
      </w:pPr>
      <w:r w:rsidRPr="00066E3A">
        <w:rPr>
          <w:rFonts w:ascii="san-serif" w:hAnsi="san-serif"/>
          <w:color w:val="FF0000"/>
        </w:rPr>
        <w:br/>
        <w:t>STUDENT CENTERED.  We commit ourselves to an unwavering focus on learning, holistic development, and success.</w:t>
      </w:r>
    </w:p>
    <w:p w14:paraId="4C773D81" w14:textId="77777777" w:rsidR="00066E3A" w:rsidRPr="00066E3A" w:rsidRDefault="00066E3A" w:rsidP="00066E3A">
      <w:pPr>
        <w:shd w:val="clear" w:color="auto" w:fill="FFFFFF"/>
        <w:spacing w:after="120"/>
        <w:rPr>
          <w:rFonts w:ascii="san-serif" w:hAnsi="san-serif"/>
          <w:color w:val="FF0000"/>
        </w:rPr>
      </w:pPr>
      <w:proofErr w:type="gramStart"/>
      <w:r w:rsidRPr="00066E3A">
        <w:rPr>
          <w:rFonts w:ascii="san-serif" w:hAnsi="san-serif"/>
          <w:color w:val="FF0000"/>
        </w:rPr>
        <w:t>ACADEMIC EXCELLENCE.</w:t>
      </w:r>
      <w:proofErr w:type="gramEnd"/>
      <w:r w:rsidRPr="00066E3A">
        <w:rPr>
          <w:rFonts w:ascii="san-serif" w:hAnsi="san-serif"/>
          <w:color w:val="FF0000"/>
        </w:rPr>
        <w:t>  We help students attain their full potential as critical thinkers, effective communicators, leaders, and committed life-long learners by providing engaged and integrated learning experiences in all modes and methods of instruction.</w:t>
      </w:r>
    </w:p>
    <w:p w14:paraId="157F6BDC" w14:textId="77777777" w:rsidR="00066E3A" w:rsidRPr="00066E3A" w:rsidRDefault="00066E3A" w:rsidP="00066E3A">
      <w:pPr>
        <w:shd w:val="clear" w:color="auto" w:fill="FFFFFF"/>
        <w:spacing w:after="120"/>
        <w:rPr>
          <w:rFonts w:ascii="san-serif" w:hAnsi="san-serif"/>
          <w:color w:val="FF0000"/>
        </w:rPr>
      </w:pPr>
      <w:proofErr w:type="gramStart"/>
      <w:r w:rsidRPr="00066E3A">
        <w:rPr>
          <w:rFonts w:ascii="san-serif" w:hAnsi="san-serif"/>
          <w:color w:val="FF0000"/>
        </w:rPr>
        <w:t>INCLUSIVENESS.</w:t>
      </w:r>
      <w:proofErr w:type="gramEnd"/>
      <w:r w:rsidRPr="00066E3A">
        <w:rPr>
          <w:rFonts w:ascii="san-serif" w:hAnsi="san-serif"/>
          <w:color w:val="FF0000"/>
        </w:rPr>
        <w:t>  We commit to a community of mutual respect, professional behavior, academic freedom and appreciation of individual differences and rich cultural diversity.</w:t>
      </w:r>
    </w:p>
    <w:p w14:paraId="5459A346" w14:textId="77777777" w:rsidR="00066E3A" w:rsidRPr="00066E3A" w:rsidRDefault="00066E3A" w:rsidP="00066E3A">
      <w:pPr>
        <w:shd w:val="clear" w:color="auto" w:fill="FFFFFF"/>
        <w:spacing w:after="120"/>
        <w:rPr>
          <w:rFonts w:ascii="san-serif" w:hAnsi="san-serif"/>
          <w:color w:val="FF0000"/>
        </w:rPr>
      </w:pPr>
      <w:proofErr w:type="gramStart"/>
      <w:r w:rsidRPr="00066E3A">
        <w:rPr>
          <w:rFonts w:ascii="san-serif" w:hAnsi="san-serif"/>
          <w:color w:val="FF0000"/>
        </w:rPr>
        <w:t>INNOVATION.</w:t>
      </w:r>
      <w:proofErr w:type="gramEnd"/>
      <w:r w:rsidRPr="00066E3A">
        <w:rPr>
          <w:rFonts w:ascii="san-serif" w:hAnsi="san-serif"/>
          <w:color w:val="FF0000"/>
        </w:rPr>
        <w:t>  We encourage innovation, sustainability, and creativity, often in partnership with others, to inspire people, catalyze new ideas, and support economic and community development.</w:t>
      </w:r>
    </w:p>
    <w:p w14:paraId="0DD991CB" w14:textId="77777777" w:rsidR="00066E3A" w:rsidRPr="00066E3A" w:rsidRDefault="00066E3A" w:rsidP="00066E3A">
      <w:pPr>
        <w:shd w:val="clear" w:color="auto" w:fill="FFFFFF"/>
        <w:spacing w:after="120"/>
        <w:rPr>
          <w:rFonts w:ascii="san-serif" w:hAnsi="san-serif"/>
          <w:color w:val="FF0000"/>
        </w:rPr>
      </w:pPr>
      <w:proofErr w:type="gramStart"/>
      <w:r w:rsidRPr="00066E3A">
        <w:rPr>
          <w:rFonts w:ascii="san-serif" w:hAnsi="san-serif"/>
          <w:color w:val="FF0000"/>
        </w:rPr>
        <w:t>GLOBAL ENGAGEMENT.</w:t>
      </w:r>
      <w:proofErr w:type="gramEnd"/>
      <w:r w:rsidRPr="00066E3A">
        <w:rPr>
          <w:rFonts w:ascii="san-serif" w:hAnsi="san-serif"/>
          <w:color w:val="FF0000"/>
        </w:rPr>
        <w:t>  We engage with ideas, people, cultures, and places beyond our campus to enrich learning and understanding.</w:t>
      </w:r>
    </w:p>
    <w:p w14:paraId="6EBAD8A8" w14:textId="77777777" w:rsidR="00066E3A" w:rsidRPr="00066E3A" w:rsidRDefault="00066E3A" w:rsidP="00066E3A">
      <w:pPr>
        <w:shd w:val="clear" w:color="auto" w:fill="FFFFFF"/>
        <w:spacing w:after="120" w:line="432" w:lineRule="atLeast"/>
        <w:rPr>
          <w:rFonts w:ascii="san-serif" w:hAnsi="san-serif"/>
          <w:color w:val="FF0000"/>
        </w:rPr>
      </w:pPr>
      <w:proofErr w:type="gramStart"/>
      <w:r w:rsidRPr="00066E3A">
        <w:rPr>
          <w:rFonts w:ascii="san-serif" w:hAnsi="san-serif"/>
          <w:color w:val="FF0000"/>
        </w:rPr>
        <w:t>INTEGRITY.</w:t>
      </w:r>
      <w:proofErr w:type="gramEnd"/>
      <w:r w:rsidRPr="00066E3A">
        <w:rPr>
          <w:rFonts w:ascii="san-serif" w:hAnsi="san-serif"/>
          <w:color w:val="FF0000"/>
        </w:rPr>
        <w:t>  We earn trust through honesty, accountability, and ethical behavior.</w:t>
      </w:r>
    </w:p>
    <w:p w14:paraId="1116A2EA" w14:textId="18366514" w:rsidR="00066E3A" w:rsidRDefault="009F4025" w:rsidP="00066E3A">
      <w:pPr>
        <w:shd w:val="clear" w:color="auto" w:fill="FFFFFF"/>
        <w:spacing w:after="120" w:line="432" w:lineRule="atLeast"/>
        <w:rPr>
          <w:rFonts w:ascii="san-serif" w:hAnsi="san-serif"/>
          <w:color w:val="000000"/>
        </w:rPr>
      </w:pPr>
      <w:r>
        <w:rPr>
          <w:rFonts w:ascii="san-serif" w:hAnsi="san-serif"/>
          <w:color w:val="000000"/>
          <w:highlight w:val="yellow"/>
        </w:rPr>
        <w:t>(Second reading</w:t>
      </w:r>
      <w:r w:rsidR="00066E3A" w:rsidRPr="00066E3A">
        <w:rPr>
          <w:rFonts w:ascii="san-serif" w:hAnsi="san-serif"/>
          <w:color w:val="000000"/>
          <w:highlight w:val="yellow"/>
        </w:rPr>
        <w:t>)</w:t>
      </w:r>
    </w:p>
    <w:p w14:paraId="6D9C9BAB" w14:textId="77777777" w:rsidR="00066E3A" w:rsidRDefault="00066E3A" w:rsidP="00066E3A">
      <w:r>
        <w:t xml:space="preserve">2. </w:t>
      </w:r>
    </w:p>
    <w:p w14:paraId="04ED4FDB" w14:textId="77777777" w:rsidR="00066E3A" w:rsidRDefault="00066E3A" w:rsidP="00066E3A"/>
    <w:p w14:paraId="1710E374" w14:textId="2C0CDFAA" w:rsidR="00066E3A" w:rsidRDefault="00066E3A" w:rsidP="00066E3A">
      <w:pPr>
        <w:rPr>
          <w:sz w:val="23"/>
          <w:szCs w:val="23"/>
        </w:rPr>
      </w:pPr>
      <w:r>
        <w:t xml:space="preserve">Motion from the Executive Committee to approve the following changes to </w:t>
      </w:r>
      <w:r>
        <w:rPr>
          <w:sz w:val="23"/>
          <w:szCs w:val="23"/>
        </w:rPr>
        <w:t xml:space="preserve">Chapter 3.4.12.2 Mission, Vision, </w:t>
      </w:r>
      <w:proofErr w:type="gramStart"/>
      <w:r>
        <w:rPr>
          <w:sz w:val="23"/>
          <w:szCs w:val="23"/>
        </w:rPr>
        <w:t>Values</w:t>
      </w:r>
      <w:proofErr w:type="gramEnd"/>
      <w:r>
        <w:rPr>
          <w:sz w:val="23"/>
          <w:szCs w:val="23"/>
        </w:rPr>
        <w:t>:</w:t>
      </w:r>
    </w:p>
    <w:p w14:paraId="7DF2A650" w14:textId="77777777" w:rsidR="00066E3A" w:rsidRPr="00221D84" w:rsidRDefault="00066E3A" w:rsidP="00066E3A">
      <w:pPr>
        <w:pStyle w:val="Default"/>
        <w:spacing w:before="240"/>
        <w:ind w:left="1170"/>
        <w:rPr>
          <w:strike/>
          <w:sz w:val="22"/>
          <w:szCs w:val="22"/>
        </w:rPr>
      </w:pPr>
      <w:r w:rsidRPr="00221D84">
        <w:rPr>
          <w:i/>
          <w:iCs/>
          <w:strike/>
          <w:sz w:val="22"/>
          <w:szCs w:val="22"/>
        </w:rPr>
        <w:t xml:space="preserve">3.4.12.2 Mission, Vision, Values </w:t>
      </w:r>
    </w:p>
    <w:p w14:paraId="60E34EB6" w14:textId="77777777" w:rsidR="00066E3A" w:rsidRPr="00221D84" w:rsidRDefault="00066E3A" w:rsidP="00066E3A">
      <w:pPr>
        <w:pStyle w:val="Default"/>
        <w:spacing w:before="240" w:after="160"/>
        <w:ind w:left="1170"/>
        <w:rPr>
          <w:rFonts w:ascii="Arial" w:hAnsi="Arial" w:cs="Arial"/>
          <w:strike/>
          <w:sz w:val="19"/>
          <w:szCs w:val="19"/>
        </w:rPr>
      </w:pPr>
      <w:r w:rsidRPr="00221D84">
        <w:rPr>
          <w:rFonts w:ascii="Arial" w:hAnsi="Arial" w:cs="Arial"/>
          <w:strike/>
          <w:sz w:val="19"/>
          <w:szCs w:val="19"/>
        </w:rPr>
        <w:t xml:space="preserve">[FS 11/12 #44] </w:t>
      </w:r>
    </w:p>
    <w:p w14:paraId="0B4F7B81" w14:textId="77777777" w:rsidR="00066E3A" w:rsidRPr="00221D84" w:rsidRDefault="00066E3A" w:rsidP="00066E3A">
      <w:pPr>
        <w:pStyle w:val="Default"/>
        <w:spacing w:before="240" w:after="160"/>
        <w:ind w:left="1170"/>
        <w:rPr>
          <w:rFonts w:ascii="Arial" w:hAnsi="Arial" w:cs="Arial"/>
          <w:strike/>
          <w:sz w:val="19"/>
          <w:szCs w:val="19"/>
        </w:rPr>
      </w:pPr>
      <w:r w:rsidRPr="00221D84">
        <w:rPr>
          <w:rFonts w:ascii="Arial" w:hAnsi="Arial" w:cs="Arial"/>
          <w:b/>
          <w:bCs/>
          <w:strike/>
          <w:sz w:val="19"/>
          <w:szCs w:val="19"/>
        </w:rPr>
        <w:t xml:space="preserve">Focused Mission Statement </w:t>
      </w:r>
    </w:p>
    <w:p w14:paraId="0341C01C" w14:textId="77777777" w:rsidR="00066E3A" w:rsidRPr="00221D84" w:rsidRDefault="00066E3A" w:rsidP="00066E3A">
      <w:pPr>
        <w:pStyle w:val="Default"/>
        <w:spacing w:before="240" w:after="160"/>
        <w:ind w:left="1170"/>
        <w:rPr>
          <w:rFonts w:ascii="Arial" w:hAnsi="Arial" w:cs="Arial"/>
          <w:strike/>
          <w:sz w:val="19"/>
          <w:szCs w:val="19"/>
        </w:rPr>
      </w:pPr>
      <w:r w:rsidRPr="00221D84">
        <w:rPr>
          <w:rFonts w:ascii="Arial" w:hAnsi="Arial" w:cs="Arial"/>
          <w:strike/>
          <w:sz w:val="19"/>
          <w:szCs w:val="19"/>
        </w:rPr>
        <w:t xml:space="preserve">Our mission is to help prepare students to be productive, creative, ethical, engaged citizens and leaders with an informed global perspective. </w:t>
      </w:r>
    </w:p>
    <w:p w14:paraId="0C73A726" w14:textId="77777777" w:rsidR="00066E3A" w:rsidRPr="00221D84" w:rsidRDefault="00066E3A" w:rsidP="00066E3A">
      <w:pPr>
        <w:pStyle w:val="Default"/>
        <w:spacing w:before="240" w:after="160"/>
        <w:ind w:left="1170"/>
        <w:rPr>
          <w:rFonts w:ascii="Arial" w:hAnsi="Arial" w:cs="Arial"/>
          <w:strike/>
          <w:sz w:val="19"/>
          <w:szCs w:val="19"/>
        </w:rPr>
      </w:pPr>
      <w:r w:rsidRPr="00221D84">
        <w:rPr>
          <w:rFonts w:ascii="Arial" w:hAnsi="Arial" w:cs="Arial"/>
          <w:b/>
          <w:bCs/>
          <w:strike/>
          <w:sz w:val="19"/>
          <w:szCs w:val="19"/>
        </w:rPr>
        <w:t xml:space="preserve">Vision </w:t>
      </w:r>
    </w:p>
    <w:p w14:paraId="4BE02064" w14:textId="77777777" w:rsidR="00066E3A" w:rsidRPr="00221D84" w:rsidRDefault="00066E3A" w:rsidP="00066E3A">
      <w:pPr>
        <w:pStyle w:val="Default"/>
        <w:spacing w:before="240" w:after="160"/>
        <w:ind w:left="1170"/>
        <w:rPr>
          <w:rFonts w:ascii="Arial" w:hAnsi="Arial" w:cs="Arial"/>
          <w:strike/>
          <w:sz w:val="19"/>
          <w:szCs w:val="19"/>
        </w:rPr>
      </w:pPr>
      <w:r w:rsidRPr="00221D84">
        <w:rPr>
          <w:rFonts w:ascii="Arial" w:hAnsi="Arial" w:cs="Arial"/>
          <w:strike/>
          <w:sz w:val="19"/>
          <w:szCs w:val="19"/>
        </w:rPr>
        <w:t xml:space="preserve">The University of Wisconsin-River Falls will distinguish itself as the St. Croix Valley’s public, comprehensive university that: </w:t>
      </w:r>
    </w:p>
    <w:p w14:paraId="70478704" w14:textId="77777777" w:rsidR="00066E3A" w:rsidRPr="00221D84" w:rsidRDefault="00066E3A" w:rsidP="00066E3A">
      <w:pPr>
        <w:pStyle w:val="Default"/>
        <w:spacing w:before="240" w:after="160"/>
        <w:ind w:left="1987" w:hanging="360"/>
        <w:rPr>
          <w:rFonts w:ascii="Arial" w:hAnsi="Arial" w:cs="Arial"/>
          <w:strike/>
          <w:sz w:val="19"/>
          <w:szCs w:val="19"/>
        </w:rPr>
      </w:pPr>
      <w:r w:rsidRPr="00221D84">
        <w:rPr>
          <w:rFonts w:ascii="Arial" w:hAnsi="Arial" w:cs="Arial"/>
          <w:strike/>
          <w:sz w:val="19"/>
          <w:szCs w:val="19"/>
        </w:rPr>
        <w:t>• Supports an inclusive campus community of highly engaged learners and scholars.</w:t>
      </w:r>
    </w:p>
    <w:p w14:paraId="03138830" w14:textId="77777777" w:rsidR="00066E3A" w:rsidRPr="00221D84" w:rsidRDefault="00066E3A" w:rsidP="00066E3A">
      <w:pPr>
        <w:pStyle w:val="Default"/>
        <w:spacing w:before="240" w:after="160"/>
        <w:ind w:left="1987" w:hanging="360"/>
        <w:rPr>
          <w:rFonts w:ascii="Arial" w:hAnsi="Arial" w:cs="Arial"/>
          <w:strike/>
          <w:sz w:val="19"/>
          <w:szCs w:val="19"/>
        </w:rPr>
      </w:pPr>
      <w:r w:rsidRPr="00221D84">
        <w:rPr>
          <w:rFonts w:ascii="Arial" w:hAnsi="Arial" w:cs="Arial"/>
          <w:strike/>
          <w:sz w:val="19"/>
          <w:szCs w:val="19"/>
        </w:rPr>
        <w:t xml:space="preserve">• Develops distinctive, innovative, educational opportunities including regional and global partnerships that lead to student success, sustainable communities, and differentiation of the university within the state and nation. </w:t>
      </w:r>
    </w:p>
    <w:p w14:paraId="1F5C43ED" w14:textId="77777777" w:rsidR="00066E3A" w:rsidRPr="00221D84" w:rsidRDefault="00066E3A" w:rsidP="00066E3A">
      <w:pPr>
        <w:pStyle w:val="Default"/>
        <w:spacing w:before="240" w:after="160"/>
        <w:ind w:left="1987" w:hanging="360"/>
        <w:rPr>
          <w:rFonts w:ascii="Arial" w:hAnsi="Arial" w:cs="Arial"/>
          <w:strike/>
          <w:sz w:val="19"/>
          <w:szCs w:val="19"/>
        </w:rPr>
      </w:pPr>
      <w:r w:rsidRPr="00221D84">
        <w:rPr>
          <w:rFonts w:ascii="Arial" w:hAnsi="Arial" w:cs="Arial"/>
          <w:strike/>
          <w:sz w:val="19"/>
          <w:szCs w:val="19"/>
        </w:rPr>
        <w:t xml:space="preserve">• Fosters a challenging, supportive, student-centered environment that is characterized by academic excellence, inspiring and preparing students to serve as ethical, informed citizens and leaders in an increasingly complex, diverse, and global environment. </w:t>
      </w:r>
    </w:p>
    <w:p w14:paraId="31A68E34" w14:textId="77777777" w:rsidR="00066E3A" w:rsidRPr="00221D84" w:rsidRDefault="00066E3A" w:rsidP="00066E3A">
      <w:pPr>
        <w:pStyle w:val="Default"/>
        <w:spacing w:before="240" w:after="160"/>
        <w:ind w:left="1987" w:hanging="360"/>
        <w:rPr>
          <w:rFonts w:ascii="Arial" w:hAnsi="Arial" w:cs="Arial"/>
          <w:strike/>
          <w:sz w:val="19"/>
          <w:szCs w:val="19"/>
        </w:rPr>
      </w:pPr>
      <w:r w:rsidRPr="00221D84">
        <w:rPr>
          <w:rFonts w:ascii="Arial" w:hAnsi="Arial" w:cs="Arial"/>
          <w:strike/>
          <w:sz w:val="19"/>
          <w:szCs w:val="19"/>
        </w:rPr>
        <w:t xml:space="preserve">• Ensures academic excellence in all modes and methods of instruction. </w:t>
      </w:r>
    </w:p>
    <w:p w14:paraId="5DAA26B9" w14:textId="77777777" w:rsidR="00066E3A" w:rsidRPr="00221D84" w:rsidRDefault="00066E3A" w:rsidP="00066E3A">
      <w:pPr>
        <w:pStyle w:val="Default"/>
        <w:rPr>
          <w:rFonts w:ascii="Arial" w:hAnsi="Arial" w:cs="Arial"/>
          <w:strike/>
          <w:sz w:val="19"/>
          <w:szCs w:val="19"/>
        </w:rPr>
      </w:pPr>
    </w:p>
    <w:p w14:paraId="639C6C22" w14:textId="77777777" w:rsidR="00066E3A" w:rsidRPr="00221D84" w:rsidRDefault="00066E3A" w:rsidP="00066E3A">
      <w:pPr>
        <w:pStyle w:val="Default"/>
        <w:spacing w:before="240" w:after="160"/>
        <w:ind w:left="1170"/>
        <w:rPr>
          <w:rFonts w:ascii="Arial" w:hAnsi="Arial" w:cs="Arial"/>
          <w:strike/>
          <w:sz w:val="19"/>
          <w:szCs w:val="19"/>
        </w:rPr>
      </w:pPr>
      <w:r w:rsidRPr="00221D84">
        <w:rPr>
          <w:rFonts w:ascii="Arial" w:hAnsi="Arial" w:cs="Arial"/>
          <w:b/>
          <w:bCs/>
          <w:strike/>
          <w:sz w:val="19"/>
          <w:szCs w:val="19"/>
        </w:rPr>
        <w:t xml:space="preserve">Core Values </w:t>
      </w:r>
    </w:p>
    <w:p w14:paraId="02ED47E5" w14:textId="77777777" w:rsidR="00066E3A" w:rsidRPr="00221D84" w:rsidRDefault="00066E3A" w:rsidP="00066E3A">
      <w:pPr>
        <w:pStyle w:val="Default"/>
        <w:spacing w:before="240" w:after="160"/>
        <w:ind w:left="1170"/>
        <w:rPr>
          <w:rFonts w:ascii="Arial" w:hAnsi="Arial" w:cs="Arial"/>
          <w:strike/>
          <w:sz w:val="19"/>
          <w:szCs w:val="19"/>
        </w:rPr>
      </w:pPr>
      <w:proofErr w:type="gramStart"/>
      <w:r w:rsidRPr="00221D84">
        <w:rPr>
          <w:rFonts w:ascii="Arial" w:hAnsi="Arial" w:cs="Arial"/>
          <w:strike/>
          <w:sz w:val="19"/>
          <w:szCs w:val="19"/>
        </w:rPr>
        <w:t>STUDENT-CENTERED.</w:t>
      </w:r>
      <w:proofErr w:type="gramEnd"/>
      <w:r w:rsidRPr="00221D84">
        <w:rPr>
          <w:rFonts w:ascii="Arial" w:hAnsi="Arial" w:cs="Arial"/>
          <w:strike/>
          <w:sz w:val="19"/>
          <w:szCs w:val="19"/>
        </w:rPr>
        <w:t xml:space="preserve"> We commit ourselves to an unwavering focus on learning, holistic development, and success. </w:t>
      </w:r>
    </w:p>
    <w:p w14:paraId="63EBD31D" w14:textId="77777777" w:rsidR="00066E3A" w:rsidRPr="00221D84" w:rsidRDefault="00066E3A" w:rsidP="00066E3A">
      <w:pPr>
        <w:pStyle w:val="Default"/>
        <w:spacing w:before="240" w:after="160"/>
        <w:ind w:left="1170"/>
        <w:rPr>
          <w:rFonts w:ascii="Arial" w:hAnsi="Arial" w:cs="Arial"/>
          <w:strike/>
          <w:sz w:val="19"/>
          <w:szCs w:val="19"/>
        </w:rPr>
      </w:pPr>
      <w:proofErr w:type="gramStart"/>
      <w:r w:rsidRPr="00221D84">
        <w:rPr>
          <w:rFonts w:ascii="Arial" w:hAnsi="Arial" w:cs="Arial"/>
          <w:strike/>
          <w:sz w:val="19"/>
          <w:szCs w:val="19"/>
        </w:rPr>
        <w:t>ACADEMIC EXCELLENCE.</w:t>
      </w:r>
      <w:proofErr w:type="gramEnd"/>
      <w:r w:rsidRPr="00221D84">
        <w:rPr>
          <w:rFonts w:ascii="Arial" w:hAnsi="Arial" w:cs="Arial"/>
          <w:strike/>
          <w:sz w:val="19"/>
          <w:szCs w:val="19"/>
        </w:rPr>
        <w:t xml:space="preserve"> We help students attain their full potential as critical thinkers, effective communicators, leaders, and committed life-long learners by providing engaged and integrated learning experiences in all modes and methods of instruction. </w:t>
      </w:r>
    </w:p>
    <w:p w14:paraId="690EDED8" w14:textId="77777777" w:rsidR="00066E3A" w:rsidRPr="00221D84" w:rsidRDefault="00066E3A" w:rsidP="00066E3A">
      <w:pPr>
        <w:pStyle w:val="Default"/>
        <w:spacing w:before="240" w:after="160"/>
        <w:ind w:left="1170"/>
        <w:rPr>
          <w:rFonts w:ascii="Arial" w:hAnsi="Arial" w:cs="Arial"/>
          <w:strike/>
          <w:sz w:val="19"/>
          <w:szCs w:val="19"/>
        </w:rPr>
      </w:pPr>
      <w:proofErr w:type="gramStart"/>
      <w:r w:rsidRPr="00221D84">
        <w:rPr>
          <w:rFonts w:ascii="Arial" w:hAnsi="Arial" w:cs="Arial"/>
          <w:strike/>
          <w:sz w:val="19"/>
          <w:szCs w:val="19"/>
        </w:rPr>
        <w:t>INCLUSIVENESS.</w:t>
      </w:r>
      <w:proofErr w:type="gramEnd"/>
      <w:r w:rsidRPr="00221D84">
        <w:rPr>
          <w:rFonts w:ascii="Arial" w:hAnsi="Arial" w:cs="Arial"/>
          <w:strike/>
          <w:sz w:val="19"/>
          <w:szCs w:val="19"/>
        </w:rPr>
        <w:t xml:space="preserve"> We commit to a community of mutual respect, professional behavior, academic freedom and appreciation of individual differences and rich cultural diversity. </w:t>
      </w:r>
    </w:p>
    <w:p w14:paraId="7A87F71B" w14:textId="77777777" w:rsidR="00066E3A" w:rsidRPr="00221D84" w:rsidRDefault="00066E3A" w:rsidP="00066E3A">
      <w:pPr>
        <w:pStyle w:val="Default"/>
        <w:spacing w:before="240" w:after="160"/>
        <w:ind w:left="1170"/>
        <w:rPr>
          <w:rFonts w:ascii="Arial" w:hAnsi="Arial" w:cs="Arial"/>
          <w:strike/>
          <w:sz w:val="19"/>
          <w:szCs w:val="19"/>
        </w:rPr>
      </w:pPr>
      <w:proofErr w:type="gramStart"/>
      <w:r w:rsidRPr="00221D84">
        <w:rPr>
          <w:rFonts w:ascii="Arial" w:hAnsi="Arial" w:cs="Arial"/>
          <w:strike/>
          <w:sz w:val="19"/>
          <w:szCs w:val="19"/>
        </w:rPr>
        <w:t>INNOVATION.</w:t>
      </w:r>
      <w:proofErr w:type="gramEnd"/>
      <w:r w:rsidRPr="00221D84">
        <w:rPr>
          <w:rFonts w:ascii="Arial" w:hAnsi="Arial" w:cs="Arial"/>
          <w:strike/>
          <w:sz w:val="19"/>
          <w:szCs w:val="19"/>
        </w:rPr>
        <w:t xml:space="preserve"> We encourage innovation, sustainability, and creativity, often in partnership with others, to inspire people, catalyze new ideas, and support economic and community development. </w:t>
      </w:r>
    </w:p>
    <w:p w14:paraId="4D1FC390" w14:textId="77777777" w:rsidR="00066E3A" w:rsidRPr="00221D84" w:rsidRDefault="00066E3A" w:rsidP="00066E3A">
      <w:pPr>
        <w:pStyle w:val="Default"/>
        <w:spacing w:before="240" w:after="160"/>
        <w:ind w:left="1170"/>
        <w:rPr>
          <w:rFonts w:ascii="Arial" w:hAnsi="Arial" w:cs="Arial"/>
          <w:strike/>
          <w:sz w:val="19"/>
          <w:szCs w:val="19"/>
        </w:rPr>
      </w:pPr>
      <w:proofErr w:type="gramStart"/>
      <w:r w:rsidRPr="00221D84">
        <w:rPr>
          <w:rFonts w:ascii="Arial" w:hAnsi="Arial" w:cs="Arial"/>
          <w:strike/>
          <w:sz w:val="19"/>
          <w:szCs w:val="19"/>
        </w:rPr>
        <w:t>GLOBAL ENGAGEMENT.</w:t>
      </w:r>
      <w:proofErr w:type="gramEnd"/>
      <w:r w:rsidRPr="00221D84">
        <w:rPr>
          <w:rFonts w:ascii="Arial" w:hAnsi="Arial" w:cs="Arial"/>
          <w:strike/>
          <w:sz w:val="19"/>
          <w:szCs w:val="19"/>
        </w:rPr>
        <w:t xml:space="preserve"> We engage with ideas, people, cultures, and places beyond our campus to enrich learning and understanding. </w:t>
      </w:r>
    </w:p>
    <w:p w14:paraId="569E55C9" w14:textId="77777777" w:rsidR="00066E3A" w:rsidRDefault="00066E3A" w:rsidP="00066E3A">
      <w:pPr>
        <w:pStyle w:val="Default"/>
        <w:spacing w:before="240" w:after="160"/>
        <w:ind w:left="1170"/>
        <w:rPr>
          <w:rFonts w:ascii="Arial" w:hAnsi="Arial" w:cs="Arial"/>
          <w:strike/>
          <w:sz w:val="19"/>
          <w:szCs w:val="19"/>
        </w:rPr>
      </w:pPr>
      <w:proofErr w:type="gramStart"/>
      <w:r w:rsidRPr="00221D84">
        <w:rPr>
          <w:rFonts w:ascii="Arial" w:hAnsi="Arial" w:cs="Arial"/>
          <w:strike/>
          <w:sz w:val="19"/>
          <w:szCs w:val="19"/>
        </w:rPr>
        <w:t>INTEGRITY.</w:t>
      </w:r>
      <w:proofErr w:type="gramEnd"/>
      <w:r w:rsidRPr="00221D84">
        <w:rPr>
          <w:rFonts w:ascii="Arial" w:hAnsi="Arial" w:cs="Arial"/>
          <w:strike/>
          <w:sz w:val="19"/>
          <w:szCs w:val="19"/>
        </w:rPr>
        <w:t xml:space="preserve"> We earn trust through honesty, accountability, and ethical behavior. </w:t>
      </w:r>
    </w:p>
    <w:p w14:paraId="134DDE22" w14:textId="77777777" w:rsidR="00066E3A" w:rsidRDefault="00066E3A" w:rsidP="00066E3A">
      <w:pPr>
        <w:pStyle w:val="Default"/>
        <w:spacing w:before="240" w:after="160"/>
        <w:ind w:left="1170"/>
        <w:rPr>
          <w:rFonts w:ascii="Arial" w:hAnsi="Arial" w:cs="Arial"/>
          <w:strike/>
          <w:sz w:val="19"/>
          <w:szCs w:val="19"/>
        </w:rPr>
      </w:pPr>
    </w:p>
    <w:p w14:paraId="2D4F7739" w14:textId="77777777" w:rsidR="00066E3A" w:rsidRPr="001D0B18" w:rsidRDefault="00066E3A" w:rsidP="00066E3A">
      <w:pPr>
        <w:shd w:val="clear" w:color="auto" w:fill="FFFFFF"/>
        <w:spacing w:line="300" w:lineRule="atLeast"/>
        <w:outlineLvl w:val="2"/>
        <w:rPr>
          <w:rFonts w:ascii="san-serif" w:hAnsi="san-serif"/>
          <w:color w:val="FF0000"/>
          <w:sz w:val="27"/>
          <w:szCs w:val="27"/>
        </w:rPr>
      </w:pPr>
      <w:r w:rsidRPr="001D0B18">
        <w:rPr>
          <w:rFonts w:ascii="san-serif" w:hAnsi="san-serif"/>
          <w:color w:val="FF0000"/>
          <w:sz w:val="27"/>
          <w:szCs w:val="27"/>
        </w:rPr>
        <w:t>FOCUSED MISSION STATEMENT</w:t>
      </w:r>
    </w:p>
    <w:p w14:paraId="5C9D9A60" w14:textId="77777777" w:rsidR="00066E3A" w:rsidRPr="001D0B18" w:rsidRDefault="00066E3A" w:rsidP="00066E3A">
      <w:pPr>
        <w:shd w:val="clear" w:color="auto" w:fill="FFFFFF"/>
        <w:spacing w:after="319"/>
        <w:rPr>
          <w:rFonts w:ascii="san-serif" w:hAnsi="san-serif"/>
          <w:color w:val="FF0000"/>
        </w:rPr>
      </w:pPr>
      <w:r w:rsidRPr="001D0B18">
        <w:rPr>
          <w:rFonts w:ascii="san-serif" w:hAnsi="san-serif"/>
          <w:color w:val="FF0000"/>
        </w:rPr>
        <w:br/>
        <w:t>Our mission is to help prepare students to be productive, creative, ethical, engaged citizens and leaders with an informed global perspective.</w:t>
      </w:r>
    </w:p>
    <w:p w14:paraId="25383875" w14:textId="77777777" w:rsidR="00066E3A" w:rsidRPr="001D0B18" w:rsidRDefault="00066E3A" w:rsidP="00066E3A">
      <w:pPr>
        <w:shd w:val="clear" w:color="auto" w:fill="FFFFFF"/>
        <w:spacing w:after="319"/>
        <w:rPr>
          <w:rFonts w:ascii="san-serif" w:hAnsi="san-serif"/>
          <w:color w:val="FF0000"/>
        </w:rPr>
      </w:pPr>
      <w:r w:rsidRPr="001D0B18">
        <w:rPr>
          <w:rFonts w:ascii="san-serif" w:hAnsi="san-serif"/>
          <w:color w:val="FF0000"/>
        </w:rPr>
        <w:t xml:space="preserve">The University of Wisconsin-River Falls serves students who are full-time and part-time undergraduate, graduate, non-traditional, distance-education and non-degree-seeking.  The University offers programs in agriculture, food, and the environment; arts and humanities; social and natural sciences; engineering and technology; business administration, marketing and economics; and education and professional studies; offering </w:t>
      </w:r>
      <w:r w:rsidRPr="001D0B18">
        <w:rPr>
          <w:rFonts w:ascii="san-serif" w:hAnsi="san-serif"/>
          <w:color w:val="FF0000"/>
          <w:u w:val="single"/>
        </w:rPr>
        <w:t>degrees</w:t>
      </w:r>
      <w:r w:rsidRPr="001D0B18">
        <w:rPr>
          <w:rFonts w:ascii="san-serif" w:hAnsi="san-serif"/>
          <w:color w:val="FF0000"/>
        </w:rPr>
        <w:t xml:space="preserve"> at the associate, bachelors, masters, and education specialist levels.  </w:t>
      </w:r>
    </w:p>
    <w:p w14:paraId="78DAA356" w14:textId="77777777" w:rsidR="00066E3A" w:rsidRPr="001D0B18" w:rsidRDefault="00066E3A" w:rsidP="00066E3A">
      <w:pPr>
        <w:shd w:val="clear" w:color="auto" w:fill="FFFFFF"/>
        <w:spacing w:line="300" w:lineRule="atLeast"/>
        <w:outlineLvl w:val="2"/>
        <w:rPr>
          <w:rFonts w:ascii="san-serif" w:hAnsi="san-serif"/>
          <w:color w:val="FF0000"/>
          <w:sz w:val="27"/>
          <w:szCs w:val="27"/>
        </w:rPr>
      </w:pPr>
      <w:r w:rsidRPr="001D0B18">
        <w:rPr>
          <w:rFonts w:ascii="san-serif" w:hAnsi="san-serif"/>
          <w:color w:val="FF0000"/>
          <w:sz w:val="27"/>
          <w:szCs w:val="27"/>
        </w:rPr>
        <w:t>VISION</w:t>
      </w:r>
    </w:p>
    <w:p w14:paraId="76B91B57" w14:textId="77777777" w:rsidR="00066E3A" w:rsidRPr="001D0B18" w:rsidRDefault="00066E3A" w:rsidP="00066E3A">
      <w:pPr>
        <w:shd w:val="clear" w:color="auto" w:fill="FFFFFF"/>
        <w:spacing w:after="319"/>
        <w:rPr>
          <w:rFonts w:ascii="san-serif" w:hAnsi="san-serif"/>
          <w:color w:val="FF0000"/>
        </w:rPr>
      </w:pPr>
      <w:r w:rsidRPr="001D0B18">
        <w:rPr>
          <w:rFonts w:ascii="san-serif" w:hAnsi="san-serif"/>
          <w:color w:val="FF0000"/>
        </w:rPr>
        <w:br/>
        <w:t>The University of Wisconsin-River Falls will distinguish itself as the St. Croix Valley's public, comprehensive university that:</w:t>
      </w:r>
    </w:p>
    <w:p w14:paraId="365AD79C" w14:textId="77777777" w:rsidR="00066E3A" w:rsidRPr="001D0B18" w:rsidRDefault="00066E3A" w:rsidP="00066E3A">
      <w:pPr>
        <w:pStyle w:val="ListParagraph"/>
        <w:numPr>
          <w:ilvl w:val="0"/>
          <w:numId w:val="46"/>
        </w:numPr>
        <w:shd w:val="clear" w:color="auto" w:fill="FFFFFF"/>
        <w:spacing w:after="319"/>
        <w:rPr>
          <w:rFonts w:ascii="san-serif" w:eastAsia="Times New Roman" w:hAnsi="san-serif"/>
          <w:color w:val="FF0000"/>
        </w:rPr>
      </w:pPr>
      <w:r w:rsidRPr="001D0B18">
        <w:rPr>
          <w:rFonts w:ascii="san-serif" w:eastAsia="Times New Roman" w:hAnsi="san-serif"/>
          <w:color w:val="FF0000"/>
        </w:rPr>
        <w:t>Supports an inclusive campus community of highly-engaged learners and scholars.</w:t>
      </w:r>
    </w:p>
    <w:p w14:paraId="560E5104" w14:textId="77777777" w:rsidR="00066E3A" w:rsidRPr="001D0B18" w:rsidRDefault="00066E3A" w:rsidP="00066E3A">
      <w:pPr>
        <w:pStyle w:val="ListParagraph"/>
        <w:numPr>
          <w:ilvl w:val="0"/>
          <w:numId w:val="46"/>
        </w:numPr>
        <w:shd w:val="clear" w:color="auto" w:fill="FFFFFF"/>
        <w:spacing w:after="319"/>
        <w:rPr>
          <w:rFonts w:ascii="san-serif" w:eastAsia="Times New Roman" w:hAnsi="san-serif"/>
          <w:color w:val="FF0000"/>
        </w:rPr>
      </w:pPr>
      <w:r w:rsidRPr="001D0B18">
        <w:rPr>
          <w:rFonts w:ascii="san-serif" w:eastAsia="Times New Roman" w:hAnsi="san-serif"/>
          <w:color w:val="FF0000"/>
        </w:rPr>
        <w:t>Develops distinctive, innovative, educational opportunities including regional and global partnerships that lead to student success, sustainable communities, and differentiation of the university within the state and nation</w:t>
      </w:r>
    </w:p>
    <w:p w14:paraId="7E46DC05" w14:textId="77777777" w:rsidR="00066E3A" w:rsidRPr="001D0B18" w:rsidRDefault="00066E3A" w:rsidP="00066E3A">
      <w:pPr>
        <w:pStyle w:val="ListParagraph"/>
        <w:numPr>
          <w:ilvl w:val="0"/>
          <w:numId w:val="46"/>
        </w:numPr>
        <w:shd w:val="clear" w:color="auto" w:fill="FFFFFF"/>
        <w:spacing w:after="319"/>
        <w:rPr>
          <w:rFonts w:ascii="san-serif" w:eastAsia="Times New Roman" w:hAnsi="san-serif"/>
          <w:color w:val="FF0000"/>
        </w:rPr>
      </w:pPr>
      <w:r w:rsidRPr="001D0B18">
        <w:rPr>
          <w:rFonts w:ascii="san-serif" w:eastAsia="Times New Roman" w:hAnsi="san-serif"/>
          <w:color w:val="FF0000"/>
        </w:rPr>
        <w:t>Fosters a challenging, supportive, student-centered environment that is characterized by academic excellence, inspiring and preparing students to serve as ethical, informed citizens and leaders in an increasingly complex, diverse, and global environment</w:t>
      </w:r>
    </w:p>
    <w:p w14:paraId="7F739649" w14:textId="77777777" w:rsidR="00066E3A" w:rsidRPr="001D0B18" w:rsidRDefault="00066E3A" w:rsidP="00066E3A">
      <w:pPr>
        <w:pStyle w:val="ListParagraph"/>
        <w:numPr>
          <w:ilvl w:val="0"/>
          <w:numId w:val="46"/>
        </w:numPr>
        <w:shd w:val="clear" w:color="auto" w:fill="FFFFFF"/>
        <w:spacing w:after="319"/>
        <w:rPr>
          <w:rFonts w:ascii="san-serif" w:eastAsia="Times New Roman" w:hAnsi="san-serif"/>
          <w:color w:val="FF0000"/>
        </w:rPr>
      </w:pPr>
      <w:r w:rsidRPr="001D0B18">
        <w:rPr>
          <w:rFonts w:ascii="san-serif" w:eastAsia="Times New Roman" w:hAnsi="san-serif"/>
          <w:color w:val="FF0000"/>
        </w:rPr>
        <w:t>Ensures academic excellence in all modes and methods of instruction.</w:t>
      </w:r>
    </w:p>
    <w:p w14:paraId="10597312" w14:textId="77777777" w:rsidR="00066E3A" w:rsidRPr="001D0B18" w:rsidRDefault="00066E3A" w:rsidP="00066E3A">
      <w:pPr>
        <w:shd w:val="clear" w:color="auto" w:fill="FFFFFF"/>
        <w:spacing w:line="300" w:lineRule="atLeast"/>
        <w:outlineLvl w:val="2"/>
        <w:rPr>
          <w:rFonts w:ascii="san-serif" w:hAnsi="san-serif"/>
          <w:color w:val="FF0000"/>
          <w:sz w:val="27"/>
          <w:szCs w:val="27"/>
        </w:rPr>
      </w:pPr>
      <w:r w:rsidRPr="001D0B18">
        <w:rPr>
          <w:rFonts w:ascii="san-serif" w:hAnsi="san-serif"/>
          <w:color w:val="FF0000"/>
          <w:sz w:val="27"/>
          <w:szCs w:val="27"/>
        </w:rPr>
        <w:t>CORE VALUES</w:t>
      </w:r>
    </w:p>
    <w:p w14:paraId="52A03974" w14:textId="77777777" w:rsidR="00066E3A" w:rsidRPr="001D0B18" w:rsidRDefault="00066E3A" w:rsidP="00066E3A">
      <w:pPr>
        <w:shd w:val="clear" w:color="auto" w:fill="FFFFFF"/>
        <w:spacing w:after="120"/>
        <w:rPr>
          <w:rFonts w:ascii="san-serif" w:hAnsi="san-serif"/>
          <w:color w:val="FF0000"/>
        </w:rPr>
      </w:pPr>
      <w:r w:rsidRPr="001D0B18">
        <w:rPr>
          <w:rFonts w:ascii="san-serif" w:hAnsi="san-serif"/>
          <w:color w:val="FF0000"/>
        </w:rPr>
        <w:br/>
        <w:t>STUDENT CENTERED.  We commit ourselves to an unwavering focus on learning, holistic development, and success.</w:t>
      </w:r>
    </w:p>
    <w:p w14:paraId="67C8EEA8" w14:textId="77777777" w:rsidR="00066E3A" w:rsidRPr="001D0B18" w:rsidRDefault="00066E3A" w:rsidP="00066E3A">
      <w:pPr>
        <w:shd w:val="clear" w:color="auto" w:fill="FFFFFF"/>
        <w:spacing w:after="120"/>
        <w:rPr>
          <w:rFonts w:ascii="san-serif" w:hAnsi="san-serif"/>
          <w:color w:val="FF0000"/>
        </w:rPr>
      </w:pPr>
      <w:proofErr w:type="gramStart"/>
      <w:r w:rsidRPr="001D0B18">
        <w:rPr>
          <w:rFonts w:ascii="san-serif" w:hAnsi="san-serif"/>
          <w:color w:val="FF0000"/>
        </w:rPr>
        <w:t>ACADEMIC EXCELLENCE.</w:t>
      </w:r>
      <w:proofErr w:type="gramEnd"/>
      <w:r w:rsidRPr="001D0B18">
        <w:rPr>
          <w:rFonts w:ascii="san-serif" w:hAnsi="san-serif"/>
          <w:color w:val="FF0000"/>
        </w:rPr>
        <w:t>  We help students attain their full potential as critical thinkers, effective communicators, leaders, and committed life-long learners by providing engaged and integrated learning experiences in all modes and methods of instruction.</w:t>
      </w:r>
    </w:p>
    <w:p w14:paraId="227882DE" w14:textId="77777777" w:rsidR="00066E3A" w:rsidRPr="001D0B18" w:rsidRDefault="00066E3A" w:rsidP="00066E3A">
      <w:pPr>
        <w:shd w:val="clear" w:color="auto" w:fill="FFFFFF"/>
        <w:spacing w:after="120"/>
        <w:rPr>
          <w:rFonts w:ascii="san-serif" w:hAnsi="san-serif"/>
          <w:color w:val="FF0000"/>
        </w:rPr>
      </w:pPr>
      <w:proofErr w:type="gramStart"/>
      <w:r w:rsidRPr="001D0B18">
        <w:rPr>
          <w:rFonts w:ascii="san-serif" w:hAnsi="san-serif"/>
          <w:color w:val="FF0000"/>
        </w:rPr>
        <w:t>INCLUSIVENESS.</w:t>
      </w:r>
      <w:proofErr w:type="gramEnd"/>
      <w:r w:rsidRPr="001D0B18">
        <w:rPr>
          <w:rFonts w:ascii="san-serif" w:hAnsi="san-serif"/>
          <w:color w:val="FF0000"/>
        </w:rPr>
        <w:t>  We commit to a community of mutual respect, professional behavior, academic freedom and appreciation of individual differences and rich cultural diversity.</w:t>
      </w:r>
    </w:p>
    <w:p w14:paraId="04413E57" w14:textId="77777777" w:rsidR="00066E3A" w:rsidRPr="001D0B18" w:rsidRDefault="00066E3A" w:rsidP="00066E3A">
      <w:pPr>
        <w:shd w:val="clear" w:color="auto" w:fill="FFFFFF"/>
        <w:spacing w:after="120"/>
        <w:rPr>
          <w:rFonts w:ascii="san-serif" w:hAnsi="san-serif"/>
          <w:color w:val="FF0000"/>
        </w:rPr>
      </w:pPr>
      <w:proofErr w:type="gramStart"/>
      <w:r w:rsidRPr="001D0B18">
        <w:rPr>
          <w:rFonts w:ascii="san-serif" w:hAnsi="san-serif"/>
          <w:color w:val="FF0000"/>
        </w:rPr>
        <w:t>INNOVATION.</w:t>
      </w:r>
      <w:proofErr w:type="gramEnd"/>
      <w:r w:rsidRPr="001D0B18">
        <w:rPr>
          <w:rFonts w:ascii="san-serif" w:hAnsi="san-serif"/>
          <w:color w:val="FF0000"/>
        </w:rPr>
        <w:t>  We encourage innovation, sustainability, and creativity, often in partnership with others, to inspire people, catalyze new ideas, and support economic and community development.</w:t>
      </w:r>
    </w:p>
    <w:p w14:paraId="56015237" w14:textId="77777777" w:rsidR="00066E3A" w:rsidRPr="001D0B18" w:rsidRDefault="00066E3A" w:rsidP="00066E3A">
      <w:pPr>
        <w:shd w:val="clear" w:color="auto" w:fill="FFFFFF"/>
        <w:spacing w:after="120"/>
        <w:rPr>
          <w:rFonts w:ascii="san-serif" w:hAnsi="san-serif"/>
          <w:color w:val="FF0000"/>
        </w:rPr>
      </w:pPr>
      <w:proofErr w:type="gramStart"/>
      <w:r w:rsidRPr="001D0B18">
        <w:rPr>
          <w:rFonts w:ascii="san-serif" w:hAnsi="san-serif"/>
          <w:color w:val="FF0000"/>
        </w:rPr>
        <w:t>GLOBAL ENGAGEMENT.</w:t>
      </w:r>
      <w:proofErr w:type="gramEnd"/>
      <w:r w:rsidRPr="001D0B18">
        <w:rPr>
          <w:rFonts w:ascii="san-serif" w:hAnsi="san-serif"/>
          <w:color w:val="FF0000"/>
        </w:rPr>
        <w:t>  We engage with ideas, people, cultures, and places beyond our campus to enrich learning and understanding.</w:t>
      </w:r>
    </w:p>
    <w:p w14:paraId="0BBBF42E" w14:textId="77777777" w:rsidR="00066E3A" w:rsidRPr="001D0B18" w:rsidRDefault="00066E3A" w:rsidP="00066E3A">
      <w:pPr>
        <w:shd w:val="clear" w:color="auto" w:fill="FFFFFF"/>
        <w:spacing w:after="120" w:line="432" w:lineRule="atLeast"/>
        <w:rPr>
          <w:rFonts w:ascii="san-serif" w:hAnsi="san-serif" w:cstheme="minorBidi"/>
          <w:color w:val="FF0000"/>
          <w:sz w:val="22"/>
        </w:rPr>
      </w:pPr>
      <w:proofErr w:type="gramStart"/>
      <w:r w:rsidRPr="001D0B18">
        <w:rPr>
          <w:rFonts w:ascii="san-serif" w:hAnsi="san-serif"/>
          <w:color w:val="FF0000"/>
        </w:rPr>
        <w:t>INTEGRITY.</w:t>
      </w:r>
      <w:proofErr w:type="gramEnd"/>
      <w:r w:rsidRPr="001D0B18">
        <w:rPr>
          <w:rFonts w:ascii="san-serif" w:hAnsi="san-serif"/>
          <w:color w:val="FF0000"/>
        </w:rPr>
        <w:t>  We earn trust through honesty, accountability, and ethical behavior.</w:t>
      </w:r>
    </w:p>
    <w:p w14:paraId="453BCEE6" w14:textId="37D88E4B" w:rsidR="00D16766" w:rsidRDefault="00D16766" w:rsidP="00D16766">
      <w:pPr>
        <w:autoSpaceDE w:val="0"/>
        <w:autoSpaceDN w:val="0"/>
        <w:adjustRightInd w:val="0"/>
        <w:rPr>
          <w:rFonts w:ascii="Palatino Linotype" w:hAnsi="Palatino Linotype"/>
          <w:b/>
        </w:rPr>
      </w:pPr>
    </w:p>
    <w:p w14:paraId="691EB3F3" w14:textId="5BE02075" w:rsidR="00066E3A" w:rsidRDefault="00066E3A" w:rsidP="00066E3A">
      <w:pPr>
        <w:shd w:val="clear" w:color="auto" w:fill="FFFFFF"/>
        <w:spacing w:after="120" w:line="432" w:lineRule="atLeast"/>
        <w:rPr>
          <w:rFonts w:ascii="san-serif" w:hAnsi="san-serif"/>
          <w:color w:val="000000"/>
        </w:rPr>
      </w:pPr>
      <w:r w:rsidRPr="00066E3A">
        <w:rPr>
          <w:rFonts w:ascii="san-serif" w:hAnsi="san-serif"/>
          <w:color w:val="000000"/>
          <w:highlight w:val="yellow"/>
        </w:rPr>
        <w:t>(</w:t>
      </w:r>
      <w:proofErr w:type="gramStart"/>
      <w:r w:rsidR="009F4025">
        <w:rPr>
          <w:rFonts w:ascii="san-serif" w:hAnsi="san-serif"/>
          <w:color w:val="000000"/>
          <w:highlight w:val="yellow"/>
        </w:rPr>
        <w:t>second</w:t>
      </w:r>
      <w:proofErr w:type="gramEnd"/>
      <w:r w:rsidR="009F4025">
        <w:rPr>
          <w:rFonts w:ascii="san-serif" w:hAnsi="san-serif"/>
          <w:color w:val="000000"/>
          <w:highlight w:val="yellow"/>
        </w:rPr>
        <w:t xml:space="preserve"> reading</w:t>
      </w:r>
      <w:r w:rsidRPr="00066E3A">
        <w:rPr>
          <w:rFonts w:ascii="san-serif" w:hAnsi="san-serif"/>
          <w:color w:val="000000"/>
          <w:highlight w:val="yellow"/>
        </w:rPr>
        <w:t>)</w:t>
      </w:r>
    </w:p>
    <w:p w14:paraId="218E3F4A" w14:textId="77777777" w:rsidR="00066E3A" w:rsidRPr="00D16766" w:rsidRDefault="00066E3A" w:rsidP="00D16766">
      <w:pPr>
        <w:autoSpaceDE w:val="0"/>
        <w:autoSpaceDN w:val="0"/>
        <w:adjustRightInd w:val="0"/>
        <w:rPr>
          <w:rFonts w:ascii="Palatino Linotype" w:hAnsi="Palatino Linotype"/>
          <w:b/>
        </w:rPr>
      </w:pPr>
    </w:p>
    <w:p w14:paraId="56CAC65F" w14:textId="404A062A" w:rsidR="00635719" w:rsidRPr="00D16766" w:rsidRDefault="00635719" w:rsidP="008F2300">
      <w:pPr>
        <w:rPr>
          <w:rFonts w:ascii="Palatino Linotype" w:hAnsi="Palatino Linotype"/>
          <w:b/>
        </w:rPr>
      </w:pPr>
      <w:r w:rsidRPr="00D16766">
        <w:rPr>
          <w:rFonts w:ascii="Palatino Linotype" w:hAnsi="Palatino Linotype"/>
          <w:b/>
        </w:rPr>
        <w:t>Other Business</w:t>
      </w:r>
    </w:p>
    <w:p w14:paraId="1F1E2FC3" w14:textId="77777777" w:rsidR="00E11F6C" w:rsidRPr="00D16766" w:rsidRDefault="00E11F6C" w:rsidP="00E11F6C">
      <w:pPr>
        <w:rPr>
          <w:rFonts w:ascii="Palatino Linotype" w:hAnsi="Palatino Linotype"/>
          <w:b/>
        </w:rPr>
      </w:pPr>
    </w:p>
    <w:p w14:paraId="27C233F4" w14:textId="5EA3F01B" w:rsidR="00451EF0" w:rsidRPr="00D16766" w:rsidRDefault="008F2300">
      <w:pPr>
        <w:rPr>
          <w:rFonts w:ascii="Palatino Linotype" w:hAnsi="Palatino Linotype"/>
          <w:b/>
        </w:rPr>
      </w:pPr>
      <w:r w:rsidRPr="00D16766">
        <w:rPr>
          <w:rFonts w:ascii="Palatino Linotype" w:hAnsi="Palatino Linotype"/>
          <w:b/>
        </w:rPr>
        <w:t>Adjournment</w:t>
      </w:r>
    </w:p>
    <w:p w14:paraId="523F1EF0" w14:textId="77777777" w:rsidR="00810B93" w:rsidRPr="00D16766" w:rsidRDefault="00810B93">
      <w:pPr>
        <w:rPr>
          <w:rFonts w:ascii="Palatino Linotype" w:hAnsi="Palatino Linotype"/>
          <w:b/>
        </w:rPr>
      </w:pPr>
    </w:p>
    <w:sectPr w:rsidR="00810B93" w:rsidRPr="00D16766">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FB2613" w14:textId="77777777" w:rsidR="0087016A" w:rsidRDefault="0087016A" w:rsidP="00A66570">
      <w:r>
        <w:separator/>
      </w:r>
    </w:p>
  </w:endnote>
  <w:endnote w:type="continuationSeparator" w:id="0">
    <w:p w14:paraId="1F7996DB" w14:textId="77777777" w:rsidR="0087016A" w:rsidRDefault="0087016A"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00"/>
    <w:family w:val="roman"/>
    <w:pitch w:val="variable"/>
    <w:sig w:usb0="E0000287" w:usb1="40000013" w:usb2="00000000" w:usb3="00000000" w:csb0="0000019F" w:csb1="00000000"/>
  </w:font>
  <w:font w:name="san-serif">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D1B17A" w14:textId="77777777" w:rsidR="0087016A" w:rsidRDefault="0087016A" w:rsidP="00A66570">
      <w:r>
        <w:separator/>
      </w:r>
    </w:p>
  </w:footnote>
  <w:footnote w:type="continuationSeparator" w:id="0">
    <w:p w14:paraId="30602248" w14:textId="77777777" w:rsidR="0087016A" w:rsidRDefault="0087016A" w:rsidP="00A66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A6390A" w14:textId="77777777" w:rsidR="00A66570" w:rsidRDefault="00A66570" w:rsidP="00A66570">
    <w:pPr>
      <w:ind w:left="-360"/>
      <w:rPr>
        <w:rFonts w:ascii="Arial" w:hAnsi="Arial"/>
        <w:sz w:val="14"/>
        <w:szCs w:val="14"/>
      </w:rPr>
    </w:pPr>
    <w:r>
      <w:rPr>
        <w:noProof/>
      </w:rPr>
      <w:drawing>
        <wp:inline distT="0" distB="0" distL="0" distR="0" wp14:anchorId="247801DE" wp14:editId="2AEC72A6">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05E72D45" w14:textId="77777777" w:rsidR="00A66570" w:rsidRPr="00C42CC1" w:rsidRDefault="00A66570" w:rsidP="00A66570">
    <w:pPr>
      <w:ind w:left="-360"/>
      <w:rPr>
        <w:rFonts w:ascii="Arial" w:hAnsi="Arial"/>
        <w:sz w:val="14"/>
        <w:szCs w:val="14"/>
      </w:rPr>
    </w:pPr>
    <w:r w:rsidRPr="00C42CC1">
      <w:rPr>
        <w:rFonts w:ascii="Arial" w:hAnsi="Arial"/>
        <w:sz w:val="14"/>
        <w:szCs w:val="14"/>
      </w:rPr>
      <w:t>Faculty Senate • http://www.uwrf.edu/faculty_senate/welcome.html</w:t>
    </w:r>
  </w:p>
  <w:p w14:paraId="10C0747B" w14:textId="1D507E06" w:rsidR="00A66570" w:rsidRDefault="00A66570" w:rsidP="00A66570">
    <w:pPr>
      <w:pStyle w:val="Header"/>
    </w:pPr>
    <w:r>
      <w:rPr>
        <w:rFonts w:ascii="Arial" w:hAnsi="Arial"/>
        <w:sz w:val="14"/>
        <w:szCs w:val="14"/>
      </w:rPr>
      <w:t>S</w:t>
    </w:r>
    <w:r w:rsidR="00B63614">
      <w:rPr>
        <w:rFonts w:ascii="Arial" w:hAnsi="Arial"/>
        <w:sz w:val="14"/>
        <w:szCs w:val="14"/>
      </w:rPr>
      <w:t>enators: Chair – Mialisa Moline</w:t>
    </w:r>
    <w:r>
      <w:rPr>
        <w:rFonts w:ascii="Arial" w:hAnsi="Arial"/>
        <w:sz w:val="14"/>
        <w:szCs w:val="14"/>
      </w:rPr>
      <w:t xml:space="preserve"> , Vice Chair – </w:t>
    </w:r>
    <w:r w:rsidR="00A44B91">
      <w:rPr>
        <w:rFonts w:ascii="Arial" w:hAnsi="Arial"/>
        <w:sz w:val="14"/>
        <w:szCs w:val="14"/>
      </w:rPr>
      <w:t>Doug Margolis</w:t>
    </w:r>
    <w:r>
      <w:rPr>
        <w:rFonts w:ascii="Arial" w:hAnsi="Arial"/>
        <w:sz w:val="14"/>
        <w:szCs w:val="14"/>
      </w:rPr>
      <w:t>, Elections Chair –</w:t>
    </w:r>
    <w:r w:rsidR="00400B80">
      <w:rPr>
        <w:rFonts w:ascii="Arial" w:hAnsi="Arial"/>
        <w:sz w:val="14"/>
        <w:szCs w:val="14"/>
      </w:rPr>
      <w:t>John Heppen</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sidR="00400B80">
      <w:rPr>
        <w:rFonts w:ascii="Arial" w:hAnsi="Arial"/>
        <w:sz w:val="14"/>
        <w:szCs w:val="14"/>
      </w:rPr>
      <w:t>Amber Remble</w:t>
    </w:r>
    <w:r>
      <w:rPr>
        <w:rFonts w:ascii="Arial" w:hAnsi="Arial"/>
        <w:sz w:val="14"/>
        <w:szCs w:val="14"/>
      </w:rPr>
      <w:t>, Academic Staff Council Liaison-</w:t>
    </w:r>
    <w:r w:rsidR="00A44B91">
      <w:rPr>
        <w:rFonts w:ascii="Arial" w:hAnsi="Arial"/>
        <w:sz w:val="14"/>
        <w:szCs w:val="14"/>
      </w:rPr>
      <w:t>Karyn Wells</w:t>
    </w:r>
  </w:p>
  <w:p w14:paraId="42413FF1" w14:textId="77777777" w:rsidR="00A66570" w:rsidRDefault="00A665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06FE90B4"/>
    <w:lvl w:ilvl="0">
      <w:start w:val="1"/>
      <w:numFmt w:val="lowerLetter"/>
      <w:pStyle w:val="ListNumber"/>
      <w:lvlText w:val="%1)"/>
      <w:lvlJc w:val="left"/>
      <w:pPr>
        <w:tabs>
          <w:tab w:val="num" w:pos="720"/>
        </w:tabs>
        <w:ind w:left="720" w:hanging="360"/>
      </w:pPr>
    </w:lvl>
  </w:abstractNum>
  <w:abstractNum w:abstractNumId="1">
    <w:nsid w:val="008A6EEF"/>
    <w:multiLevelType w:val="hybridMultilevel"/>
    <w:tmpl w:val="E8DAB9E8"/>
    <w:lvl w:ilvl="0" w:tplc="C8BC67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18A34CA"/>
    <w:multiLevelType w:val="hybridMultilevel"/>
    <w:tmpl w:val="C10C60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41F37FF"/>
    <w:multiLevelType w:val="hybridMultilevel"/>
    <w:tmpl w:val="DCA8C11A"/>
    <w:lvl w:ilvl="0" w:tplc="04090001">
      <w:start w:val="1"/>
      <w:numFmt w:val="bullet"/>
      <w:lvlText w:val=""/>
      <w:lvlJc w:val="left"/>
      <w:pPr>
        <w:ind w:left="1800" w:hanging="360"/>
      </w:pPr>
      <w:rPr>
        <w:rFonts w:ascii="Symbol" w:hAnsi="Symbol" w:hint="default"/>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4AB68A7C">
      <w:start w:val="1"/>
      <w:numFmt w:val="lowerLetter"/>
      <w:lvlText w:val="%5)"/>
      <w:lvlJc w:val="left"/>
      <w:pPr>
        <w:ind w:left="4680" w:hanging="360"/>
      </w:pPr>
      <w:rPr>
        <w:rFonts w:hint="default"/>
      </w:r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043B6805"/>
    <w:multiLevelType w:val="hybridMultilevel"/>
    <w:tmpl w:val="9668A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92309FC"/>
    <w:multiLevelType w:val="hybridMultilevel"/>
    <w:tmpl w:val="5354186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4AB68A7C">
      <w:start w:val="1"/>
      <w:numFmt w:val="lowerLetter"/>
      <w:lvlText w:val="%5)"/>
      <w:lvlJc w:val="left"/>
      <w:pPr>
        <w:ind w:left="3600" w:hanging="360"/>
      </w:pPr>
      <w:rPr>
        <w:rFonts w:hint="default"/>
      </w:rPr>
    </w:lvl>
    <w:lvl w:ilvl="5" w:tplc="C30C4E40">
      <w:numFmt w:val="bullet"/>
      <w:lvlText w:val="•"/>
      <w:lvlJc w:val="left"/>
      <w:pPr>
        <w:ind w:left="4500" w:hanging="360"/>
      </w:pPr>
      <w:rPr>
        <w:rFonts w:ascii="TimesNewRomanPSMT" w:eastAsiaTheme="minorHAnsi" w:hAnsi="TimesNewRomanPSMT" w:cs="TimesNewRomanPSMT"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8E2568"/>
    <w:multiLevelType w:val="hybridMultilevel"/>
    <w:tmpl w:val="1A163A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4AB68A7C">
      <w:start w:val="1"/>
      <w:numFmt w:val="lowerLetter"/>
      <w:lvlText w:val="%5)"/>
      <w:lvlJc w:val="left"/>
      <w:pPr>
        <w:ind w:left="3600" w:hanging="360"/>
      </w:pPr>
      <w:rPr>
        <w:rFonts w:hint="default"/>
      </w:rPr>
    </w:lvl>
    <w:lvl w:ilvl="5" w:tplc="C30C4E40">
      <w:numFmt w:val="bullet"/>
      <w:lvlText w:val="•"/>
      <w:lvlJc w:val="left"/>
      <w:pPr>
        <w:ind w:left="4500" w:hanging="360"/>
      </w:pPr>
      <w:rPr>
        <w:rFonts w:ascii="TimesNewRomanPSMT" w:eastAsiaTheme="minorHAnsi" w:hAnsi="TimesNewRomanPSMT" w:cs="TimesNewRomanPSMT"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92209B"/>
    <w:multiLevelType w:val="hybridMultilevel"/>
    <w:tmpl w:val="87568284"/>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2221CE5"/>
    <w:multiLevelType w:val="multilevel"/>
    <w:tmpl w:val="4AF88C9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265F37E5"/>
    <w:multiLevelType w:val="hybridMultilevel"/>
    <w:tmpl w:val="2256C0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0">
    <w:nsid w:val="2BE5352E"/>
    <w:multiLevelType w:val="hybridMultilevel"/>
    <w:tmpl w:val="AC4EA4C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1">
    <w:nsid w:val="2C0A318B"/>
    <w:multiLevelType w:val="hybridMultilevel"/>
    <w:tmpl w:val="B3321A2A"/>
    <w:lvl w:ilvl="0" w:tplc="98129A48">
      <w:start w:val="7"/>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DEE3AC3"/>
    <w:multiLevelType w:val="hybridMultilevel"/>
    <w:tmpl w:val="14AC631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3">
    <w:nsid w:val="2EFD4C28"/>
    <w:multiLevelType w:val="hybridMultilevel"/>
    <w:tmpl w:val="9344FD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F0755CD"/>
    <w:multiLevelType w:val="hybridMultilevel"/>
    <w:tmpl w:val="BED20A12"/>
    <w:lvl w:ilvl="0" w:tplc="5F6E798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4770640"/>
    <w:multiLevelType w:val="hybridMultilevel"/>
    <w:tmpl w:val="F7C6259A"/>
    <w:lvl w:ilvl="0" w:tplc="9A52B50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34A136EC"/>
    <w:multiLevelType w:val="hybridMultilevel"/>
    <w:tmpl w:val="887EBA2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392B5412"/>
    <w:multiLevelType w:val="hybridMultilevel"/>
    <w:tmpl w:val="D0329012"/>
    <w:lvl w:ilvl="0" w:tplc="DC5C5AB2">
      <w:start w:val="9"/>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D605800"/>
    <w:multiLevelType w:val="hybridMultilevel"/>
    <w:tmpl w:val="4F70F8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nsid w:val="3DF224BE"/>
    <w:multiLevelType w:val="hybridMultilevel"/>
    <w:tmpl w:val="8DB82DB2"/>
    <w:lvl w:ilvl="0" w:tplc="04090001">
      <w:start w:val="1"/>
      <w:numFmt w:val="bullet"/>
      <w:lvlText w:val=""/>
      <w:lvlJc w:val="left"/>
      <w:pPr>
        <w:ind w:left="2592" w:hanging="360"/>
      </w:pPr>
      <w:rPr>
        <w:rFonts w:ascii="Symbol" w:hAnsi="Symbol" w:hint="default"/>
      </w:rPr>
    </w:lvl>
    <w:lvl w:ilvl="1" w:tplc="04090003">
      <w:start w:val="1"/>
      <w:numFmt w:val="bullet"/>
      <w:lvlText w:val="o"/>
      <w:lvlJc w:val="left"/>
      <w:pPr>
        <w:ind w:left="3312" w:hanging="360"/>
      </w:pPr>
      <w:rPr>
        <w:rFonts w:ascii="Courier New" w:hAnsi="Courier New" w:cs="Courier New" w:hint="default"/>
      </w:rPr>
    </w:lvl>
    <w:lvl w:ilvl="2" w:tplc="04090005">
      <w:start w:val="1"/>
      <w:numFmt w:val="bullet"/>
      <w:lvlText w:val=""/>
      <w:lvlJc w:val="left"/>
      <w:pPr>
        <w:ind w:left="4032" w:hanging="360"/>
      </w:pPr>
      <w:rPr>
        <w:rFonts w:ascii="Wingdings" w:hAnsi="Wingdings" w:hint="default"/>
      </w:rPr>
    </w:lvl>
    <w:lvl w:ilvl="3" w:tplc="04090001">
      <w:start w:val="1"/>
      <w:numFmt w:val="bullet"/>
      <w:lvlText w:val=""/>
      <w:lvlJc w:val="left"/>
      <w:pPr>
        <w:ind w:left="4752" w:hanging="360"/>
      </w:pPr>
      <w:rPr>
        <w:rFonts w:ascii="Symbol" w:hAnsi="Symbol" w:hint="default"/>
      </w:rPr>
    </w:lvl>
    <w:lvl w:ilvl="4" w:tplc="04090003">
      <w:start w:val="1"/>
      <w:numFmt w:val="bullet"/>
      <w:lvlText w:val="o"/>
      <w:lvlJc w:val="left"/>
      <w:pPr>
        <w:ind w:left="5472" w:hanging="360"/>
      </w:pPr>
      <w:rPr>
        <w:rFonts w:ascii="Courier New" w:hAnsi="Courier New" w:cs="Courier New" w:hint="default"/>
      </w:rPr>
    </w:lvl>
    <w:lvl w:ilvl="5" w:tplc="04090005">
      <w:start w:val="1"/>
      <w:numFmt w:val="bullet"/>
      <w:lvlText w:val=""/>
      <w:lvlJc w:val="left"/>
      <w:pPr>
        <w:ind w:left="6192" w:hanging="360"/>
      </w:pPr>
      <w:rPr>
        <w:rFonts w:ascii="Wingdings" w:hAnsi="Wingdings" w:hint="default"/>
      </w:rPr>
    </w:lvl>
    <w:lvl w:ilvl="6" w:tplc="04090001">
      <w:start w:val="1"/>
      <w:numFmt w:val="bullet"/>
      <w:lvlText w:val=""/>
      <w:lvlJc w:val="left"/>
      <w:pPr>
        <w:ind w:left="6912" w:hanging="360"/>
      </w:pPr>
      <w:rPr>
        <w:rFonts w:ascii="Symbol" w:hAnsi="Symbol" w:hint="default"/>
      </w:rPr>
    </w:lvl>
    <w:lvl w:ilvl="7" w:tplc="04090003">
      <w:start w:val="1"/>
      <w:numFmt w:val="bullet"/>
      <w:lvlText w:val="o"/>
      <w:lvlJc w:val="left"/>
      <w:pPr>
        <w:ind w:left="7632" w:hanging="360"/>
      </w:pPr>
      <w:rPr>
        <w:rFonts w:ascii="Courier New" w:hAnsi="Courier New" w:cs="Courier New" w:hint="default"/>
      </w:rPr>
    </w:lvl>
    <w:lvl w:ilvl="8" w:tplc="04090005">
      <w:start w:val="1"/>
      <w:numFmt w:val="bullet"/>
      <w:lvlText w:val=""/>
      <w:lvlJc w:val="left"/>
      <w:pPr>
        <w:ind w:left="8352" w:hanging="360"/>
      </w:pPr>
      <w:rPr>
        <w:rFonts w:ascii="Wingdings" w:hAnsi="Wingdings" w:hint="default"/>
      </w:rPr>
    </w:lvl>
  </w:abstractNum>
  <w:abstractNum w:abstractNumId="20">
    <w:nsid w:val="3EB85942"/>
    <w:multiLevelType w:val="hybridMultilevel"/>
    <w:tmpl w:val="2434226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nsid w:val="3F1D7B54"/>
    <w:multiLevelType w:val="hybridMultilevel"/>
    <w:tmpl w:val="38F22DC2"/>
    <w:lvl w:ilvl="0" w:tplc="BE08D3A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4581656"/>
    <w:multiLevelType w:val="hybridMultilevel"/>
    <w:tmpl w:val="BC70C02C"/>
    <w:lvl w:ilvl="0" w:tplc="E9FE7304">
      <w:start w:val="1"/>
      <w:numFmt w:val="decimal"/>
      <w:lvlText w:val="%1."/>
      <w:lvlJc w:val="left"/>
      <w:pPr>
        <w:ind w:left="108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nsid w:val="460040E7"/>
    <w:multiLevelType w:val="hybridMultilevel"/>
    <w:tmpl w:val="87403D46"/>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517E09"/>
    <w:multiLevelType w:val="multilevel"/>
    <w:tmpl w:val="8FF4E89E"/>
    <w:lvl w:ilvl="0">
      <w:start w:val="1"/>
      <w:numFmt w:val="decimal"/>
      <w:lvlText w:val="%1."/>
      <w:lvlJc w:val="left"/>
      <w:pPr>
        <w:ind w:left="720" w:hanging="360"/>
      </w:pPr>
    </w:lvl>
    <w:lvl w:ilvl="1">
      <w:start w:val="8"/>
      <w:numFmt w:val="decimal"/>
      <w:isLgl/>
      <w:lvlText w:val="%1.%2"/>
      <w:lvlJc w:val="left"/>
      <w:pPr>
        <w:ind w:left="1200" w:hanging="660"/>
      </w:pPr>
      <w:rPr>
        <w:rFonts w:hint="default"/>
      </w:rPr>
    </w:lvl>
    <w:lvl w:ilvl="2">
      <w:start w:val="17"/>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5">
    <w:nsid w:val="4B29261A"/>
    <w:multiLevelType w:val="hybridMultilevel"/>
    <w:tmpl w:val="11AA2978"/>
    <w:lvl w:ilvl="0" w:tplc="89588F8A">
      <w:start w:val="3"/>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
    <w:nsid w:val="50DD7260"/>
    <w:multiLevelType w:val="multilevel"/>
    <w:tmpl w:val="30A699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42A05B9"/>
    <w:multiLevelType w:val="hybridMultilevel"/>
    <w:tmpl w:val="36B08E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54482017"/>
    <w:multiLevelType w:val="hybridMultilevel"/>
    <w:tmpl w:val="7E26EDDC"/>
    <w:lvl w:ilvl="0" w:tplc="5410735A">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5EC10F4"/>
    <w:multiLevelType w:val="hybridMultilevel"/>
    <w:tmpl w:val="1E0069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58A63147"/>
    <w:multiLevelType w:val="hybridMultilevel"/>
    <w:tmpl w:val="AB1E1338"/>
    <w:lvl w:ilvl="0" w:tplc="04090001">
      <w:start w:val="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B65784E"/>
    <w:multiLevelType w:val="hybridMultilevel"/>
    <w:tmpl w:val="31D057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
    <w:nsid w:val="5D9B5FF7"/>
    <w:multiLevelType w:val="multilevel"/>
    <w:tmpl w:val="BFFCB0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nsid w:val="5E9C5FBC"/>
    <w:multiLevelType w:val="hybridMultilevel"/>
    <w:tmpl w:val="4890180E"/>
    <w:lvl w:ilvl="0" w:tplc="026A10C2">
      <w:start w:val="1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5E6D14"/>
    <w:multiLevelType w:val="hybridMultilevel"/>
    <w:tmpl w:val="D88632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nsid w:val="60735EA7"/>
    <w:multiLevelType w:val="hybridMultilevel"/>
    <w:tmpl w:val="C088DDC2"/>
    <w:lvl w:ilvl="0" w:tplc="676CFA52">
      <w:start w:val="9"/>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D03545A"/>
    <w:multiLevelType w:val="hybridMultilevel"/>
    <w:tmpl w:val="F89AACE0"/>
    <w:lvl w:ilvl="0" w:tplc="04090019">
      <w:start w:val="1"/>
      <w:numFmt w:val="lowerLetter"/>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7">
    <w:nsid w:val="6D843276"/>
    <w:multiLevelType w:val="hybridMultilevel"/>
    <w:tmpl w:val="264A4996"/>
    <w:lvl w:ilvl="0" w:tplc="AEBAAE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0861C0B"/>
    <w:multiLevelType w:val="hybridMultilevel"/>
    <w:tmpl w:val="BCA82A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19C308E"/>
    <w:multiLevelType w:val="multilevel"/>
    <w:tmpl w:val="B41ADC88"/>
    <w:lvl w:ilvl="0">
      <w:start w:val="1"/>
      <w:numFmt w:val="decimal"/>
      <w:lvlText w:val="%1."/>
      <w:lvlJc w:val="left"/>
      <w:pPr>
        <w:ind w:left="720" w:hanging="360"/>
      </w:pPr>
      <w:rPr>
        <w:rFonts w:hint="default"/>
      </w:rPr>
    </w:lvl>
    <w:lvl w:ilvl="1">
      <w:start w:val="8"/>
      <w:numFmt w:val="decimal"/>
      <w:isLgl/>
      <w:lvlText w:val="%1.%2"/>
      <w:lvlJc w:val="left"/>
      <w:pPr>
        <w:ind w:left="1200" w:hanging="660"/>
      </w:pPr>
      <w:rPr>
        <w:rFonts w:hint="default"/>
      </w:rPr>
    </w:lvl>
    <w:lvl w:ilvl="2">
      <w:start w:val="17"/>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40">
    <w:nsid w:val="731A7532"/>
    <w:multiLevelType w:val="hybridMultilevel"/>
    <w:tmpl w:val="8756828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3501B13"/>
    <w:multiLevelType w:val="multilevel"/>
    <w:tmpl w:val="D54A11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nsid w:val="7A973D88"/>
    <w:multiLevelType w:val="multilevel"/>
    <w:tmpl w:val="95C8AD4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43">
    <w:nsid w:val="7C6D26F7"/>
    <w:multiLevelType w:val="hybridMultilevel"/>
    <w:tmpl w:val="F31C1F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4">
    <w:nsid w:val="7EF25208"/>
    <w:multiLevelType w:val="hybridMultilevel"/>
    <w:tmpl w:val="A3187FB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4AB68A7C">
      <w:start w:val="1"/>
      <w:numFmt w:val="lowerLetter"/>
      <w:lvlText w:val="%5)"/>
      <w:lvlJc w:val="left"/>
      <w:pPr>
        <w:ind w:left="3600" w:hanging="360"/>
      </w:pPr>
      <w:rPr>
        <w:rFonts w:hint="default"/>
      </w:rPr>
    </w:lvl>
    <w:lvl w:ilvl="5" w:tplc="C30C4E40">
      <w:numFmt w:val="bullet"/>
      <w:lvlText w:val="•"/>
      <w:lvlJc w:val="left"/>
      <w:pPr>
        <w:ind w:left="4500" w:hanging="360"/>
      </w:pPr>
      <w:rPr>
        <w:rFonts w:ascii="TimesNewRomanPSMT" w:eastAsiaTheme="minorHAnsi" w:hAnsi="TimesNewRomanPSMT" w:cs="TimesNewRomanPSMT"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6"/>
  </w:num>
  <w:num w:numId="3">
    <w:abstractNumId w:val="14"/>
  </w:num>
  <w:num w:numId="4">
    <w:abstractNumId w:val="16"/>
  </w:num>
  <w:num w:numId="5">
    <w:abstractNumId w:val="11"/>
  </w:num>
  <w:num w:numId="6">
    <w:abstractNumId w:val="20"/>
  </w:num>
  <w:num w:numId="7">
    <w:abstractNumId w:val="0"/>
    <w:lvlOverride w:ilvl="0">
      <w:startOverride w:val="1"/>
    </w:lvlOverride>
  </w:num>
  <w:num w:numId="8">
    <w:abstractNumId w:val="9"/>
  </w:num>
  <w:num w:numId="9">
    <w:abstractNumId w:val="12"/>
  </w:num>
  <w:num w:numId="10">
    <w:abstractNumId w:val="39"/>
  </w:num>
  <w:num w:numId="11">
    <w:abstractNumId w:val="2"/>
  </w:num>
  <w:num w:numId="12">
    <w:abstractNumId w:val="34"/>
  </w:num>
  <w:num w:numId="13">
    <w:abstractNumId w:val="27"/>
  </w:num>
  <w:num w:numId="14">
    <w:abstractNumId w:val="31"/>
  </w:num>
  <w:num w:numId="15">
    <w:abstractNumId w:val="3"/>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0"/>
  </w:num>
  <w:num w:numId="18">
    <w:abstractNumId w:val="26"/>
    <w:lvlOverride w:ilvl="0">
      <w:lvl w:ilvl="0">
        <w:numFmt w:val="lowerLetter"/>
        <w:lvlText w:val="%1."/>
        <w:lvlJc w:val="left"/>
      </w:lvl>
    </w:lvlOverride>
  </w:num>
  <w:num w:numId="19">
    <w:abstractNumId w:val="1"/>
  </w:num>
  <w:num w:numId="20">
    <w:abstractNumId w:val="25"/>
  </w:num>
  <w:num w:numId="21">
    <w:abstractNumId w:val="19"/>
  </w:num>
  <w:num w:numId="22">
    <w:abstractNumId w:val="28"/>
  </w:num>
  <w:num w:numId="23">
    <w:abstractNumId w:val="7"/>
  </w:num>
  <w:num w:numId="24">
    <w:abstractNumId w:val="15"/>
  </w:num>
  <w:num w:numId="25">
    <w:abstractNumId w:val="38"/>
  </w:num>
  <w:num w:numId="26">
    <w:abstractNumId w:val="35"/>
  </w:num>
  <w:num w:numId="27">
    <w:abstractNumId w:val="17"/>
  </w:num>
  <w:num w:numId="28">
    <w:abstractNumId w:val="37"/>
  </w:num>
  <w:num w:numId="29">
    <w:abstractNumId w:val="43"/>
  </w:num>
  <w:num w:numId="30">
    <w:abstractNumId w:val="44"/>
  </w:num>
  <w:num w:numId="3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3"/>
  </w:num>
  <w:num w:numId="35">
    <w:abstractNumId w:val="21"/>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3"/>
  </w:num>
  <w:num w:numId="42">
    <w:abstractNumId w:val="4"/>
  </w:num>
  <w:num w:numId="43">
    <w:abstractNumId w:val="5"/>
  </w:num>
  <w:num w:numId="44">
    <w:abstractNumId w:val="29"/>
  </w:num>
  <w:num w:numId="45">
    <w:abstractNumId w:val="13"/>
  </w:num>
  <w:num w:numId="46">
    <w:abstractNumId w:val="3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9"/>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0364F"/>
    <w:rsid w:val="000162DD"/>
    <w:rsid w:val="000436D3"/>
    <w:rsid w:val="00044884"/>
    <w:rsid w:val="00066E3A"/>
    <w:rsid w:val="00070BF0"/>
    <w:rsid w:val="00095F2A"/>
    <w:rsid w:val="000A43BE"/>
    <w:rsid w:val="000A5F26"/>
    <w:rsid w:val="000A6678"/>
    <w:rsid w:val="000B0C35"/>
    <w:rsid w:val="000D0557"/>
    <w:rsid w:val="000D5F79"/>
    <w:rsid w:val="000E1B38"/>
    <w:rsid w:val="000F1BF7"/>
    <w:rsid w:val="000F571C"/>
    <w:rsid w:val="000F5CC7"/>
    <w:rsid w:val="001138C4"/>
    <w:rsid w:val="00122184"/>
    <w:rsid w:val="001419F3"/>
    <w:rsid w:val="001678D7"/>
    <w:rsid w:val="00172464"/>
    <w:rsid w:val="00190B42"/>
    <w:rsid w:val="00194FD8"/>
    <w:rsid w:val="00195012"/>
    <w:rsid w:val="001A1669"/>
    <w:rsid w:val="001B092D"/>
    <w:rsid w:val="001B7D41"/>
    <w:rsid w:val="001C1A23"/>
    <w:rsid w:val="001D0B18"/>
    <w:rsid w:val="00202CB4"/>
    <w:rsid w:val="002202E6"/>
    <w:rsid w:val="00224DC3"/>
    <w:rsid w:val="002374BE"/>
    <w:rsid w:val="00257A5A"/>
    <w:rsid w:val="00264B89"/>
    <w:rsid w:val="0029733A"/>
    <w:rsid w:val="002A79B0"/>
    <w:rsid w:val="002C3353"/>
    <w:rsid w:val="002C429D"/>
    <w:rsid w:val="002D48C4"/>
    <w:rsid w:val="002D65BA"/>
    <w:rsid w:val="002D797C"/>
    <w:rsid w:val="00301287"/>
    <w:rsid w:val="0030689C"/>
    <w:rsid w:val="00315BC6"/>
    <w:rsid w:val="0032398E"/>
    <w:rsid w:val="003351AE"/>
    <w:rsid w:val="00340013"/>
    <w:rsid w:val="0034016C"/>
    <w:rsid w:val="003527BC"/>
    <w:rsid w:val="00356313"/>
    <w:rsid w:val="003724B0"/>
    <w:rsid w:val="00375877"/>
    <w:rsid w:val="00381DA2"/>
    <w:rsid w:val="00393F69"/>
    <w:rsid w:val="003A11F6"/>
    <w:rsid w:val="003A5B98"/>
    <w:rsid w:val="003A62CE"/>
    <w:rsid w:val="003B156C"/>
    <w:rsid w:val="003B2D14"/>
    <w:rsid w:val="003C33CA"/>
    <w:rsid w:val="003C72FD"/>
    <w:rsid w:val="003D6AAF"/>
    <w:rsid w:val="003D7574"/>
    <w:rsid w:val="003D7611"/>
    <w:rsid w:val="003D7663"/>
    <w:rsid w:val="003D7E95"/>
    <w:rsid w:val="003E0AE9"/>
    <w:rsid w:val="003E2382"/>
    <w:rsid w:val="003F0ECD"/>
    <w:rsid w:val="003F7F97"/>
    <w:rsid w:val="00400B80"/>
    <w:rsid w:val="00416636"/>
    <w:rsid w:val="00416E8B"/>
    <w:rsid w:val="0042109D"/>
    <w:rsid w:val="0042516D"/>
    <w:rsid w:val="0044393B"/>
    <w:rsid w:val="00445FC0"/>
    <w:rsid w:val="004502F7"/>
    <w:rsid w:val="00451EF0"/>
    <w:rsid w:val="0045606D"/>
    <w:rsid w:val="0047311F"/>
    <w:rsid w:val="00476255"/>
    <w:rsid w:val="00483BE8"/>
    <w:rsid w:val="00483CB6"/>
    <w:rsid w:val="004E0ACC"/>
    <w:rsid w:val="004E3C15"/>
    <w:rsid w:val="00500C7E"/>
    <w:rsid w:val="005075FF"/>
    <w:rsid w:val="005340B2"/>
    <w:rsid w:val="005402BF"/>
    <w:rsid w:val="005475D6"/>
    <w:rsid w:val="00560455"/>
    <w:rsid w:val="005724FD"/>
    <w:rsid w:val="00572A23"/>
    <w:rsid w:val="00580C60"/>
    <w:rsid w:val="00586627"/>
    <w:rsid w:val="005B11FB"/>
    <w:rsid w:val="005B1933"/>
    <w:rsid w:val="005B3825"/>
    <w:rsid w:val="005B59BA"/>
    <w:rsid w:val="005C2886"/>
    <w:rsid w:val="005C3F6F"/>
    <w:rsid w:val="005F3F4E"/>
    <w:rsid w:val="005F7465"/>
    <w:rsid w:val="005F74F9"/>
    <w:rsid w:val="006000E2"/>
    <w:rsid w:val="006051E2"/>
    <w:rsid w:val="00635719"/>
    <w:rsid w:val="00657BE1"/>
    <w:rsid w:val="00671C44"/>
    <w:rsid w:val="00690BD4"/>
    <w:rsid w:val="00692377"/>
    <w:rsid w:val="00695510"/>
    <w:rsid w:val="006A2EE3"/>
    <w:rsid w:val="006B02E7"/>
    <w:rsid w:val="006E65A2"/>
    <w:rsid w:val="006E7095"/>
    <w:rsid w:val="0070293A"/>
    <w:rsid w:val="00702EDE"/>
    <w:rsid w:val="00705562"/>
    <w:rsid w:val="00715E11"/>
    <w:rsid w:val="00716317"/>
    <w:rsid w:val="0072675E"/>
    <w:rsid w:val="00732151"/>
    <w:rsid w:val="00751DE8"/>
    <w:rsid w:val="00760130"/>
    <w:rsid w:val="0076072E"/>
    <w:rsid w:val="00790AD9"/>
    <w:rsid w:val="007D64DA"/>
    <w:rsid w:val="007E0912"/>
    <w:rsid w:val="007E1A2F"/>
    <w:rsid w:val="007E40CF"/>
    <w:rsid w:val="007E42C5"/>
    <w:rsid w:val="007E48A8"/>
    <w:rsid w:val="007F1AB8"/>
    <w:rsid w:val="00803EC4"/>
    <w:rsid w:val="0080666E"/>
    <w:rsid w:val="00810B93"/>
    <w:rsid w:val="00811A76"/>
    <w:rsid w:val="00816B07"/>
    <w:rsid w:val="00821102"/>
    <w:rsid w:val="008312F6"/>
    <w:rsid w:val="0085013B"/>
    <w:rsid w:val="0086000E"/>
    <w:rsid w:val="00862D42"/>
    <w:rsid w:val="00863FAD"/>
    <w:rsid w:val="00865A8A"/>
    <w:rsid w:val="0087016A"/>
    <w:rsid w:val="008777E1"/>
    <w:rsid w:val="00892472"/>
    <w:rsid w:val="008A6EB7"/>
    <w:rsid w:val="008B0798"/>
    <w:rsid w:val="008C451A"/>
    <w:rsid w:val="008D0F2E"/>
    <w:rsid w:val="008D31FF"/>
    <w:rsid w:val="008E79CE"/>
    <w:rsid w:val="008F2300"/>
    <w:rsid w:val="00926B3B"/>
    <w:rsid w:val="009367A4"/>
    <w:rsid w:val="009415BB"/>
    <w:rsid w:val="00947B71"/>
    <w:rsid w:val="00954704"/>
    <w:rsid w:val="009549F6"/>
    <w:rsid w:val="00956BB4"/>
    <w:rsid w:val="00967695"/>
    <w:rsid w:val="00976468"/>
    <w:rsid w:val="00976B2F"/>
    <w:rsid w:val="00976CF7"/>
    <w:rsid w:val="00980CE7"/>
    <w:rsid w:val="0099194E"/>
    <w:rsid w:val="009A1047"/>
    <w:rsid w:val="009B0BF5"/>
    <w:rsid w:val="009B0E48"/>
    <w:rsid w:val="009F4025"/>
    <w:rsid w:val="00A1481C"/>
    <w:rsid w:val="00A369D7"/>
    <w:rsid w:val="00A40A09"/>
    <w:rsid w:val="00A417A7"/>
    <w:rsid w:val="00A43326"/>
    <w:rsid w:val="00A44B91"/>
    <w:rsid w:val="00A52750"/>
    <w:rsid w:val="00A5358C"/>
    <w:rsid w:val="00A53C5F"/>
    <w:rsid w:val="00A557DF"/>
    <w:rsid w:val="00A66570"/>
    <w:rsid w:val="00A67260"/>
    <w:rsid w:val="00A72DB1"/>
    <w:rsid w:val="00A85297"/>
    <w:rsid w:val="00A92882"/>
    <w:rsid w:val="00AA1863"/>
    <w:rsid w:val="00AC2281"/>
    <w:rsid w:val="00AD2F15"/>
    <w:rsid w:val="00AD6DD1"/>
    <w:rsid w:val="00AE347E"/>
    <w:rsid w:val="00AF2DE8"/>
    <w:rsid w:val="00AF341B"/>
    <w:rsid w:val="00B00279"/>
    <w:rsid w:val="00B016E3"/>
    <w:rsid w:val="00B06F16"/>
    <w:rsid w:val="00B12201"/>
    <w:rsid w:val="00B3404D"/>
    <w:rsid w:val="00B56A48"/>
    <w:rsid w:val="00B63614"/>
    <w:rsid w:val="00B6451D"/>
    <w:rsid w:val="00B74B21"/>
    <w:rsid w:val="00BA0201"/>
    <w:rsid w:val="00BA0990"/>
    <w:rsid w:val="00BA261B"/>
    <w:rsid w:val="00BB152C"/>
    <w:rsid w:val="00BF1655"/>
    <w:rsid w:val="00BF3D3F"/>
    <w:rsid w:val="00C041BB"/>
    <w:rsid w:val="00C07081"/>
    <w:rsid w:val="00C10673"/>
    <w:rsid w:val="00C1423B"/>
    <w:rsid w:val="00C26D5F"/>
    <w:rsid w:val="00C365AB"/>
    <w:rsid w:val="00C57AD0"/>
    <w:rsid w:val="00C602B9"/>
    <w:rsid w:val="00C66559"/>
    <w:rsid w:val="00C710BB"/>
    <w:rsid w:val="00C71717"/>
    <w:rsid w:val="00C979EE"/>
    <w:rsid w:val="00CD31ED"/>
    <w:rsid w:val="00D05290"/>
    <w:rsid w:val="00D16766"/>
    <w:rsid w:val="00D23DFD"/>
    <w:rsid w:val="00D43DCE"/>
    <w:rsid w:val="00D50790"/>
    <w:rsid w:val="00D60A33"/>
    <w:rsid w:val="00D66A9F"/>
    <w:rsid w:val="00D73549"/>
    <w:rsid w:val="00D80326"/>
    <w:rsid w:val="00D8303E"/>
    <w:rsid w:val="00D859C5"/>
    <w:rsid w:val="00DC4833"/>
    <w:rsid w:val="00DD026E"/>
    <w:rsid w:val="00DE756D"/>
    <w:rsid w:val="00DF18A5"/>
    <w:rsid w:val="00DF5B91"/>
    <w:rsid w:val="00E07881"/>
    <w:rsid w:val="00E11F6C"/>
    <w:rsid w:val="00E1640D"/>
    <w:rsid w:val="00E350D1"/>
    <w:rsid w:val="00E406D3"/>
    <w:rsid w:val="00E430DC"/>
    <w:rsid w:val="00E56774"/>
    <w:rsid w:val="00E56F12"/>
    <w:rsid w:val="00E70A57"/>
    <w:rsid w:val="00EA709C"/>
    <w:rsid w:val="00EA7C37"/>
    <w:rsid w:val="00EE02F3"/>
    <w:rsid w:val="00EF44B4"/>
    <w:rsid w:val="00EF7ED6"/>
    <w:rsid w:val="00F036F4"/>
    <w:rsid w:val="00F44FE4"/>
    <w:rsid w:val="00F53F47"/>
    <w:rsid w:val="00F61A9E"/>
    <w:rsid w:val="00F70180"/>
    <w:rsid w:val="00F745C2"/>
    <w:rsid w:val="00F800A6"/>
    <w:rsid w:val="00F80783"/>
    <w:rsid w:val="00F84CB6"/>
    <w:rsid w:val="00F9067B"/>
    <w:rsid w:val="00F96651"/>
    <w:rsid w:val="00FA31CA"/>
    <w:rsid w:val="00FD3781"/>
    <w:rsid w:val="00FD64A3"/>
    <w:rsid w:val="00FE3E31"/>
    <w:rsid w:val="00FE3F2F"/>
    <w:rsid w:val="00FF7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E9D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 w:type="character" w:customStyle="1" w:styleId="highlight">
    <w:name w:val="highlight"/>
    <w:basedOn w:val="DefaultParagraphFont"/>
    <w:rsid w:val="00190B42"/>
  </w:style>
  <w:style w:type="paragraph" w:styleId="ListNumber">
    <w:name w:val="List Number"/>
    <w:basedOn w:val="Normal"/>
    <w:uiPriority w:val="99"/>
    <w:semiHidden/>
    <w:unhideWhenUsed/>
    <w:rsid w:val="0032398E"/>
    <w:pPr>
      <w:numPr>
        <w:numId w:val="7"/>
      </w:numPr>
      <w:spacing w:after="200" w:line="276" w:lineRule="auto"/>
    </w:pPr>
    <w:rPr>
      <w:rFonts w:ascii="Calibri" w:eastAsiaTheme="minorHAnsi" w:hAnsi="Calibri"/>
    </w:rPr>
  </w:style>
  <w:style w:type="paragraph" w:customStyle="1" w:styleId="Body">
    <w:name w:val="Body"/>
    <w:rsid w:val="00810B9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rPr>
  </w:style>
  <w:style w:type="paragraph" w:styleId="BodyText">
    <w:name w:val="Body Text"/>
    <w:basedOn w:val="Normal"/>
    <w:link w:val="BodyTextChar"/>
    <w:uiPriority w:val="99"/>
    <w:semiHidden/>
    <w:unhideWhenUsed/>
    <w:rsid w:val="003A11F6"/>
    <w:pPr>
      <w:spacing w:after="160" w:line="256" w:lineRule="auto"/>
    </w:pPr>
    <w:rPr>
      <w:rFonts w:eastAsiaTheme="minorHAnsi"/>
      <w:sz w:val="22"/>
      <w:szCs w:val="22"/>
    </w:rPr>
  </w:style>
  <w:style w:type="character" w:customStyle="1" w:styleId="BodyTextChar">
    <w:name w:val="Body Text Char"/>
    <w:basedOn w:val="DefaultParagraphFont"/>
    <w:link w:val="BodyText"/>
    <w:uiPriority w:val="99"/>
    <w:semiHidden/>
    <w:rsid w:val="003A11F6"/>
    <w:rPr>
      <w:rFonts w:ascii="Times New Roman" w:hAnsi="Times New Roman" w:cs="Times New Roman"/>
    </w:rPr>
  </w:style>
  <w:style w:type="character" w:customStyle="1" w:styleId="UnresolvedMention">
    <w:name w:val="Unresolved Mention"/>
    <w:basedOn w:val="DefaultParagraphFont"/>
    <w:uiPriority w:val="99"/>
    <w:semiHidden/>
    <w:unhideWhenUsed/>
    <w:rsid w:val="001138C4"/>
    <w:rPr>
      <w:color w:val="808080"/>
      <w:shd w:val="clear" w:color="auto" w:fill="E6E6E6"/>
    </w:rPr>
  </w:style>
  <w:style w:type="paragraph" w:customStyle="1" w:styleId="xmsonormal">
    <w:name w:val="x_msonormal"/>
    <w:basedOn w:val="Normal"/>
    <w:rsid w:val="00B3404D"/>
    <w:rPr>
      <w:rFonts w:ascii="Calibri" w:eastAsiaTheme="minorHAnsi" w:hAnsi="Calibri" w:cs="Calibri"/>
      <w:sz w:val="22"/>
      <w:szCs w:val="22"/>
    </w:rPr>
  </w:style>
  <w:style w:type="paragraph" w:customStyle="1" w:styleId="xxmsonormal">
    <w:name w:val="x_xmsonormal"/>
    <w:basedOn w:val="Normal"/>
    <w:rsid w:val="00194FD8"/>
    <w:rPr>
      <w:rFonts w:eastAsia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 w:type="character" w:customStyle="1" w:styleId="highlight">
    <w:name w:val="highlight"/>
    <w:basedOn w:val="DefaultParagraphFont"/>
    <w:rsid w:val="00190B42"/>
  </w:style>
  <w:style w:type="paragraph" w:styleId="ListNumber">
    <w:name w:val="List Number"/>
    <w:basedOn w:val="Normal"/>
    <w:uiPriority w:val="99"/>
    <w:semiHidden/>
    <w:unhideWhenUsed/>
    <w:rsid w:val="0032398E"/>
    <w:pPr>
      <w:numPr>
        <w:numId w:val="7"/>
      </w:numPr>
      <w:spacing w:after="200" w:line="276" w:lineRule="auto"/>
    </w:pPr>
    <w:rPr>
      <w:rFonts w:ascii="Calibri" w:eastAsiaTheme="minorHAnsi" w:hAnsi="Calibri"/>
    </w:rPr>
  </w:style>
  <w:style w:type="paragraph" w:customStyle="1" w:styleId="Body">
    <w:name w:val="Body"/>
    <w:rsid w:val="00810B9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rPr>
  </w:style>
  <w:style w:type="paragraph" w:styleId="BodyText">
    <w:name w:val="Body Text"/>
    <w:basedOn w:val="Normal"/>
    <w:link w:val="BodyTextChar"/>
    <w:uiPriority w:val="99"/>
    <w:semiHidden/>
    <w:unhideWhenUsed/>
    <w:rsid w:val="003A11F6"/>
    <w:pPr>
      <w:spacing w:after="160" w:line="256" w:lineRule="auto"/>
    </w:pPr>
    <w:rPr>
      <w:rFonts w:eastAsiaTheme="minorHAnsi"/>
      <w:sz w:val="22"/>
      <w:szCs w:val="22"/>
    </w:rPr>
  </w:style>
  <w:style w:type="character" w:customStyle="1" w:styleId="BodyTextChar">
    <w:name w:val="Body Text Char"/>
    <w:basedOn w:val="DefaultParagraphFont"/>
    <w:link w:val="BodyText"/>
    <w:uiPriority w:val="99"/>
    <w:semiHidden/>
    <w:rsid w:val="003A11F6"/>
    <w:rPr>
      <w:rFonts w:ascii="Times New Roman" w:hAnsi="Times New Roman" w:cs="Times New Roman"/>
    </w:rPr>
  </w:style>
  <w:style w:type="character" w:customStyle="1" w:styleId="UnresolvedMention">
    <w:name w:val="Unresolved Mention"/>
    <w:basedOn w:val="DefaultParagraphFont"/>
    <w:uiPriority w:val="99"/>
    <w:semiHidden/>
    <w:unhideWhenUsed/>
    <w:rsid w:val="001138C4"/>
    <w:rPr>
      <w:color w:val="808080"/>
      <w:shd w:val="clear" w:color="auto" w:fill="E6E6E6"/>
    </w:rPr>
  </w:style>
  <w:style w:type="paragraph" w:customStyle="1" w:styleId="xmsonormal">
    <w:name w:val="x_msonormal"/>
    <w:basedOn w:val="Normal"/>
    <w:rsid w:val="00B3404D"/>
    <w:rPr>
      <w:rFonts w:ascii="Calibri" w:eastAsiaTheme="minorHAnsi" w:hAnsi="Calibri" w:cs="Calibri"/>
      <w:sz w:val="22"/>
      <w:szCs w:val="22"/>
    </w:rPr>
  </w:style>
  <w:style w:type="paragraph" w:customStyle="1" w:styleId="xxmsonormal">
    <w:name w:val="x_xmsonormal"/>
    <w:basedOn w:val="Normal"/>
    <w:rsid w:val="00194FD8"/>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805624">
      <w:bodyDiv w:val="1"/>
      <w:marLeft w:val="0"/>
      <w:marRight w:val="0"/>
      <w:marTop w:val="0"/>
      <w:marBottom w:val="0"/>
      <w:divBdr>
        <w:top w:val="none" w:sz="0" w:space="0" w:color="auto"/>
        <w:left w:val="none" w:sz="0" w:space="0" w:color="auto"/>
        <w:bottom w:val="none" w:sz="0" w:space="0" w:color="auto"/>
        <w:right w:val="none" w:sz="0" w:space="0" w:color="auto"/>
      </w:divBdr>
    </w:div>
    <w:div w:id="209658160">
      <w:bodyDiv w:val="1"/>
      <w:marLeft w:val="0"/>
      <w:marRight w:val="0"/>
      <w:marTop w:val="0"/>
      <w:marBottom w:val="0"/>
      <w:divBdr>
        <w:top w:val="none" w:sz="0" w:space="0" w:color="auto"/>
        <w:left w:val="none" w:sz="0" w:space="0" w:color="auto"/>
        <w:bottom w:val="none" w:sz="0" w:space="0" w:color="auto"/>
        <w:right w:val="none" w:sz="0" w:space="0" w:color="auto"/>
      </w:divBdr>
    </w:div>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252516843">
      <w:bodyDiv w:val="1"/>
      <w:marLeft w:val="0"/>
      <w:marRight w:val="0"/>
      <w:marTop w:val="0"/>
      <w:marBottom w:val="0"/>
      <w:divBdr>
        <w:top w:val="none" w:sz="0" w:space="0" w:color="auto"/>
        <w:left w:val="none" w:sz="0" w:space="0" w:color="auto"/>
        <w:bottom w:val="none" w:sz="0" w:space="0" w:color="auto"/>
        <w:right w:val="none" w:sz="0" w:space="0" w:color="auto"/>
      </w:divBdr>
    </w:div>
    <w:div w:id="270287463">
      <w:bodyDiv w:val="1"/>
      <w:marLeft w:val="0"/>
      <w:marRight w:val="0"/>
      <w:marTop w:val="0"/>
      <w:marBottom w:val="0"/>
      <w:divBdr>
        <w:top w:val="none" w:sz="0" w:space="0" w:color="auto"/>
        <w:left w:val="none" w:sz="0" w:space="0" w:color="auto"/>
        <w:bottom w:val="none" w:sz="0" w:space="0" w:color="auto"/>
        <w:right w:val="none" w:sz="0" w:space="0" w:color="auto"/>
      </w:divBdr>
    </w:div>
    <w:div w:id="319190845">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350693121">
      <w:bodyDiv w:val="1"/>
      <w:marLeft w:val="0"/>
      <w:marRight w:val="0"/>
      <w:marTop w:val="0"/>
      <w:marBottom w:val="0"/>
      <w:divBdr>
        <w:top w:val="none" w:sz="0" w:space="0" w:color="auto"/>
        <w:left w:val="none" w:sz="0" w:space="0" w:color="auto"/>
        <w:bottom w:val="none" w:sz="0" w:space="0" w:color="auto"/>
        <w:right w:val="none" w:sz="0" w:space="0" w:color="auto"/>
      </w:divBdr>
    </w:div>
    <w:div w:id="452021399">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36741260">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637689839">
      <w:bodyDiv w:val="1"/>
      <w:marLeft w:val="0"/>
      <w:marRight w:val="0"/>
      <w:marTop w:val="0"/>
      <w:marBottom w:val="0"/>
      <w:divBdr>
        <w:top w:val="none" w:sz="0" w:space="0" w:color="auto"/>
        <w:left w:val="none" w:sz="0" w:space="0" w:color="auto"/>
        <w:bottom w:val="none" w:sz="0" w:space="0" w:color="auto"/>
        <w:right w:val="none" w:sz="0" w:space="0" w:color="auto"/>
      </w:divBdr>
    </w:div>
    <w:div w:id="644892270">
      <w:bodyDiv w:val="1"/>
      <w:marLeft w:val="0"/>
      <w:marRight w:val="0"/>
      <w:marTop w:val="0"/>
      <w:marBottom w:val="0"/>
      <w:divBdr>
        <w:top w:val="none" w:sz="0" w:space="0" w:color="auto"/>
        <w:left w:val="none" w:sz="0" w:space="0" w:color="auto"/>
        <w:bottom w:val="none" w:sz="0" w:space="0" w:color="auto"/>
        <w:right w:val="none" w:sz="0" w:space="0" w:color="auto"/>
      </w:divBdr>
    </w:div>
    <w:div w:id="691298688">
      <w:bodyDiv w:val="1"/>
      <w:marLeft w:val="0"/>
      <w:marRight w:val="0"/>
      <w:marTop w:val="0"/>
      <w:marBottom w:val="0"/>
      <w:divBdr>
        <w:top w:val="none" w:sz="0" w:space="0" w:color="auto"/>
        <w:left w:val="none" w:sz="0" w:space="0" w:color="auto"/>
        <w:bottom w:val="none" w:sz="0" w:space="0" w:color="auto"/>
        <w:right w:val="none" w:sz="0" w:space="0" w:color="auto"/>
      </w:divBdr>
    </w:div>
    <w:div w:id="751586211">
      <w:bodyDiv w:val="1"/>
      <w:marLeft w:val="0"/>
      <w:marRight w:val="0"/>
      <w:marTop w:val="0"/>
      <w:marBottom w:val="0"/>
      <w:divBdr>
        <w:top w:val="none" w:sz="0" w:space="0" w:color="auto"/>
        <w:left w:val="none" w:sz="0" w:space="0" w:color="auto"/>
        <w:bottom w:val="none" w:sz="0" w:space="0" w:color="auto"/>
        <w:right w:val="none" w:sz="0" w:space="0" w:color="auto"/>
      </w:divBdr>
    </w:div>
    <w:div w:id="828138154">
      <w:bodyDiv w:val="1"/>
      <w:marLeft w:val="0"/>
      <w:marRight w:val="0"/>
      <w:marTop w:val="0"/>
      <w:marBottom w:val="0"/>
      <w:divBdr>
        <w:top w:val="none" w:sz="0" w:space="0" w:color="auto"/>
        <w:left w:val="none" w:sz="0" w:space="0" w:color="auto"/>
        <w:bottom w:val="none" w:sz="0" w:space="0" w:color="auto"/>
        <w:right w:val="none" w:sz="0" w:space="0" w:color="auto"/>
      </w:divBdr>
    </w:div>
    <w:div w:id="833840406">
      <w:bodyDiv w:val="1"/>
      <w:marLeft w:val="0"/>
      <w:marRight w:val="0"/>
      <w:marTop w:val="0"/>
      <w:marBottom w:val="0"/>
      <w:divBdr>
        <w:top w:val="none" w:sz="0" w:space="0" w:color="auto"/>
        <w:left w:val="none" w:sz="0" w:space="0" w:color="auto"/>
        <w:bottom w:val="none" w:sz="0" w:space="0" w:color="auto"/>
        <w:right w:val="none" w:sz="0" w:space="0" w:color="auto"/>
      </w:divBdr>
    </w:div>
    <w:div w:id="861167684">
      <w:bodyDiv w:val="1"/>
      <w:marLeft w:val="0"/>
      <w:marRight w:val="0"/>
      <w:marTop w:val="0"/>
      <w:marBottom w:val="0"/>
      <w:divBdr>
        <w:top w:val="none" w:sz="0" w:space="0" w:color="auto"/>
        <w:left w:val="none" w:sz="0" w:space="0" w:color="auto"/>
        <w:bottom w:val="none" w:sz="0" w:space="0" w:color="auto"/>
        <w:right w:val="none" w:sz="0" w:space="0" w:color="auto"/>
      </w:divBdr>
    </w:div>
    <w:div w:id="893808031">
      <w:bodyDiv w:val="1"/>
      <w:marLeft w:val="0"/>
      <w:marRight w:val="0"/>
      <w:marTop w:val="0"/>
      <w:marBottom w:val="0"/>
      <w:divBdr>
        <w:top w:val="none" w:sz="0" w:space="0" w:color="auto"/>
        <w:left w:val="none" w:sz="0" w:space="0" w:color="auto"/>
        <w:bottom w:val="none" w:sz="0" w:space="0" w:color="auto"/>
        <w:right w:val="none" w:sz="0" w:space="0" w:color="auto"/>
      </w:divBdr>
    </w:div>
    <w:div w:id="924142642">
      <w:bodyDiv w:val="1"/>
      <w:marLeft w:val="0"/>
      <w:marRight w:val="0"/>
      <w:marTop w:val="0"/>
      <w:marBottom w:val="0"/>
      <w:divBdr>
        <w:top w:val="none" w:sz="0" w:space="0" w:color="auto"/>
        <w:left w:val="none" w:sz="0" w:space="0" w:color="auto"/>
        <w:bottom w:val="none" w:sz="0" w:space="0" w:color="auto"/>
        <w:right w:val="none" w:sz="0" w:space="0" w:color="auto"/>
      </w:divBdr>
    </w:div>
    <w:div w:id="973217110">
      <w:bodyDiv w:val="1"/>
      <w:marLeft w:val="0"/>
      <w:marRight w:val="0"/>
      <w:marTop w:val="0"/>
      <w:marBottom w:val="0"/>
      <w:divBdr>
        <w:top w:val="none" w:sz="0" w:space="0" w:color="auto"/>
        <w:left w:val="none" w:sz="0" w:space="0" w:color="auto"/>
        <w:bottom w:val="none" w:sz="0" w:space="0" w:color="auto"/>
        <w:right w:val="none" w:sz="0" w:space="0" w:color="auto"/>
      </w:divBdr>
    </w:div>
    <w:div w:id="1049962123">
      <w:bodyDiv w:val="1"/>
      <w:marLeft w:val="0"/>
      <w:marRight w:val="0"/>
      <w:marTop w:val="0"/>
      <w:marBottom w:val="0"/>
      <w:divBdr>
        <w:top w:val="none" w:sz="0" w:space="0" w:color="auto"/>
        <w:left w:val="none" w:sz="0" w:space="0" w:color="auto"/>
        <w:bottom w:val="none" w:sz="0" w:space="0" w:color="auto"/>
        <w:right w:val="none" w:sz="0" w:space="0" w:color="auto"/>
      </w:divBdr>
    </w:div>
    <w:div w:id="1059405318">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1167751661">
      <w:bodyDiv w:val="1"/>
      <w:marLeft w:val="0"/>
      <w:marRight w:val="0"/>
      <w:marTop w:val="0"/>
      <w:marBottom w:val="0"/>
      <w:divBdr>
        <w:top w:val="none" w:sz="0" w:space="0" w:color="auto"/>
        <w:left w:val="none" w:sz="0" w:space="0" w:color="auto"/>
        <w:bottom w:val="none" w:sz="0" w:space="0" w:color="auto"/>
        <w:right w:val="none" w:sz="0" w:space="0" w:color="auto"/>
      </w:divBdr>
    </w:div>
    <w:div w:id="1224485287">
      <w:bodyDiv w:val="1"/>
      <w:marLeft w:val="0"/>
      <w:marRight w:val="0"/>
      <w:marTop w:val="0"/>
      <w:marBottom w:val="0"/>
      <w:divBdr>
        <w:top w:val="none" w:sz="0" w:space="0" w:color="auto"/>
        <w:left w:val="none" w:sz="0" w:space="0" w:color="auto"/>
        <w:bottom w:val="none" w:sz="0" w:space="0" w:color="auto"/>
        <w:right w:val="none" w:sz="0" w:space="0" w:color="auto"/>
      </w:divBdr>
    </w:div>
    <w:div w:id="1240948805">
      <w:bodyDiv w:val="1"/>
      <w:marLeft w:val="0"/>
      <w:marRight w:val="0"/>
      <w:marTop w:val="0"/>
      <w:marBottom w:val="0"/>
      <w:divBdr>
        <w:top w:val="none" w:sz="0" w:space="0" w:color="auto"/>
        <w:left w:val="none" w:sz="0" w:space="0" w:color="auto"/>
        <w:bottom w:val="none" w:sz="0" w:space="0" w:color="auto"/>
        <w:right w:val="none" w:sz="0" w:space="0" w:color="auto"/>
      </w:divBdr>
    </w:div>
    <w:div w:id="1351491798">
      <w:bodyDiv w:val="1"/>
      <w:marLeft w:val="0"/>
      <w:marRight w:val="0"/>
      <w:marTop w:val="0"/>
      <w:marBottom w:val="0"/>
      <w:divBdr>
        <w:top w:val="none" w:sz="0" w:space="0" w:color="auto"/>
        <w:left w:val="none" w:sz="0" w:space="0" w:color="auto"/>
        <w:bottom w:val="none" w:sz="0" w:space="0" w:color="auto"/>
        <w:right w:val="none" w:sz="0" w:space="0" w:color="auto"/>
      </w:divBdr>
    </w:div>
    <w:div w:id="1440027338">
      <w:bodyDiv w:val="1"/>
      <w:marLeft w:val="0"/>
      <w:marRight w:val="0"/>
      <w:marTop w:val="0"/>
      <w:marBottom w:val="0"/>
      <w:divBdr>
        <w:top w:val="none" w:sz="0" w:space="0" w:color="auto"/>
        <w:left w:val="none" w:sz="0" w:space="0" w:color="auto"/>
        <w:bottom w:val="none" w:sz="0" w:space="0" w:color="auto"/>
        <w:right w:val="none" w:sz="0" w:space="0" w:color="auto"/>
      </w:divBdr>
      <w:divsChild>
        <w:div w:id="1607348923">
          <w:marLeft w:val="0"/>
          <w:marRight w:val="0"/>
          <w:marTop w:val="330"/>
          <w:marBottom w:val="330"/>
          <w:divBdr>
            <w:top w:val="none" w:sz="0" w:space="0" w:color="auto"/>
            <w:left w:val="none" w:sz="0" w:space="0" w:color="auto"/>
            <w:bottom w:val="none" w:sz="0" w:space="0" w:color="auto"/>
            <w:right w:val="none" w:sz="0" w:space="0" w:color="auto"/>
          </w:divBdr>
        </w:div>
      </w:divsChild>
    </w:div>
    <w:div w:id="1497840321">
      <w:bodyDiv w:val="1"/>
      <w:marLeft w:val="0"/>
      <w:marRight w:val="0"/>
      <w:marTop w:val="0"/>
      <w:marBottom w:val="0"/>
      <w:divBdr>
        <w:top w:val="none" w:sz="0" w:space="0" w:color="auto"/>
        <w:left w:val="none" w:sz="0" w:space="0" w:color="auto"/>
        <w:bottom w:val="none" w:sz="0" w:space="0" w:color="auto"/>
        <w:right w:val="none" w:sz="0" w:space="0" w:color="auto"/>
      </w:divBdr>
    </w:div>
    <w:div w:id="1673603757">
      <w:bodyDiv w:val="1"/>
      <w:marLeft w:val="0"/>
      <w:marRight w:val="0"/>
      <w:marTop w:val="0"/>
      <w:marBottom w:val="0"/>
      <w:divBdr>
        <w:top w:val="none" w:sz="0" w:space="0" w:color="auto"/>
        <w:left w:val="none" w:sz="0" w:space="0" w:color="auto"/>
        <w:bottom w:val="none" w:sz="0" w:space="0" w:color="auto"/>
        <w:right w:val="none" w:sz="0" w:space="0" w:color="auto"/>
      </w:divBdr>
    </w:div>
    <w:div w:id="1857034483">
      <w:bodyDiv w:val="1"/>
      <w:marLeft w:val="0"/>
      <w:marRight w:val="0"/>
      <w:marTop w:val="0"/>
      <w:marBottom w:val="0"/>
      <w:divBdr>
        <w:top w:val="none" w:sz="0" w:space="0" w:color="auto"/>
        <w:left w:val="none" w:sz="0" w:space="0" w:color="auto"/>
        <w:bottom w:val="none" w:sz="0" w:space="0" w:color="auto"/>
        <w:right w:val="none" w:sz="0" w:space="0" w:color="auto"/>
      </w:divBdr>
    </w:div>
    <w:div w:id="1864592868">
      <w:bodyDiv w:val="1"/>
      <w:marLeft w:val="0"/>
      <w:marRight w:val="0"/>
      <w:marTop w:val="0"/>
      <w:marBottom w:val="0"/>
      <w:divBdr>
        <w:top w:val="none" w:sz="0" w:space="0" w:color="auto"/>
        <w:left w:val="none" w:sz="0" w:space="0" w:color="auto"/>
        <w:bottom w:val="none" w:sz="0" w:space="0" w:color="auto"/>
        <w:right w:val="none" w:sz="0" w:space="0" w:color="auto"/>
      </w:divBdr>
    </w:div>
    <w:div w:id="1941602138">
      <w:bodyDiv w:val="1"/>
      <w:marLeft w:val="0"/>
      <w:marRight w:val="0"/>
      <w:marTop w:val="0"/>
      <w:marBottom w:val="0"/>
      <w:divBdr>
        <w:top w:val="none" w:sz="0" w:space="0" w:color="auto"/>
        <w:left w:val="none" w:sz="0" w:space="0" w:color="auto"/>
        <w:bottom w:val="none" w:sz="0" w:space="0" w:color="auto"/>
        <w:right w:val="none" w:sz="0" w:space="0" w:color="auto"/>
      </w:divBdr>
    </w:div>
    <w:div w:id="1943800744">
      <w:bodyDiv w:val="1"/>
      <w:marLeft w:val="0"/>
      <w:marRight w:val="0"/>
      <w:marTop w:val="0"/>
      <w:marBottom w:val="0"/>
      <w:divBdr>
        <w:top w:val="none" w:sz="0" w:space="0" w:color="auto"/>
        <w:left w:val="none" w:sz="0" w:space="0" w:color="auto"/>
        <w:bottom w:val="none" w:sz="0" w:space="0" w:color="auto"/>
        <w:right w:val="none" w:sz="0" w:space="0" w:color="auto"/>
      </w:divBdr>
    </w:div>
    <w:div w:id="1974603781">
      <w:bodyDiv w:val="1"/>
      <w:marLeft w:val="0"/>
      <w:marRight w:val="0"/>
      <w:marTop w:val="0"/>
      <w:marBottom w:val="0"/>
      <w:divBdr>
        <w:top w:val="none" w:sz="0" w:space="0" w:color="auto"/>
        <w:left w:val="none" w:sz="0" w:space="0" w:color="auto"/>
        <w:bottom w:val="none" w:sz="0" w:space="0" w:color="auto"/>
        <w:right w:val="none" w:sz="0" w:space="0" w:color="auto"/>
      </w:divBdr>
    </w:div>
    <w:div w:id="2012022492">
      <w:bodyDiv w:val="1"/>
      <w:marLeft w:val="0"/>
      <w:marRight w:val="0"/>
      <w:marTop w:val="0"/>
      <w:marBottom w:val="0"/>
      <w:divBdr>
        <w:top w:val="none" w:sz="0" w:space="0" w:color="auto"/>
        <w:left w:val="none" w:sz="0" w:space="0" w:color="auto"/>
        <w:bottom w:val="none" w:sz="0" w:space="0" w:color="auto"/>
        <w:right w:val="none" w:sz="0" w:space="0" w:color="auto"/>
      </w:divBdr>
    </w:div>
    <w:div w:id="2018186716">
      <w:bodyDiv w:val="1"/>
      <w:marLeft w:val="0"/>
      <w:marRight w:val="0"/>
      <w:marTop w:val="0"/>
      <w:marBottom w:val="0"/>
      <w:divBdr>
        <w:top w:val="none" w:sz="0" w:space="0" w:color="auto"/>
        <w:left w:val="none" w:sz="0" w:space="0" w:color="auto"/>
        <w:bottom w:val="none" w:sz="0" w:space="0" w:color="auto"/>
        <w:right w:val="none" w:sz="0" w:space="0" w:color="auto"/>
      </w:divBdr>
    </w:div>
    <w:div w:id="2021076541">
      <w:bodyDiv w:val="1"/>
      <w:marLeft w:val="0"/>
      <w:marRight w:val="0"/>
      <w:marTop w:val="0"/>
      <w:marBottom w:val="0"/>
      <w:divBdr>
        <w:top w:val="none" w:sz="0" w:space="0" w:color="auto"/>
        <w:left w:val="none" w:sz="0" w:space="0" w:color="auto"/>
        <w:bottom w:val="none" w:sz="0" w:space="0" w:color="auto"/>
        <w:right w:val="none" w:sz="0" w:space="0" w:color="auto"/>
      </w:divBdr>
    </w:div>
    <w:div w:id="2028556058">
      <w:bodyDiv w:val="1"/>
      <w:marLeft w:val="0"/>
      <w:marRight w:val="0"/>
      <w:marTop w:val="0"/>
      <w:marBottom w:val="0"/>
      <w:divBdr>
        <w:top w:val="none" w:sz="0" w:space="0" w:color="auto"/>
        <w:left w:val="none" w:sz="0" w:space="0" w:color="auto"/>
        <w:bottom w:val="none" w:sz="0" w:space="0" w:color="auto"/>
        <w:right w:val="none" w:sz="0" w:space="0" w:color="auto"/>
      </w:divBdr>
    </w:div>
    <w:div w:id="2064013759">
      <w:bodyDiv w:val="1"/>
      <w:marLeft w:val="0"/>
      <w:marRight w:val="0"/>
      <w:marTop w:val="0"/>
      <w:marBottom w:val="0"/>
      <w:divBdr>
        <w:top w:val="none" w:sz="0" w:space="0" w:color="auto"/>
        <w:left w:val="none" w:sz="0" w:space="0" w:color="auto"/>
        <w:bottom w:val="none" w:sz="0" w:space="0" w:color="auto"/>
        <w:right w:val="none" w:sz="0" w:space="0" w:color="auto"/>
      </w:divBdr>
    </w:div>
    <w:div w:id="2080667839">
      <w:bodyDiv w:val="1"/>
      <w:marLeft w:val="0"/>
      <w:marRight w:val="0"/>
      <w:marTop w:val="0"/>
      <w:marBottom w:val="0"/>
      <w:divBdr>
        <w:top w:val="none" w:sz="0" w:space="0" w:color="auto"/>
        <w:left w:val="none" w:sz="0" w:space="0" w:color="auto"/>
        <w:bottom w:val="none" w:sz="0" w:space="0" w:color="auto"/>
        <w:right w:val="none" w:sz="0" w:space="0" w:color="auto"/>
      </w:divBdr>
      <w:divsChild>
        <w:div w:id="1865367712">
          <w:marLeft w:val="0"/>
          <w:marRight w:val="0"/>
          <w:marTop w:val="0"/>
          <w:marBottom w:val="0"/>
          <w:divBdr>
            <w:top w:val="none" w:sz="0" w:space="0" w:color="auto"/>
            <w:left w:val="none" w:sz="0" w:space="0" w:color="auto"/>
            <w:bottom w:val="none" w:sz="0" w:space="0" w:color="auto"/>
            <w:right w:val="none" w:sz="0" w:space="0" w:color="auto"/>
          </w:divBdr>
        </w:div>
        <w:div w:id="1386562743">
          <w:marLeft w:val="0"/>
          <w:marRight w:val="0"/>
          <w:marTop w:val="0"/>
          <w:marBottom w:val="0"/>
          <w:divBdr>
            <w:top w:val="none" w:sz="0" w:space="0" w:color="auto"/>
            <w:left w:val="none" w:sz="0" w:space="0" w:color="auto"/>
            <w:bottom w:val="none" w:sz="0" w:space="0" w:color="auto"/>
            <w:right w:val="none" w:sz="0" w:space="0" w:color="auto"/>
          </w:divBdr>
        </w:div>
        <w:div w:id="1230842336">
          <w:marLeft w:val="0"/>
          <w:marRight w:val="0"/>
          <w:marTop w:val="0"/>
          <w:marBottom w:val="0"/>
          <w:divBdr>
            <w:top w:val="none" w:sz="0" w:space="0" w:color="auto"/>
            <w:left w:val="none" w:sz="0" w:space="0" w:color="auto"/>
            <w:bottom w:val="none" w:sz="0" w:space="0" w:color="auto"/>
            <w:right w:val="none" w:sz="0" w:space="0" w:color="auto"/>
          </w:divBdr>
        </w:div>
      </w:divsChild>
    </w:div>
    <w:div w:id="2107841621">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 w:id="21202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uwrf.edu/AboutUs/vision.cfm" TargetMode="External"/><Relationship Id="rId4" Type="http://schemas.microsoft.com/office/2007/relationships/stylesWithEffects" Target="stylesWithEffects.xml"/><Relationship Id="rId9" Type="http://schemas.openxmlformats.org/officeDocument/2006/relationships/hyperlink" Target="mailto:amber.remble@uwrf.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F3152-199F-43DA-9BB3-4B292D8A2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1880</Words>
  <Characters>10718</Characters>
  <Application>Microsoft Office Word</Application>
  <DocSecurity>0</DocSecurity>
  <Lines>89</Lines>
  <Paragraphs>25</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        FOCUSED MISSION STATEMENT</vt:lpstr>
      <vt:lpstr>        VISION</vt:lpstr>
      <vt:lpstr>        CORE VALUES</vt:lpstr>
      <vt:lpstr>        FOCUSED MISSION STATEMENT</vt:lpstr>
      <vt:lpstr>        VISION</vt:lpstr>
      <vt:lpstr>        CORE VALUES</vt:lpstr>
    </vt:vector>
  </TitlesOfParts>
  <Company>UW-River Falls</Company>
  <LinksUpToDate>false</LinksUpToDate>
  <CharactersWithSpaces>12573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Mialisa Moline</cp:lastModifiedBy>
  <cp:revision>2</cp:revision>
  <cp:lastPrinted>2018-06-19T15:43:00Z</cp:lastPrinted>
  <dcterms:created xsi:type="dcterms:W3CDTF">2018-07-30T13:54:00Z</dcterms:created>
  <dcterms:modified xsi:type="dcterms:W3CDTF">2018-07-30T13:54:00Z</dcterms:modified>
</cp:coreProperties>
</file>