
<file path=[Content_Types].xml><?xml version="1.0" encoding="utf-8"?>
<Types xmlns="http://schemas.openxmlformats.org/package/2006/content-types">
  <Default Extension="bin" ContentType="application/vnd.ms-office.activeX"/>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activeX/activeX36.xml" ContentType="application/vnd.ms-office.activeX+xml"/>
  <Override PartName="/word/activeX/activeX37.xml" ContentType="application/vnd.ms-office.activeX+xml"/>
  <Override PartName="/word/activeX/activeX38.xml" ContentType="application/vnd.ms-office.activeX+xml"/>
  <Override PartName="/word/activeX/activeX39.xml" ContentType="application/vnd.ms-office.activeX+xml"/>
  <Override PartName="/word/activeX/activeX40.xml" ContentType="application/vnd.ms-office.activeX+xml"/>
  <Override PartName="/word/activeX/activeX41.xml" ContentType="application/vnd.ms-office.activeX+xml"/>
  <Override PartName="/word/activeX/activeX42.xml" ContentType="application/vnd.ms-office.activeX+xml"/>
  <Override PartName="/word/activeX/activeX43.xml" ContentType="application/vnd.ms-office.activeX+xml"/>
  <Override PartName="/word/activeX/activeX44.xml" ContentType="application/vnd.ms-office.activeX+xml"/>
  <Override PartName="/word/activeX/activeX45.xml" ContentType="application/vnd.ms-office.activeX+xml"/>
  <Override PartName="/word/activeX/activeX46.xml" ContentType="application/vnd.ms-office.activeX+xml"/>
  <Override PartName="/word/activeX/activeX47.xml" ContentType="application/vnd.ms-office.activeX+xml"/>
  <Override PartName="/word/activeX/activeX48.xml" ContentType="application/vnd.ms-office.activeX+xml"/>
  <Override PartName="/word/activeX/activeX49.xml" ContentType="application/vnd.ms-office.activeX+xml"/>
  <Override PartName="/word/activeX/activeX50.xml" ContentType="application/vnd.ms-office.activeX+xml"/>
  <Override PartName="/word/activeX/activeX51.xml" ContentType="application/vnd.ms-office.activeX+xml"/>
  <Override PartName="/word/activeX/activeX52.xml" ContentType="application/vnd.ms-office.activeX+xml"/>
  <Override PartName="/word/activeX/activeX53.xml" ContentType="application/vnd.ms-office.activeX+xml"/>
  <Override PartName="/word/activeX/activeX54.xml" ContentType="application/vnd.ms-office.activeX+xml"/>
  <Override PartName="/word/activeX/activeX55.xml" ContentType="application/vnd.ms-office.activeX+xml"/>
  <Override PartName="/word/activeX/activeX56.xml" ContentType="application/vnd.ms-office.activeX+xml"/>
  <Override PartName="/word/activeX/activeX57.xml" ContentType="application/vnd.ms-office.activeX+xml"/>
  <Override PartName="/word/activeX/activeX58.xml" ContentType="application/vnd.ms-office.activeX+xml"/>
  <Override PartName="/word/activeX/activeX59.xml" ContentType="application/vnd.ms-office.activeX+xml"/>
  <Override PartName="/word/activeX/activeX60.xml" ContentType="application/vnd.ms-office.activeX+xml"/>
  <Override PartName="/word/activeX/activeX61.xml" ContentType="application/vnd.ms-office.activeX+xml"/>
  <Override PartName="/word/activeX/activeX62.xml" ContentType="application/vnd.ms-office.activeX+xml"/>
  <Override PartName="/word/activeX/activeX63.xml" ContentType="application/vnd.ms-office.activeX+xml"/>
  <Override PartName="/word/activeX/activeX64.xml" ContentType="application/vnd.ms-office.activeX+xml"/>
  <Override PartName="/word/activeX/activeX65.xml" ContentType="application/vnd.ms-office.activeX+xml"/>
  <Override PartName="/word/activeX/activeX66.xml" ContentType="application/vnd.ms-office.activeX+xml"/>
  <Override PartName="/word/activeX/activeX67.xml" ContentType="application/vnd.ms-office.activeX+xml"/>
  <Override PartName="/word/activeX/activeX68.xml" ContentType="application/vnd.ms-office.activeX+xml"/>
  <Override PartName="/word/activeX/activeX69.xml" ContentType="application/vnd.ms-office.activeX+xml"/>
  <Override PartName="/word/activeX/activeX70.xml" ContentType="application/vnd.ms-office.activeX+xml"/>
  <Override PartName="/word/activeX/activeX71.xml" ContentType="application/vnd.ms-office.activeX+xml"/>
  <Override PartName="/word/activeX/activeX72.xml" ContentType="application/vnd.ms-office.activeX+xml"/>
  <Override PartName="/word/activeX/activeX73.xml" ContentType="application/vnd.ms-office.activeX+xml"/>
  <Override PartName="/word/activeX/activeX74.xml" ContentType="application/vnd.ms-office.activeX+xml"/>
  <Override PartName="/word/activeX/activeX75.xml" ContentType="application/vnd.ms-office.activeX+xml"/>
  <Override PartName="/word/activeX/activeX76.xml" ContentType="application/vnd.ms-office.activeX+xml"/>
  <Override PartName="/word/activeX/activeX77.xml" ContentType="application/vnd.ms-office.activeX+xml"/>
  <Override PartName="/word/activeX/activeX78.xml" ContentType="application/vnd.ms-office.activeX+xml"/>
  <Override PartName="/word/activeX/activeX79.xml" ContentType="application/vnd.ms-office.activeX+xml"/>
  <Override PartName="/word/activeX/activeX80.xml" ContentType="application/vnd.ms-office.activeX+xml"/>
  <Override PartName="/word/activeX/activeX81.xml" ContentType="application/vnd.ms-office.activeX+xml"/>
  <Override PartName="/word/activeX/activeX82.xml" ContentType="application/vnd.ms-office.activeX+xml"/>
  <Override PartName="/word/activeX/activeX83.xml" ContentType="application/vnd.ms-office.activeX+xml"/>
  <Override PartName="/word/activeX/activeX84.xml" ContentType="application/vnd.ms-office.activeX+xml"/>
  <Override PartName="/word/activeX/activeX85.xml" ContentType="application/vnd.ms-office.activeX+xml"/>
  <Override PartName="/word/activeX/activeX86.xml" ContentType="application/vnd.ms-office.activeX+xml"/>
  <Override PartName="/word/activeX/activeX87.xml" ContentType="application/vnd.ms-office.activeX+xml"/>
  <Override PartName="/word/activeX/activeX88.xml" ContentType="application/vnd.ms-office.activeX+xml"/>
  <Override PartName="/word/activeX/activeX89.xml" ContentType="application/vnd.ms-office.activeX+xml"/>
  <Override PartName="/word/activeX/activeX90.xml" ContentType="application/vnd.ms-office.activeX+xml"/>
  <Override PartName="/word/activeX/activeX91.xml" ContentType="application/vnd.ms-office.activeX+xml"/>
  <Override PartName="/word/activeX/activeX92.xml" ContentType="application/vnd.ms-office.activeX+xml"/>
  <Override PartName="/word/activeX/activeX93.xml" ContentType="application/vnd.ms-office.activeX+xml"/>
  <Override PartName="/word/activeX/activeX94.xml" ContentType="application/vnd.ms-office.activeX+xml"/>
  <Override PartName="/word/activeX/activeX95.xml" ContentType="application/vnd.ms-office.activeX+xml"/>
  <Override PartName="/word/activeX/activeX96.xml" ContentType="application/vnd.ms-office.activeX+xml"/>
  <Override PartName="/word/activeX/activeX97.xml" ContentType="application/vnd.ms-office.activeX+xml"/>
  <Override PartName="/word/activeX/activeX98.xml" ContentType="application/vnd.ms-office.activeX+xml"/>
  <Override PartName="/word/activeX/activeX99.xml" ContentType="application/vnd.ms-office.activeX+xml"/>
  <Override PartName="/word/activeX/activeX100.xml" ContentType="application/vnd.ms-office.activeX+xml"/>
  <Override PartName="/word/activeX/activeX101.xml" ContentType="application/vnd.ms-office.activeX+xml"/>
  <Override PartName="/word/activeX/activeX102.xml" ContentType="application/vnd.ms-office.activeX+xml"/>
  <Override PartName="/word/activeX/activeX103.xml" ContentType="application/vnd.ms-office.activeX+xml"/>
  <Override PartName="/word/activeX/activeX104.xml" ContentType="application/vnd.ms-office.activeX+xml"/>
  <Override PartName="/word/activeX/activeX105.xml" ContentType="application/vnd.ms-office.activeX+xml"/>
  <Override PartName="/word/activeX/activeX106.xml" ContentType="application/vnd.ms-office.activeX+xml"/>
  <Override PartName="/word/activeX/activeX107.xml" ContentType="application/vnd.ms-office.activeX+xml"/>
  <Override PartName="/word/activeX/activeX108.xml" ContentType="application/vnd.ms-office.activeX+xml"/>
  <Override PartName="/word/activeX/activeX109.xml" ContentType="application/vnd.ms-office.activeX+xml"/>
  <Override PartName="/word/activeX/activeX110.xml" ContentType="application/vnd.ms-office.activeX+xml"/>
  <Override PartName="/word/activeX/activeX111.xml" ContentType="application/vnd.ms-office.activeX+xml"/>
  <Override PartName="/word/activeX/activeX112.xml" ContentType="application/vnd.ms-office.activeX+xml"/>
  <Override PartName="/word/activeX/activeX113.xml" ContentType="application/vnd.ms-office.activeX+xml"/>
  <Override PartName="/word/activeX/activeX114.xml" ContentType="application/vnd.ms-office.activeX+xml"/>
  <Override PartName="/word/activeX/activeX115.xml" ContentType="application/vnd.ms-office.activeX+xml"/>
  <Override PartName="/word/activeX/activeX116.xml" ContentType="application/vnd.ms-office.activeX+xml"/>
  <Override PartName="/word/activeX/activeX117.xml" ContentType="application/vnd.ms-office.activeX+xml"/>
  <Override PartName="/word/activeX/activeX118.xml" ContentType="application/vnd.ms-office.activeX+xml"/>
  <Override PartName="/word/activeX/activeX119.xml" ContentType="application/vnd.ms-office.activeX+xml"/>
  <Override PartName="/word/activeX/activeX120.xml" ContentType="application/vnd.ms-office.activeX+xml"/>
  <Override PartName="/word/activeX/activeX121.xml" ContentType="application/vnd.ms-office.activeX+xml"/>
  <Override PartName="/word/activeX/activeX122.xml" ContentType="application/vnd.ms-office.activeX+xml"/>
  <Override PartName="/word/activeX/activeX123.xml" ContentType="application/vnd.ms-office.activeX+xml"/>
  <Override PartName="/word/activeX/activeX124.xml" ContentType="application/vnd.ms-office.activeX+xml"/>
  <Override PartName="/word/activeX/activeX125.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6D4F066" w14:textId="77777777" w:rsidR="009F0AA5" w:rsidRPr="00F75F9E" w:rsidRDefault="00F650A1" w:rsidP="00475FF5">
      <w:pPr>
        <w:pStyle w:val="Heading1"/>
        <w:kinsoku w:val="0"/>
        <w:overflowPunct w:val="0"/>
        <w:spacing w:before="76"/>
        <w:ind w:left="0" w:right="2960"/>
        <w:rPr>
          <w:sz w:val="22"/>
          <w:szCs w:val="22"/>
        </w:rPr>
      </w:pPr>
      <w:r w:rsidRPr="00F75F9E">
        <w:rPr>
          <w:sz w:val="22"/>
          <w:szCs w:val="22"/>
        </w:rPr>
        <w:t>UW</w:t>
      </w:r>
      <w:r w:rsidRPr="00F75F9E">
        <w:rPr>
          <w:spacing w:val="1"/>
          <w:sz w:val="22"/>
          <w:szCs w:val="22"/>
        </w:rPr>
        <w:t>R</w:t>
      </w:r>
      <w:r w:rsidRPr="00F75F9E">
        <w:rPr>
          <w:sz w:val="22"/>
          <w:szCs w:val="22"/>
        </w:rPr>
        <w:t>F</w:t>
      </w:r>
      <w:r w:rsidRPr="00F75F9E">
        <w:rPr>
          <w:spacing w:val="-3"/>
          <w:sz w:val="22"/>
          <w:szCs w:val="22"/>
        </w:rPr>
        <w:t xml:space="preserve"> </w:t>
      </w:r>
      <w:r w:rsidRPr="00F75F9E">
        <w:rPr>
          <w:sz w:val="22"/>
          <w:szCs w:val="22"/>
        </w:rPr>
        <w:t>S</w:t>
      </w:r>
      <w:r w:rsidRPr="00F75F9E">
        <w:rPr>
          <w:spacing w:val="-1"/>
          <w:sz w:val="22"/>
          <w:szCs w:val="22"/>
        </w:rPr>
        <w:t>c</w:t>
      </w:r>
      <w:r w:rsidRPr="00F75F9E">
        <w:rPr>
          <w:sz w:val="22"/>
          <w:szCs w:val="22"/>
        </w:rPr>
        <w:t xml:space="preserve">hool </w:t>
      </w:r>
      <w:r w:rsidRPr="00F75F9E">
        <w:rPr>
          <w:spacing w:val="-3"/>
          <w:sz w:val="22"/>
          <w:szCs w:val="22"/>
        </w:rPr>
        <w:t>P</w:t>
      </w:r>
      <w:r w:rsidRPr="00F75F9E">
        <w:rPr>
          <w:sz w:val="22"/>
          <w:szCs w:val="22"/>
        </w:rPr>
        <w:t>sychol</w:t>
      </w:r>
      <w:r w:rsidRPr="00F75F9E">
        <w:rPr>
          <w:spacing w:val="2"/>
          <w:sz w:val="22"/>
          <w:szCs w:val="22"/>
        </w:rPr>
        <w:t>o</w:t>
      </w:r>
      <w:r w:rsidRPr="00F75F9E">
        <w:rPr>
          <w:sz w:val="22"/>
          <w:szCs w:val="22"/>
        </w:rPr>
        <w:t xml:space="preserve">gy </w:t>
      </w:r>
      <w:r w:rsidRPr="00F75F9E">
        <w:rPr>
          <w:spacing w:val="-3"/>
          <w:sz w:val="22"/>
          <w:szCs w:val="22"/>
        </w:rPr>
        <w:t>P</w:t>
      </w:r>
      <w:r w:rsidRPr="00F75F9E">
        <w:rPr>
          <w:spacing w:val="-1"/>
          <w:sz w:val="22"/>
          <w:szCs w:val="22"/>
        </w:rPr>
        <w:t>r</w:t>
      </w:r>
      <w:r w:rsidRPr="00F75F9E">
        <w:rPr>
          <w:sz w:val="22"/>
          <w:szCs w:val="22"/>
        </w:rPr>
        <w:t>o</w:t>
      </w:r>
      <w:r w:rsidRPr="00F75F9E">
        <w:rPr>
          <w:spacing w:val="2"/>
          <w:sz w:val="22"/>
          <w:szCs w:val="22"/>
        </w:rPr>
        <w:t>g</w:t>
      </w:r>
      <w:r w:rsidRPr="00F75F9E">
        <w:rPr>
          <w:spacing w:val="-1"/>
          <w:sz w:val="22"/>
          <w:szCs w:val="22"/>
        </w:rPr>
        <w:t>r</w:t>
      </w:r>
      <w:r w:rsidRPr="00F75F9E">
        <w:rPr>
          <w:spacing w:val="2"/>
          <w:sz w:val="22"/>
          <w:szCs w:val="22"/>
        </w:rPr>
        <w:t>a</w:t>
      </w:r>
      <w:r w:rsidRPr="00F75F9E">
        <w:rPr>
          <w:sz w:val="22"/>
          <w:szCs w:val="22"/>
        </w:rPr>
        <w:t>m</w:t>
      </w:r>
      <w:r w:rsidRPr="00F75F9E">
        <w:rPr>
          <w:spacing w:val="-4"/>
          <w:sz w:val="22"/>
          <w:szCs w:val="22"/>
        </w:rPr>
        <w:t xml:space="preserve"> </w:t>
      </w:r>
      <w:r w:rsidRPr="00F75F9E">
        <w:rPr>
          <w:sz w:val="22"/>
          <w:szCs w:val="22"/>
        </w:rPr>
        <w:t>As</w:t>
      </w:r>
      <w:r w:rsidRPr="00F75F9E">
        <w:rPr>
          <w:spacing w:val="2"/>
          <w:sz w:val="22"/>
          <w:szCs w:val="22"/>
        </w:rPr>
        <w:t>s</w:t>
      </w:r>
      <w:r w:rsidRPr="00F75F9E">
        <w:rPr>
          <w:spacing w:val="-1"/>
          <w:sz w:val="22"/>
          <w:szCs w:val="22"/>
        </w:rPr>
        <w:t>e</w:t>
      </w:r>
      <w:r w:rsidRPr="00F75F9E">
        <w:rPr>
          <w:sz w:val="22"/>
          <w:szCs w:val="22"/>
        </w:rPr>
        <w:t>s</w:t>
      </w:r>
      <w:r w:rsidRPr="00F75F9E">
        <w:rPr>
          <w:spacing w:val="2"/>
          <w:sz w:val="22"/>
          <w:szCs w:val="22"/>
        </w:rPr>
        <w:t>s</w:t>
      </w:r>
      <w:r w:rsidRPr="00F75F9E">
        <w:rPr>
          <w:spacing w:val="-4"/>
          <w:sz w:val="22"/>
          <w:szCs w:val="22"/>
        </w:rPr>
        <w:t>m</w:t>
      </w:r>
      <w:r w:rsidRPr="00F75F9E">
        <w:rPr>
          <w:spacing w:val="-1"/>
          <w:sz w:val="22"/>
          <w:szCs w:val="22"/>
        </w:rPr>
        <w:t>e</w:t>
      </w:r>
      <w:r w:rsidRPr="00F75F9E">
        <w:rPr>
          <w:sz w:val="22"/>
          <w:szCs w:val="22"/>
        </w:rPr>
        <w:t>nt</w:t>
      </w:r>
      <w:r w:rsidRPr="00F75F9E">
        <w:rPr>
          <w:spacing w:val="1"/>
          <w:sz w:val="22"/>
          <w:szCs w:val="22"/>
        </w:rPr>
        <w:t xml:space="preserve"> </w:t>
      </w:r>
      <w:r w:rsidRPr="00F75F9E">
        <w:rPr>
          <w:spacing w:val="-3"/>
          <w:sz w:val="22"/>
          <w:szCs w:val="22"/>
        </w:rPr>
        <w:t>P</w:t>
      </w:r>
      <w:r w:rsidRPr="00F75F9E">
        <w:rPr>
          <w:sz w:val="22"/>
          <w:szCs w:val="22"/>
        </w:rPr>
        <w:t>lan</w:t>
      </w:r>
      <w:r w:rsidR="00F75F9E" w:rsidRPr="00F75F9E">
        <w:rPr>
          <w:sz w:val="22"/>
          <w:szCs w:val="22"/>
        </w:rPr>
        <w:t xml:space="preserve"> - </w:t>
      </w:r>
      <w:r w:rsidR="00C27DFF" w:rsidRPr="00F75F9E">
        <w:rPr>
          <w:i/>
          <w:color w:val="FF0000"/>
          <w:sz w:val="22"/>
          <w:szCs w:val="22"/>
        </w:rPr>
        <w:t xml:space="preserve">M.S.E. </w:t>
      </w:r>
      <w:r w:rsidR="00D26DD5" w:rsidRPr="00F75F9E">
        <w:rPr>
          <w:i/>
          <w:color w:val="FF0000"/>
          <w:sz w:val="22"/>
          <w:szCs w:val="22"/>
        </w:rPr>
        <w:t>Degree</w:t>
      </w:r>
      <w:r w:rsidR="00F75F9E" w:rsidRPr="00F75F9E">
        <w:rPr>
          <w:sz w:val="22"/>
          <w:szCs w:val="22"/>
        </w:rPr>
        <w:t xml:space="preserve">  </w:t>
      </w:r>
    </w:p>
    <w:p w14:paraId="02172BEF" w14:textId="77777777" w:rsidR="00F650A1" w:rsidRPr="00F75F9E" w:rsidRDefault="00F650A1" w:rsidP="00475FF5">
      <w:pPr>
        <w:pStyle w:val="Heading1"/>
        <w:kinsoku w:val="0"/>
        <w:overflowPunct w:val="0"/>
        <w:spacing w:before="76"/>
        <w:ind w:left="0" w:right="2960"/>
        <w:rPr>
          <w:sz w:val="22"/>
          <w:szCs w:val="22"/>
        </w:rPr>
      </w:pPr>
      <w:r w:rsidRPr="00F75F9E">
        <w:rPr>
          <w:sz w:val="22"/>
          <w:szCs w:val="22"/>
        </w:rPr>
        <w:t>C</w:t>
      </w:r>
      <w:r w:rsidRPr="00F75F9E">
        <w:rPr>
          <w:spacing w:val="1"/>
          <w:sz w:val="22"/>
          <w:szCs w:val="22"/>
        </w:rPr>
        <w:t>o</w:t>
      </w:r>
      <w:r w:rsidRPr="00F75F9E">
        <w:rPr>
          <w:spacing w:val="-4"/>
          <w:sz w:val="22"/>
          <w:szCs w:val="22"/>
        </w:rPr>
        <w:t>m</w:t>
      </w:r>
      <w:r w:rsidRPr="00F75F9E">
        <w:rPr>
          <w:sz w:val="22"/>
          <w:szCs w:val="22"/>
        </w:rPr>
        <w:t>ple</w:t>
      </w:r>
      <w:r w:rsidRPr="00F75F9E">
        <w:rPr>
          <w:spacing w:val="-2"/>
          <w:sz w:val="22"/>
          <w:szCs w:val="22"/>
        </w:rPr>
        <w:t>t</w:t>
      </w:r>
      <w:r w:rsidRPr="00F75F9E">
        <w:rPr>
          <w:spacing w:val="-1"/>
          <w:sz w:val="22"/>
          <w:szCs w:val="22"/>
        </w:rPr>
        <w:t>e</w:t>
      </w:r>
      <w:r w:rsidRPr="00F75F9E">
        <w:rPr>
          <w:sz w:val="22"/>
          <w:szCs w:val="22"/>
        </w:rPr>
        <w:t>d by S</w:t>
      </w:r>
      <w:r w:rsidRPr="00F75F9E">
        <w:rPr>
          <w:spacing w:val="-1"/>
          <w:sz w:val="22"/>
          <w:szCs w:val="22"/>
        </w:rPr>
        <w:t>c</w:t>
      </w:r>
      <w:r w:rsidRPr="00F75F9E">
        <w:rPr>
          <w:sz w:val="22"/>
          <w:szCs w:val="22"/>
        </w:rPr>
        <w:t>o</w:t>
      </w:r>
      <w:r w:rsidRPr="00F75F9E">
        <w:rPr>
          <w:spacing w:val="-1"/>
          <w:sz w:val="22"/>
          <w:szCs w:val="22"/>
        </w:rPr>
        <w:t>t</w:t>
      </w:r>
      <w:r w:rsidRPr="00F75F9E">
        <w:rPr>
          <w:sz w:val="22"/>
          <w:szCs w:val="22"/>
        </w:rPr>
        <w:t>t W</w:t>
      </w:r>
      <w:r w:rsidRPr="00F75F9E">
        <w:rPr>
          <w:spacing w:val="1"/>
          <w:sz w:val="22"/>
          <w:szCs w:val="22"/>
        </w:rPr>
        <w:t>o</w:t>
      </w:r>
      <w:r w:rsidRPr="00F75F9E">
        <w:rPr>
          <w:sz w:val="22"/>
          <w:szCs w:val="22"/>
        </w:rPr>
        <w:t>itas</w:t>
      </w:r>
      <w:r w:rsidRPr="00F75F9E">
        <w:rPr>
          <w:spacing w:val="-1"/>
          <w:sz w:val="22"/>
          <w:szCs w:val="22"/>
        </w:rPr>
        <w:t>ze</w:t>
      </w:r>
      <w:r w:rsidRPr="00F75F9E">
        <w:rPr>
          <w:spacing w:val="1"/>
          <w:sz w:val="22"/>
          <w:szCs w:val="22"/>
        </w:rPr>
        <w:t>w</w:t>
      </w:r>
      <w:r w:rsidRPr="00F75F9E">
        <w:rPr>
          <w:sz w:val="22"/>
          <w:szCs w:val="22"/>
        </w:rPr>
        <w:t xml:space="preserve">ski, </w:t>
      </w:r>
      <w:r w:rsidRPr="00F75F9E">
        <w:rPr>
          <w:spacing w:val="-3"/>
          <w:sz w:val="22"/>
          <w:szCs w:val="22"/>
        </w:rPr>
        <w:t>P</w:t>
      </w:r>
      <w:r w:rsidRPr="00F75F9E">
        <w:rPr>
          <w:spacing w:val="-1"/>
          <w:sz w:val="22"/>
          <w:szCs w:val="22"/>
        </w:rPr>
        <w:t>r</w:t>
      </w:r>
      <w:r w:rsidRPr="00F75F9E">
        <w:rPr>
          <w:sz w:val="22"/>
          <w:szCs w:val="22"/>
        </w:rPr>
        <w:t>og</w:t>
      </w:r>
      <w:r w:rsidRPr="00F75F9E">
        <w:rPr>
          <w:spacing w:val="-1"/>
          <w:sz w:val="22"/>
          <w:szCs w:val="22"/>
        </w:rPr>
        <w:t>r</w:t>
      </w:r>
      <w:r w:rsidRPr="00F75F9E">
        <w:rPr>
          <w:spacing w:val="2"/>
          <w:sz w:val="22"/>
          <w:szCs w:val="22"/>
        </w:rPr>
        <w:t>a</w:t>
      </w:r>
      <w:r w:rsidRPr="00F75F9E">
        <w:rPr>
          <w:sz w:val="22"/>
          <w:szCs w:val="22"/>
        </w:rPr>
        <w:t>m</w:t>
      </w:r>
      <w:r w:rsidRPr="00F75F9E">
        <w:rPr>
          <w:spacing w:val="-1"/>
          <w:sz w:val="22"/>
          <w:szCs w:val="22"/>
        </w:rPr>
        <w:t xml:space="preserve"> </w:t>
      </w:r>
      <w:r w:rsidRPr="00F75F9E">
        <w:rPr>
          <w:sz w:val="22"/>
          <w:szCs w:val="22"/>
        </w:rPr>
        <w:t>D</w:t>
      </w:r>
      <w:r w:rsidRPr="00F75F9E">
        <w:rPr>
          <w:spacing w:val="2"/>
          <w:sz w:val="22"/>
          <w:szCs w:val="22"/>
        </w:rPr>
        <w:t>i</w:t>
      </w:r>
      <w:r w:rsidRPr="00F75F9E">
        <w:rPr>
          <w:spacing w:val="-1"/>
          <w:sz w:val="22"/>
          <w:szCs w:val="22"/>
        </w:rPr>
        <w:t>rec</w:t>
      </w:r>
      <w:r w:rsidRPr="00F75F9E">
        <w:rPr>
          <w:sz w:val="22"/>
          <w:szCs w:val="22"/>
        </w:rPr>
        <w:t>t</w:t>
      </w:r>
      <w:r w:rsidRPr="00F75F9E">
        <w:rPr>
          <w:spacing w:val="1"/>
          <w:sz w:val="22"/>
          <w:szCs w:val="22"/>
        </w:rPr>
        <w:t>o</w:t>
      </w:r>
      <w:r w:rsidRPr="00F75F9E">
        <w:rPr>
          <w:sz w:val="22"/>
          <w:szCs w:val="22"/>
        </w:rPr>
        <w:t>r</w:t>
      </w:r>
      <w:r w:rsidR="00F75F9E" w:rsidRPr="00F75F9E">
        <w:rPr>
          <w:sz w:val="22"/>
          <w:szCs w:val="22"/>
        </w:rPr>
        <w:t xml:space="preserve"> </w:t>
      </w:r>
    </w:p>
    <w:p w14:paraId="4DFD301D" w14:textId="54F99E1A" w:rsidR="00F75F9E" w:rsidRPr="00F75F9E" w:rsidRDefault="004C5135" w:rsidP="00F75F9E">
      <w:pPr>
        <w:rPr>
          <w:b/>
          <w:i/>
          <w:color w:val="FF0000"/>
          <w:sz w:val="22"/>
          <w:szCs w:val="22"/>
        </w:rPr>
      </w:pPr>
      <w:r>
        <w:rPr>
          <w:b/>
          <w:i/>
          <w:color w:val="FF0000"/>
          <w:sz w:val="22"/>
          <w:szCs w:val="22"/>
        </w:rPr>
        <w:t xml:space="preserve">Updated: </w:t>
      </w:r>
      <w:r w:rsidR="00BB69C4">
        <w:rPr>
          <w:b/>
          <w:i/>
          <w:color w:val="FF0000"/>
          <w:sz w:val="22"/>
          <w:szCs w:val="22"/>
        </w:rPr>
        <w:t xml:space="preserve">December </w:t>
      </w:r>
      <w:r w:rsidR="00A1422B">
        <w:rPr>
          <w:b/>
          <w:i/>
          <w:color w:val="FF0000"/>
          <w:sz w:val="22"/>
          <w:szCs w:val="22"/>
        </w:rPr>
        <w:t>19, 2024</w:t>
      </w:r>
    </w:p>
    <w:p w14:paraId="052B9C89" w14:textId="77777777" w:rsidR="00F650A1" w:rsidRPr="00F75F9E" w:rsidRDefault="00F650A1">
      <w:pPr>
        <w:kinsoku w:val="0"/>
        <w:overflowPunct w:val="0"/>
        <w:spacing w:before="15" w:line="260" w:lineRule="exact"/>
      </w:pPr>
    </w:p>
    <w:p w14:paraId="7520EFA2" w14:textId="77777777" w:rsidR="00487CFE" w:rsidRPr="00487CFE" w:rsidRDefault="00487CFE" w:rsidP="00487CFE">
      <w:pPr>
        <w:pStyle w:val="BodyText"/>
        <w:numPr>
          <w:ilvl w:val="0"/>
          <w:numId w:val="2"/>
        </w:numPr>
        <w:kinsoku w:val="0"/>
        <w:overflowPunct w:val="0"/>
        <w:ind w:right="109"/>
        <w:rPr>
          <w:b/>
        </w:rPr>
      </w:pPr>
      <w:r>
        <w:rPr>
          <w:b/>
        </w:rPr>
        <w:t>INTRODUCTION</w:t>
      </w:r>
    </w:p>
    <w:p w14:paraId="0B961F14" w14:textId="77777777" w:rsidR="00487CFE" w:rsidRDefault="00487CFE" w:rsidP="00487CFE">
      <w:pPr>
        <w:tabs>
          <w:tab w:val="left" w:pos="313"/>
        </w:tabs>
        <w:kinsoku w:val="0"/>
        <w:overflowPunct w:val="0"/>
      </w:pPr>
    </w:p>
    <w:p w14:paraId="1932F43F" w14:textId="5DA55954" w:rsidR="002B71C5" w:rsidRDefault="00C57761">
      <w:pPr>
        <w:pStyle w:val="BodyText"/>
        <w:kinsoku w:val="0"/>
        <w:overflowPunct w:val="0"/>
        <w:spacing w:line="271" w:lineRule="exact"/>
      </w:pPr>
      <w:r>
        <w:t>The</w:t>
      </w:r>
      <w:r w:rsidR="002B71C5">
        <w:t xml:space="preserve"> School Psychology Program at UWRF is </w:t>
      </w:r>
      <w:r w:rsidR="003D66E7">
        <w:t>one graduate</w:t>
      </w:r>
      <w:r w:rsidR="002B71C5">
        <w:t xml:space="preserve"> program </w:t>
      </w:r>
      <w:r w:rsidR="003D66E7">
        <w:t>leading to two</w:t>
      </w:r>
      <w:r w:rsidR="002B71C5">
        <w:t xml:space="preserve"> degrees</w:t>
      </w:r>
      <w:r w:rsidR="003D66E7">
        <w:t xml:space="preserve">. As such, the program creates two assessment plans and reports, one for each degree. </w:t>
      </w:r>
      <w:r w:rsidR="002B71C5">
        <w:t>This Assessment Plan addresses the M.S.E. degree</w:t>
      </w:r>
      <w:r w:rsidR="001923BD">
        <w:t xml:space="preserve"> (34 credits</w:t>
      </w:r>
      <w:r w:rsidR="002B71C5">
        <w:t xml:space="preserve">), which is earned </w:t>
      </w:r>
      <w:r>
        <w:t>after the first two years of the four-year program. A separate a</w:t>
      </w:r>
      <w:r w:rsidR="002B71C5">
        <w:t>ssessment plan address</w:t>
      </w:r>
      <w:r w:rsidR="003D66E7">
        <w:t>es</w:t>
      </w:r>
      <w:r w:rsidR="002B71C5">
        <w:t xml:space="preserve"> the Ed.S. </w:t>
      </w:r>
      <w:r w:rsidR="008346AA">
        <w:t>Degree</w:t>
      </w:r>
      <w:r w:rsidR="000A3795">
        <w:t xml:space="preserve"> (</w:t>
      </w:r>
      <w:r w:rsidR="008346AA">
        <w:t>32</w:t>
      </w:r>
      <w:r w:rsidR="001923BD">
        <w:t xml:space="preserve"> credits</w:t>
      </w:r>
      <w:r w:rsidR="002B71C5">
        <w:t>) which is earned a</w:t>
      </w:r>
      <w:r>
        <w:t>fter the fourth year of the overall program</w:t>
      </w:r>
      <w:r w:rsidR="002B71C5">
        <w:t>. Graduates cannot become licensed school psychologists until completing both degrees (66 total graduate c</w:t>
      </w:r>
      <w:r>
        <w:t xml:space="preserve">redits). In summary, we are a single </w:t>
      </w:r>
      <w:r w:rsidR="002B71C5">
        <w:t xml:space="preserve">program with two degrees earned </w:t>
      </w:r>
      <w:r w:rsidR="000A3795">
        <w:t xml:space="preserve">as students </w:t>
      </w:r>
      <w:r w:rsidR="003D66E7">
        <w:t>complete the program</w:t>
      </w:r>
      <w:r w:rsidR="000A3795">
        <w:t>.</w:t>
      </w:r>
      <w:r w:rsidR="001923BD">
        <w:t xml:space="preserve"> Two program plans and program reports reflect each of the two degrees</w:t>
      </w:r>
      <w:r w:rsidR="003D66E7">
        <w:t>.</w:t>
      </w:r>
    </w:p>
    <w:p w14:paraId="52D0CE48" w14:textId="77777777" w:rsidR="002B71C5" w:rsidRDefault="002B71C5">
      <w:pPr>
        <w:pStyle w:val="BodyText"/>
        <w:kinsoku w:val="0"/>
        <w:overflowPunct w:val="0"/>
        <w:spacing w:line="271" w:lineRule="exact"/>
      </w:pPr>
    </w:p>
    <w:p w14:paraId="7264B305" w14:textId="77777777" w:rsidR="001329E0" w:rsidRDefault="00F650A1" w:rsidP="001329E0">
      <w:pPr>
        <w:pStyle w:val="BodyText"/>
        <w:kinsoku w:val="0"/>
        <w:overflowPunct w:val="0"/>
        <w:ind w:right="109"/>
        <w:rPr>
          <w:color w:val="000000"/>
        </w:rPr>
      </w:pPr>
      <w:r>
        <w:rPr>
          <w:color w:val="000000"/>
        </w:rPr>
        <w:t>T</w:t>
      </w:r>
      <w:r>
        <w:rPr>
          <w:color w:val="000000"/>
          <w:spacing w:val="1"/>
        </w:rPr>
        <w:t>h</w:t>
      </w:r>
      <w:r>
        <w:rPr>
          <w:color w:val="000000"/>
        </w:rPr>
        <w:t>e</w:t>
      </w:r>
      <w:r>
        <w:rPr>
          <w:color w:val="000000"/>
          <w:spacing w:val="-1"/>
        </w:rPr>
        <w:t xml:space="preserve"> </w:t>
      </w:r>
      <w:r w:rsidR="002B71C5">
        <w:rPr>
          <w:color w:val="000000"/>
          <w:spacing w:val="-1"/>
        </w:rPr>
        <w:t>School Psychology P</w:t>
      </w:r>
      <w:r>
        <w:rPr>
          <w:color w:val="000000"/>
        </w:rPr>
        <w:t>r</w:t>
      </w:r>
      <w:r>
        <w:rPr>
          <w:color w:val="000000"/>
          <w:spacing w:val="1"/>
        </w:rPr>
        <w:t>o</w:t>
      </w:r>
      <w:r>
        <w:rPr>
          <w:color w:val="000000"/>
          <w:spacing w:val="-3"/>
        </w:rPr>
        <w:t>g</w:t>
      </w:r>
      <w:r>
        <w:rPr>
          <w:color w:val="000000"/>
          <w:spacing w:val="1"/>
        </w:rPr>
        <w:t>r</w:t>
      </w:r>
      <w:r>
        <w:rPr>
          <w:color w:val="000000"/>
          <w:spacing w:val="-1"/>
        </w:rPr>
        <w:t>a</w:t>
      </w:r>
      <w:r>
        <w:rPr>
          <w:color w:val="000000"/>
        </w:rPr>
        <w:t xml:space="preserve">m and </w:t>
      </w:r>
      <w:r w:rsidR="001923BD">
        <w:rPr>
          <w:color w:val="000000"/>
        </w:rPr>
        <w:t>D</w:t>
      </w:r>
      <w:r>
        <w:rPr>
          <w:color w:val="000000"/>
          <w:spacing w:val="-2"/>
        </w:rPr>
        <w:t>e</w:t>
      </w:r>
      <w:r>
        <w:rPr>
          <w:color w:val="000000"/>
        </w:rPr>
        <w:t>p</w:t>
      </w:r>
      <w:r>
        <w:rPr>
          <w:color w:val="000000"/>
          <w:spacing w:val="-1"/>
        </w:rPr>
        <w:t>a</w:t>
      </w:r>
      <w:r>
        <w:rPr>
          <w:color w:val="000000"/>
        </w:rPr>
        <w:t>rtme</w:t>
      </w:r>
      <w:r>
        <w:rPr>
          <w:color w:val="000000"/>
          <w:spacing w:val="-1"/>
        </w:rPr>
        <w:t>n</w:t>
      </w:r>
      <w:r>
        <w:rPr>
          <w:color w:val="000000"/>
        </w:rPr>
        <w:t>t</w:t>
      </w:r>
      <w:r w:rsidR="001923BD">
        <w:rPr>
          <w:color w:val="000000"/>
        </w:rPr>
        <w:t xml:space="preserve"> of Counseling &amp; School Psychology</w:t>
      </w:r>
      <w:r>
        <w:rPr>
          <w:color w:val="000000"/>
          <w:spacing w:val="2"/>
        </w:rPr>
        <w:t xml:space="preserve"> </w:t>
      </w:r>
      <w:r>
        <w:rPr>
          <w:color w:val="000000"/>
          <w:spacing w:val="-1"/>
        </w:rPr>
        <w:t>a</w:t>
      </w:r>
      <w:r>
        <w:rPr>
          <w:color w:val="000000"/>
        </w:rPr>
        <w:t>re</w:t>
      </w:r>
      <w:r>
        <w:rPr>
          <w:color w:val="000000"/>
          <w:spacing w:val="-2"/>
        </w:rPr>
        <w:t xml:space="preserve"> </w:t>
      </w:r>
      <w:r>
        <w:rPr>
          <w:color w:val="000000"/>
          <w:spacing w:val="2"/>
        </w:rPr>
        <w:t>p</w:t>
      </w:r>
      <w:r>
        <w:rPr>
          <w:color w:val="000000"/>
          <w:spacing w:val="-1"/>
        </w:rPr>
        <w:t>a</w:t>
      </w:r>
      <w:r>
        <w:rPr>
          <w:color w:val="000000"/>
        </w:rPr>
        <w:t xml:space="preserve">rt </w:t>
      </w:r>
      <w:r>
        <w:rPr>
          <w:color w:val="000000"/>
          <w:spacing w:val="1"/>
        </w:rPr>
        <w:t>o</w:t>
      </w:r>
      <w:r>
        <w:rPr>
          <w:color w:val="000000"/>
        </w:rPr>
        <w:t>f the</w:t>
      </w:r>
      <w:r>
        <w:rPr>
          <w:color w:val="000000"/>
          <w:spacing w:val="-2"/>
        </w:rPr>
        <w:t xml:space="preserve"> </w:t>
      </w:r>
      <w:r w:rsidR="001329E0">
        <w:rPr>
          <w:color w:val="000000"/>
          <w:spacing w:val="-2"/>
        </w:rPr>
        <w:t xml:space="preserve">School of Education within the </w:t>
      </w:r>
      <w:r>
        <w:rPr>
          <w:color w:val="000000"/>
        </w:rPr>
        <w:t>Coll</w:t>
      </w:r>
      <w:r>
        <w:rPr>
          <w:color w:val="000000"/>
          <w:spacing w:val="-1"/>
        </w:rPr>
        <w:t>e</w:t>
      </w:r>
      <w:r>
        <w:rPr>
          <w:color w:val="000000"/>
        </w:rPr>
        <w:t>ge</w:t>
      </w:r>
      <w:r>
        <w:rPr>
          <w:color w:val="000000"/>
          <w:spacing w:val="-1"/>
        </w:rPr>
        <w:t xml:space="preserve"> </w:t>
      </w:r>
      <w:r>
        <w:rPr>
          <w:color w:val="000000"/>
        </w:rPr>
        <w:t>of Edu</w:t>
      </w:r>
      <w:r>
        <w:rPr>
          <w:color w:val="000000"/>
          <w:spacing w:val="-2"/>
        </w:rPr>
        <w:t>c</w:t>
      </w:r>
      <w:r>
        <w:rPr>
          <w:color w:val="000000"/>
          <w:spacing w:val="-1"/>
        </w:rPr>
        <w:t>a</w:t>
      </w:r>
      <w:r>
        <w:rPr>
          <w:color w:val="000000"/>
        </w:rPr>
        <w:t>tion</w:t>
      </w:r>
      <w:r w:rsidR="001329E0">
        <w:rPr>
          <w:color w:val="000000"/>
        </w:rPr>
        <w:t>, Business, &amp; Allied Health (CEBAH)</w:t>
      </w:r>
      <w:r>
        <w:rPr>
          <w:color w:val="000000"/>
        </w:rPr>
        <w:t>. The</w:t>
      </w:r>
      <w:r>
        <w:rPr>
          <w:color w:val="000000"/>
          <w:spacing w:val="-1"/>
        </w:rPr>
        <w:t xml:space="preserve"> </w:t>
      </w:r>
      <w:r w:rsidR="001329E0">
        <w:rPr>
          <w:color w:val="000000"/>
          <w:spacing w:val="-1"/>
        </w:rPr>
        <w:t xml:space="preserve">M.S.E. </w:t>
      </w:r>
      <w:r>
        <w:rPr>
          <w:color w:val="000000"/>
        </w:rPr>
        <w:t>pro</w:t>
      </w:r>
      <w:r>
        <w:rPr>
          <w:color w:val="000000"/>
          <w:spacing w:val="-1"/>
        </w:rPr>
        <w:t>g</w:t>
      </w:r>
      <w:r>
        <w:rPr>
          <w:color w:val="000000"/>
        </w:rPr>
        <w:t>r</w:t>
      </w:r>
      <w:r>
        <w:rPr>
          <w:color w:val="000000"/>
          <w:spacing w:val="-2"/>
        </w:rPr>
        <w:t>a</w:t>
      </w:r>
      <w:r>
        <w:rPr>
          <w:color w:val="000000"/>
        </w:rPr>
        <w:t xml:space="preserve">m </w:t>
      </w:r>
      <w:r w:rsidR="00A1422B">
        <w:rPr>
          <w:color w:val="000000"/>
          <w:spacing w:val="3"/>
        </w:rPr>
        <w:t>provides</w:t>
      </w:r>
      <w:r>
        <w:rPr>
          <w:color w:val="000000"/>
          <w:spacing w:val="-1"/>
        </w:rPr>
        <w:t xml:space="preserve"> </w:t>
      </w:r>
      <w:r w:rsidR="001329E0">
        <w:rPr>
          <w:color w:val="000000"/>
          <w:spacing w:val="-1"/>
        </w:rPr>
        <w:t xml:space="preserve">UWRF graduate </w:t>
      </w:r>
      <w:r>
        <w:rPr>
          <w:color w:val="000000"/>
        </w:rPr>
        <w:t>students with p</w:t>
      </w:r>
      <w:r>
        <w:rPr>
          <w:color w:val="000000"/>
          <w:spacing w:val="-1"/>
        </w:rPr>
        <w:t>r</w:t>
      </w:r>
      <w:r>
        <w:rPr>
          <w:color w:val="000000"/>
        </w:rPr>
        <w:t>o</w:t>
      </w:r>
      <w:r>
        <w:rPr>
          <w:color w:val="000000"/>
          <w:spacing w:val="-1"/>
        </w:rPr>
        <w:t>fe</w:t>
      </w:r>
      <w:r>
        <w:rPr>
          <w:color w:val="000000"/>
        </w:rPr>
        <w:t>ssion</w:t>
      </w:r>
      <w:r>
        <w:rPr>
          <w:color w:val="000000"/>
          <w:spacing w:val="-1"/>
        </w:rPr>
        <w:t>a</w:t>
      </w:r>
      <w:r w:rsidR="001329E0">
        <w:rPr>
          <w:color w:val="000000"/>
        </w:rPr>
        <w:t>l</w:t>
      </w:r>
      <w:r>
        <w:rPr>
          <w:color w:val="000000"/>
        </w:rPr>
        <w:t xml:space="preserve"> tr</w:t>
      </w:r>
      <w:r>
        <w:rPr>
          <w:color w:val="000000"/>
          <w:spacing w:val="-2"/>
        </w:rPr>
        <w:t>a</w:t>
      </w:r>
      <w:r>
        <w:rPr>
          <w:color w:val="000000"/>
        </w:rPr>
        <w:t>ining, while p</w:t>
      </w:r>
      <w:r>
        <w:rPr>
          <w:color w:val="000000"/>
          <w:spacing w:val="-2"/>
        </w:rPr>
        <w:t>r</w:t>
      </w:r>
      <w:r>
        <w:rPr>
          <w:color w:val="000000"/>
        </w:rPr>
        <w:t>ovidi</w:t>
      </w:r>
      <w:r>
        <w:rPr>
          <w:color w:val="000000"/>
          <w:spacing w:val="2"/>
        </w:rPr>
        <w:t>n</w:t>
      </w:r>
      <w:r>
        <w:rPr>
          <w:color w:val="000000"/>
        </w:rPr>
        <w:t>g</w:t>
      </w:r>
      <w:r>
        <w:rPr>
          <w:color w:val="000000"/>
          <w:spacing w:val="-1"/>
        </w:rPr>
        <w:t xml:space="preserve"> </w:t>
      </w:r>
      <w:r>
        <w:rPr>
          <w:color w:val="000000"/>
        </w:rPr>
        <w:t>s</w:t>
      </w:r>
      <w:r>
        <w:rPr>
          <w:color w:val="000000"/>
          <w:spacing w:val="-1"/>
        </w:rPr>
        <w:t>c</w:t>
      </w:r>
      <w:r>
        <w:rPr>
          <w:color w:val="000000"/>
        </w:rPr>
        <w:t>hools</w:t>
      </w:r>
      <w:r w:rsidR="001329E0">
        <w:rPr>
          <w:color w:val="000000"/>
        </w:rPr>
        <w:t xml:space="preserve"> and the broader community</w:t>
      </w:r>
      <w:r>
        <w:rPr>
          <w:color w:val="000000"/>
          <w:spacing w:val="1"/>
        </w:rPr>
        <w:t xml:space="preserve"> </w:t>
      </w:r>
      <w:r>
        <w:rPr>
          <w:color w:val="000000"/>
        </w:rPr>
        <w:t>with hi</w:t>
      </w:r>
      <w:r>
        <w:rPr>
          <w:color w:val="000000"/>
          <w:spacing w:val="-3"/>
        </w:rPr>
        <w:t>g</w:t>
      </w:r>
      <w:r>
        <w:rPr>
          <w:color w:val="000000"/>
        </w:rPr>
        <w:t>h qu</w:t>
      </w:r>
      <w:r>
        <w:rPr>
          <w:color w:val="000000"/>
          <w:spacing w:val="-1"/>
        </w:rPr>
        <w:t>a</w:t>
      </w:r>
      <w:r>
        <w:rPr>
          <w:color w:val="000000"/>
        </w:rPr>
        <w:t>li</w:t>
      </w:r>
      <w:r>
        <w:rPr>
          <w:color w:val="000000"/>
          <w:spacing w:val="2"/>
        </w:rPr>
        <w:t>t</w:t>
      </w:r>
      <w:r>
        <w:rPr>
          <w:color w:val="000000"/>
        </w:rPr>
        <w:t>y</w:t>
      </w:r>
      <w:r>
        <w:rPr>
          <w:color w:val="000000"/>
          <w:spacing w:val="-5"/>
        </w:rPr>
        <w:t xml:space="preserve"> </w:t>
      </w:r>
      <w:r>
        <w:rPr>
          <w:color w:val="000000"/>
        </w:rPr>
        <w:t>sch</w:t>
      </w:r>
      <w:r>
        <w:rPr>
          <w:color w:val="000000"/>
          <w:spacing w:val="-1"/>
        </w:rPr>
        <w:t>o</w:t>
      </w:r>
      <w:r>
        <w:rPr>
          <w:color w:val="000000"/>
        </w:rPr>
        <w:t>ol p</w:t>
      </w:r>
      <w:r>
        <w:rPr>
          <w:color w:val="000000"/>
          <w:spacing w:val="5"/>
        </w:rPr>
        <w:t>s</w:t>
      </w:r>
      <w:r>
        <w:rPr>
          <w:color w:val="000000"/>
          <w:spacing w:val="-5"/>
        </w:rPr>
        <w:t>y</w:t>
      </w:r>
      <w:r>
        <w:rPr>
          <w:color w:val="000000"/>
          <w:spacing w:val="-1"/>
        </w:rPr>
        <w:t>c</w:t>
      </w:r>
      <w:r>
        <w:rPr>
          <w:color w:val="000000"/>
        </w:rPr>
        <w:t>hol</w:t>
      </w:r>
      <w:r>
        <w:rPr>
          <w:color w:val="000000"/>
          <w:spacing w:val="2"/>
        </w:rPr>
        <w:t>o</w:t>
      </w:r>
      <w:r>
        <w:rPr>
          <w:color w:val="000000"/>
        </w:rPr>
        <w:t xml:space="preserve">gists. </w:t>
      </w:r>
      <w:r w:rsidR="001329E0">
        <w:rPr>
          <w:color w:val="000000"/>
        </w:rPr>
        <w:t>The</w:t>
      </w:r>
      <w:r w:rsidR="001329E0">
        <w:rPr>
          <w:color w:val="000000"/>
          <w:spacing w:val="-2"/>
        </w:rPr>
        <w:t xml:space="preserve"> </w:t>
      </w:r>
      <w:r w:rsidR="001329E0">
        <w:rPr>
          <w:color w:val="000000"/>
        </w:rPr>
        <w:t>pr</w:t>
      </w:r>
      <w:r w:rsidR="001329E0">
        <w:rPr>
          <w:color w:val="000000"/>
          <w:spacing w:val="1"/>
        </w:rPr>
        <w:t>o</w:t>
      </w:r>
      <w:r w:rsidR="001329E0">
        <w:rPr>
          <w:color w:val="000000"/>
          <w:spacing w:val="-3"/>
        </w:rPr>
        <w:t>g</w:t>
      </w:r>
      <w:r w:rsidR="001329E0">
        <w:rPr>
          <w:color w:val="000000"/>
          <w:spacing w:val="1"/>
        </w:rPr>
        <w:t>r</w:t>
      </w:r>
      <w:r w:rsidR="001329E0">
        <w:rPr>
          <w:color w:val="000000"/>
          <w:spacing w:val="-1"/>
        </w:rPr>
        <w:t>a</w:t>
      </w:r>
      <w:r w:rsidR="001329E0">
        <w:rPr>
          <w:color w:val="000000"/>
        </w:rPr>
        <w:t>m is committ</w:t>
      </w:r>
      <w:r w:rsidR="001329E0">
        <w:rPr>
          <w:color w:val="000000"/>
          <w:spacing w:val="-1"/>
        </w:rPr>
        <w:t>e</w:t>
      </w:r>
      <w:r w:rsidR="001329E0">
        <w:rPr>
          <w:color w:val="000000"/>
        </w:rPr>
        <w:t xml:space="preserve">d to </w:t>
      </w:r>
      <w:r w:rsidR="001329E0">
        <w:rPr>
          <w:color w:val="000000"/>
          <w:spacing w:val="-1"/>
        </w:rPr>
        <w:t>e</w:t>
      </w:r>
      <w:r w:rsidR="001329E0">
        <w:rPr>
          <w:color w:val="000000"/>
        </w:rPr>
        <w:t>du</w:t>
      </w:r>
      <w:r w:rsidR="001329E0">
        <w:rPr>
          <w:color w:val="000000"/>
          <w:spacing w:val="-1"/>
        </w:rPr>
        <w:t>ca</w:t>
      </w:r>
      <w:r w:rsidR="001329E0">
        <w:rPr>
          <w:color w:val="000000"/>
        </w:rPr>
        <w:t>ti</w:t>
      </w:r>
      <w:r w:rsidR="001329E0">
        <w:rPr>
          <w:color w:val="000000"/>
          <w:spacing w:val="2"/>
        </w:rPr>
        <w:t>n</w:t>
      </w:r>
      <w:r w:rsidR="001329E0">
        <w:rPr>
          <w:color w:val="000000"/>
        </w:rPr>
        <w:t>g</w:t>
      </w:r>
      <w:r w:rsidR="001329E0">
        <w:rPr>
          <w:color w:val="000000"/>
          <w:spacing w:val="-3"/>
        </w:rPr>
        <w:t xml:space="preserve"> </w:t>
      </w:r>
      <w:r w:rsidR="001329E0">
        <w:rPr>
          <w:color w:val="000000"/>
        </w:rPr>
        <w:t>prof</w:t>
      </w:r>
      <w:r w:rsidR="001329E0">
        <w:rPr>
          <w:color w:val="000000"/>
          <w:spacing w:val="-1"/>
        </w:rPr>
        <w:t>e</w:t>
      </w:r>
      <w:r w:rsidR="001329E0">
        <w:rPr>
          <w:color w:val="000000"/>
        </w:rPr>
        <w:t>ssion</w:t>
      </w:r>
      <w:r w:rsidR="001329E0">
        <w:rPr>
          <w:color w:val="000000"/>
          <w:spacing w:val="-1"/>
        </w:rPr>
        <w:t>a</w:t>
      </w:r>
      <w:r w:rsidR="001329E0">
        <w:rPr>
          <w:color w:val="000000"/>
        </w:rPr>
        <w:t>l s</w:t>
      </w:r>
      <w:r w:rsidR="001329E0">
        <w:rPr>
          <w:color w:val="000000"/>
          <w:spacing w:val="1"/>
        </w:rPr>
        <w:t>c</w:t>
      </w:r>
      <w:r w:rsidR="001329E0">
        <w:rPr>
          <w:color w:val="000000"/>
        </w:rPr>
        <w:t>hool p</w:t>
      </w:r>
      <w:r w:rsidR="001329E0">
        <w:rPr>
          <w:color w:val="000000"/>
          <w:spacing w:val="2"/>
        </w:rPr>
        <w:t>s</w:t>
      </w:r>
      <w:r w:rsidR="001329E0">
        <w:rPr>
          <w:color w:val="000000"/>
          <w:spacing w:val="-5"/>
        </w:rPr>
        <w:t>y</w:t>
      </w:r>
      <w:r w:rsidR="001329E0">
        <w:rPr>
          <w:color w:val="000000"/>
          <w:spacing w:val="-1"/>
        </w:rPr>
        <w:t>c</w:t>
      </w:r>
      <w:r w:rsidR="001329E0">
        <w:rPr>
          <w:color w:val="000000"/>
        </w:rPr>
        <w:t>h</w:t>
      </w:r>
      <w:r w:rsidR="001329E0">
        <w:rPr>
          <w:color w:val="000000"/>
          <w:spacing w:val="1"/>
        </w:rPr>
        <w:t>o</w:t>
      </w:r>
      <w:r w:rsidR="001329E0">
        <w:rPr>
          <w:color w:val="000000"/>
        </w:rPr>
        <w:t>l</w:t>
      </w:r>
      <w:r w:rsidR="001329E0">
        <w:rPr>
          <w:color w:val="000000"/>
          <w:spacing w:val="2"/>
        </w:rPr>
        <w:t>o</w:t>
      </w:r>
      <w:r w:rsidR="001329E0">
        <w:rPr>
          <w:color w:val="000000"/>
          <w:spacing w:val="-3"/>
        </w:rPr>
        <w:t>g</w:t>
      </w:r>
      <w:r w:rsidR="001329E0">
        <w:rPr>
          <w:color w:val="000000"/>
        </w:rPr>
        <w:t xml:space="preserve">ists with </w:t>
      </w:r>
      <w:r w:rsidR="001329E0">
        <w:rPr>
          <w:color w:val="000000"/>
          <w:spacing w:val="1"/>
        </w:rPr>
        <w:t>c</w:t>
      </w:r>
      <w:r w:rsidR="001329E0">
        <w:rPr>
          <w:color w:val="000000"/>
        </w:rPr>
        <w:t>ompr</w:t>
      </w:r>
      <w:r w:rsidR="001329E0">
        <w:rPr>
          <w:color w:val="000000"/>
          <w:spacing w:val="-2"/>
        </w:rPr>
        <w:t>e</w:t>
      </w:r>
      <w:r w:rsidR="001329E0">
        <w:rPr>
          <w:color w:val="000000"/>
        </w:rPr>
        <w:t>h</w:t>
      </w:r>
      <w:r w:rsidR="001329E0">
        <w:rPr>
          <w:color w:val="000000"/>
          <w:spacing w:val="-1"/>
        </w:rPr>
        <w:t>e</w:t>
      </w:r>
      <w:r w:rsidR="001329E0">
        <w:rPr>
          <w:color w:val="000000"/>
        </w:rPr>
        <w:t>nsive kno</w:t>
      </w:r>
      <w:r w:rsidR="001329E0">
        <w:rPr>
          <w:color w:val="000000"/>
          <w:spacing w:val="-1"/>
        </w:rPr>
        <w:t>w</w:t>
      </w:r>
      <w:r w:rsidR="001329E0">
        <w:rPr>
          <w:color w:val="000000"/>
        </w:rPr>
        <w:t>le</w:t>
      </w:r>
      <w:r w:rsidR="001329E0">
        <w:rPr>
          <w:color w:val="000000"/>
          <w:spacing w:val="1"/>
        </w:rPr>
        <w:t>d</w:t>
      </w:r>
      <w:r w:rsidR="001329E0">
        <w:rPr>
          <w:color w:val="000000"/>
        </w:rPr>
        <w:t>ge</w:t>
      </w:r>
      <w:r w:rsidR="001329E0">
        <w:rPr>
          <w:color w:val="000000"/>
          <w:spacing w:val="-1"/>
        </w:rPr>
        <w:t xml:space="preserve"> a</w:t>
      </w:r>
      <w:r w:rsidR="001329E0">
        <w:rPr>
          <w:color w:val="000000"/>
        </w:rPr>
        <w:t>nd skills, p</w:t>
      </w:r>
      <w:r w:rsidR="001329E0">
        <w:rPr>
          <w:color w:val="000000"/>
          <w:spacing w:val="-1"/>
        </w:rPr>
        <w:t>a</w:t>
      </w:r>
      <w:r w:rsidR="001329E0">
        <w:rPr>
          <w:color w:val="000000"/>
        </w:rPr>
        <w:t>rticul</w:t>
      </w:r>
      <w:r w:rsidR="001329E0">
        <w:rPr>
          <w:color w:val="000000"/>
          <w:spacing w:val="-2"/>
        </w:rPr>
        <w:t>a</w:t>
      </w:r>
      <w:r w:rsidR="001329E0">
        <w:rPr>
          <w:color w:val="000000"/>
        </w:rPr>
        <w:t>r</w:t>
      </w:r>
      <w:r w:rsidR="001329E0">
        <w:rPr>
          <w:color w:val="000000"/>
          <w:spacing w:val="4"/>
        </w:rPr>
        <w:t>l</w:t>
      </w:r>
      <w:r w:rsidR="001329E0">
        <w:rPr>
          <w:color w:val="000000"/>
        </w:rPr>
        <w:t>y</w:t>
      </w:r>
      <w:r w:rsidR="001329E0">
        <w:rPr>
          <w:color w:val="000000"/>
          <w:spacing w:val="-5"/>
        </w:rPr>
        <w:t xml:space="preserve"> </w:t>
      </w:r>
      <w:r w:rsidR="001329E0">
        <w:rPr>
          <w:color w:val="000000"/>
        </w:rPr>
        <w:t>in the</w:t>
      </w:r>
      <w:r w:rsidR="001329E0">
        <w:rPr>
          <w:color w:val="000000"/>
          <w:spacing w:val="-1"/>
        </w:rPr>
        <w:t xml:space="preserve"> </w:t>
      </w:r>
      <w:r w:rsidR="001329E0">
        <w:rPr>
          <w:color w:val="000000"/>
          <w:spacing w:val="1"/>
        </w:rPr>
        <w:t>a</w:t>
      </w:r>
      <w:r w:rsidR="001329E0">
        <w:rPr>
          <w:color w:val="000000"/>
        </w:rPr>
        <w:t>r</w:t>
      </w:r>
      <w:r w:rsidR="001329E0">
        <w:rPr>
          <w:color w:val="000000"/>
          <w:spacing w:val="-2"/>
        </w:rPr>
        <w:t>e</w:t>
      </w:r>
      <w:r w:rsidR="001329E0">
        <w:rPr>
          <w:color w:val="000000"/>
          <w:spacing w:val="-1"/>
        </w:rPr>
        <w:t>a</w:t>
      </w:r>
      <w:r w:rsidR="001329E0">
        <w:rPr>
          <w:color w:val="000000"/>
        </w:rPr>
        <w:t xml:space="preserve">s </w:t>
      </w:r>
      <w:r w:rsidR="001329E0">
        <w:rPr>
          <w:color w:val="000000"/>
          <w:spacing w:val="2"/>
        </w:rPr>
        <w:t>o</w:t>
      </w:r>
      <w:r w:rsidR="001329E0">
        <w:rPr>
          <w:color w:val="000000"/>
        </w:rPr>
        <w:t>f</w:t>
      </w:r>
      <w:r w:rsidR="001329E0">
        <w:rPr>
          <w:color w:val="000000"/>
          <w:spacing w:val="-1"/>
        </w:rPr>
        <w:t xml:space="preserve"> c</w:t>
      </w:r>
      <w:r w:rsidR="001329E0">
        <w:rPr>
          <w:color w:val="000000"/>
        </w:rPr>
        <w:t>oll</w:t>
      </w:r>
      <w:r w:rsidR="001329E0">
        <w:rPr>
          <w:color w:val="000000"/>
          <w:spacing w:val="-1"/>
        </w:rPr>
        <w:t>a</w:t>
      </w:r>
      <w:r w:rsidR="001329E0">
        <w:rPr>
          <w:color w:val="000000"/>
        </w:rPr>
        <w:t>bor</w:t>
      </w:r>
      <w:r w:rsidR="001329E0">
        <w:rPr>
          <w:color w:val="000000"/>
          <w:spacing w:val="-2"/>
        </w:rPr>
        <w:t>a</w:t>
      </w:r>
      <w:r w:rsidR="001329E0">
        <w:rPr>
          <w:color w:val="000000"/>
        </w:rPr>
        <w:t>tion, d</w:t>
      </w:r>
      <w:r w:rsidR="001329E0">
        <w:rPr>
          <w:color w:val="000000"/>
          <w:spacing w:val="-1"/>
        </w:rPr>
        <w:t>a</w:t>
      </w:r>
      <w:r w:rsidR="001329E0">
        <w:rPr>
          <w:color w:val="000000"/>
          <w:spacing w:val="2"/>
        </w:rPr>
        <w:t>t</w:t>
      </w:r>
      <w:r w:rsidR="001329E0">
        <w:rPr>
          <w:color w:val="000000"/>
        </w:rPr>
        <w:t>a</w:t>
      </w:r>
      <w:r w:rsidR="001329E0">
        <w:rPr>
          <w:color w:val="000000"/>
          <w:spacing w:val="-1"/>
        </w:rPr>
        <w:t>-</w:t>
      </w:r>
      <w:r w:rsidR="001329E0">
        <w:rPr>
          <w:color w:val="000000"/>
        </w:rPr>
        <w:t>b</w:t>
      </w:r>
      <w:r w:rsidR="001329E0">
        <w:rPr>
          <w:color w:val="000000"/>
          <w:spacing w:val="-1"/>
        </w:rPr>
        <w:t>a</w:t>
      </w:r>
      <w:r w:rsidR="001329E0">
        <w:rPr>
          <w:color w:val="000000"/>
          <w:spacing w:val="2"/>
        </w:rPr>
        <w:t>s</w:t>
      </w:r>
      <w:r w:rsidR="001329E0">
        <w:rPr>
          <w:color w:val="000000"/>
          <w:spacing w:val="1"/>
        </w:rPr>
        <w:t>e</w:t>
      </w:r>
      <w:r w:rsidR="001329E0">
        <w:rPr>
          <w:color w:val="000000"/>
        </w:rPr>
        <w:t>d d</w:t>
      </w:r>
      <w:r w:rsidR="001329E0">
        <w:rPr>
          <w:color w:val="000000"/>
          <w:spacing w:val="-1"/>
        </w:rPr>
        <w:t>ec</w:t>
      </w:r>
      <w:r w:rsidR="001329E0">
        <w:rPr>
          <w:color w:val="000000"/>
        </w:rPr>
        <w:t>ision</w:t>
      </w:r>
      <w:r w:rsidR="001329E0">
        <w:rPr>
          <w:color w:val="000000"/>
          <w:spacing w:val="-1"/>
        </w:rPr>
        <w:t>-</w:t>
      </w:r>
      <w:r w:rsidR="001329E0">
        <w:rPr>
          <w:color w:val="000000"/>
        </w:rPr>
        <w:t>maki</w:t>
      </w:r>
      <w:r w:rsidR="001329E0">
        <w:rPr>
          <w:color w:val="000000"/>
          <w:spacing w:val="2"/>
        </w:rPr>
        <w:t>n</w:t>
      </w:r>
      <w:r w:rsidR="001329E0">
        <w:rPr>
          <w:color w:val="000000"/>
        </w:rPr>
        <w:t>g,</w:t>
      </w:r>
      <w:r w:rsidR="001329E0">
        <w:rPr>
          <w:color w:val="000000"/>
          <w:spacing w:val="-3"/>
        </w:rPr>
        <w:t xml:space="preserve"> </w:t>
      </w:r>
      <w:r w:rsidR="001329E0">
        <w:rPr>
          <w:color w:val="000000"/>
          <w:spacing w:val="-1"/>
        </w:rPr>
        <w:t>a</w:t>
      </w:r>
      <w:r w:rsidR="001329E0">
        <w:rPr>
          <w:color w:val="000000"/>
        </w:rPr>
        <w:t xml:space="preserve">nd </w:t>
      </w:r>
      <w:r w:rsidR="001329E0">
        <w:rPr>
          <w:color w:val="000000"/>
          <w:spacing w:val="1"/>
        </w:rPr>
        <w:t>c</w:t>
      </w:r>
      <w:r w:rsidR="001329E0">
        <w:rPr>
          <w:color w:val="000000"/>
        </w:rPr>
        <w:t>ultu</w:t>
      </w:r>
      <w:r w:rsidR="001329E0">
        <w:rPr>
          <w:color w:val="000000"/>
          <w:spacing w:val="-1"/>
        </w:rPr>
        <w:t>ra</w:t>
      </w:r>
      <w:r w:rsidR="001329E0">
        <w:rPr>
          <w:color w:val="000000"/>
        </w:rPr>
        <w:t>l</w:t>
      </w:r>
      <w:r w:rsidR="001329E0">
        <w:rPr>
          <w:color w:val="000000"/>
          <w:spacing w:val="3"/>
        </w:rPr>
        <w:t>l</w:t>
      </w:r>
      <w:r w:rsidR="001329E0">
        <w:rPr>
          <w:color w:val="000000"/>
        </w:rPr>
        <w:t>y</w:t>
      </w:r>
      <w:r w:rsidR="001329E0">
        <w:rPr>
          <w:color w:val="000000"/>
          <w:spacing w:val="-5"/>
        </w:rPr>
        <w:t>-humble</w:t>
      </w:r>
      <w:r w:rsidR="001329E0">
        <w:rPr>
          <w:color w:val="000000"/>
        </w:rPr>
        <w:t xml:space="preserve"> p</w:t>
      </w:r>
      <w:r w:rsidR="001329E0">
        <w:rPr>
          <w:color w:val="000000"/>
          <w:spacing w:val="-1"/>
        </w:rPr>
        <w:t>rac</w:t>
      </w:r>
      <w:r w:rsidR="001329E0">
        <w:rPr>
          <w:color w:val="000000"/>
        </w:rPr>
        <w:t>ti</w:t>
      </w:r>
      <w:r w:rsidR="001329E0">
        <w:rPr>
          <w:color w:val="000000"/>
          <w:spacing w:val="-1"/>
        </w:rPr>
        <w:t>ces</w:t>
      </w:r>
      <w:r w:rsidR="001329E0">
        <w:rPr>
          <w:color w:val="000000"/>
        </w:rPr>
        <w:t>.</w:t>
      </w:r>
    </w:p>
    <w:p w14:paraId="3254A8DD" w14:textId="77777777" w:rsidR="001329E0" w:rsidRDefault="001329E0" w:rsidP="00D26DD5">
      <w:pPr>
        <w:pStyle w:val="BodyText"/>
        <w:kinsoku w:val="0"/>
        <w:overflowPunct w:val="0"/>
        <w:ind w:right="109"/>
        <w:rPr>
          <w:color w:val="000000"/>
        </w:rPr>
      </w:pPr>
    </w:p>
    <w:p w14:paraId="2F867F3E" w14:textId="2B152775" w:rsidR="00D26DD5" w:rsidRDefault="00F650A1" w:rsidP="00D26DD5">
      <w:pPr>
        <w:pStyle w:val="BodyText"/>
        <w:kinsoku w:val="0"/>
        <w:overflowPunct w:val="0"/>
        <w:ind w:right="109"/>
        <w:rPr>
          <w:color w:val="000000"/>
        </w:rPr>
      </w:pPr>
      <w:r>
        <w:rPr>
          <w:color w:val="000000"/>
        </w:rPr>
        <w:t>The s</w:t>
      </w:r>
      <w:r>
        <w:rPr>
          <w:color w:val="000000"/>
          <w:spacing w:val="-2"/>
        </w:rPr>
        <w:t>c</w:t>
      </w:r>
      <w:r>
        <w:rPr>
          <w:color w:val="000000"/>
        </w:rPr>
        <w:t>hool p</w:t>
      </w:r>
      <w:r>
        <w:rPr>
          <w:color w:val="000000"/>
          <w:spacing w:val="2"/>
        </w:rPr>
        <w:t>s</w:t>
      </w:r>
      <w:r>
        <w:rPr>
          <w:color w:val="000000"/>
          <w:spacing w:val="-5"/>
        </w:rPr>
        <w:t>y</w:t>
      </w:r>
      <w:r>
        <w:rPr>
          <w:color w:val="000000"/>
          <w:spacing w:val="-1"/>
        </w:rPr>
        <w:t>c</w:t>
      </w:r>
      <w:r>
        <w:rPr>
          <w:color w:val="000000"/>
        </w:rPr>
        <w:t>hol</w:t>
      </w:r>
      <w:r>
        <w:rPr>
          <w:color w:val="000000"/>
          <w:spacing w:val="2"/>
        </w:rPr>
        <w:t>og</w:t>
      </w:r>
      <w:r>
        <w:rPr>
          <w:color w:val="000000"/>
        </w:rPr>
        <w:t>y</w:t>
      </w:r>
      <w:r>
        <w:rPr>
          <w:color w:val="000000"/>
          <w:spacing w:val="-5"/>
        </w:rPr>
        <w:t xml:space="preserve"> </w:t>
      </w:r>
      <w:r>
        <w:rPr>
          <w:color w:val="000000"/>
        </w:rPr>
        <w:t>pr</w:t>
      </w:r>
      <w:r>
        <w:rPr>
          <w:color w:val="000000"/>
          <w:spacing w:val="1"/>
        </w:rPr>
        <w:t>o</w:t>
      </w:r>
      <w:r>
        <w:rPr>
          <w:color w:val="000000"/>
        </w:rPr>
        <w:t>g</w:t>
      </w:r>
      <w:r>
        <w:rPr>
          <w:color w:val="000000"/>
          <w:spacing w:val="-1"/>
        </w:rPr>
        <w:t>ra</w:t>
      </w:r>
      <w:r>
        <w:rPr>
          <w:color w:val="000000"/>
        </w:rPr>
        <w:t xml:space="preserve">m </w:t>
      </w:r>
      <w:r>
        <w:rPr>
          <w:color w:val="000000"/>
          <w:spacing w:val="1"/>
        </w:rPr>
        <w:t>c</w:t>
      </w:r>
      <w:r>
        <w:rPr>
          <w:color w:val="000000"/>
        </w:rPr>
        <w:t>ondu</w:t>
      </w:r>
      <w:r>
        <w:rPr>
          <w:color w:val="000000"/>
          <w:spacing w:val="-1"/>
        </w:rPr>
        <w:t>c</w:t>
      </w:r>
      <w:r>
        <w:rPr>
          <w:color w:val="000000"/>
        </w:rPr>
        <w:t>ts on</w:t>
      </w:r>
      <w:r>
        <w:rPr>
          <w:color w:val="000000"/>
          <w:spacing w:val="-2"/>
        </w:rPr>
        <w:t>g</w:t>
      </w:r>
      <w:r>
        <w:rPr>
          <w:color w:val="000000"/>
        </w:rPr>
        <w:t>oi</w:t>
      </w:r>
      <w:r>
        <w:rPr>
          <w:color w:val="000000"/>
          <w:spacing w:val="2"/>
        </w:rPr>
        <w:t>n</w:t>
      </w:r>
      <w:r>
        <w:rPr>
          <w:color w:val="000000"/>
        </w:rPr>
        <w:t xml:space="preserve">g </w:t>
      </w:r>
      <w:r>
        <w:rPr>
          <w:color w:val="000000"/>
          <w:spacing w:val="-1"/>
        </w:rPr>
        <w:t>e</w:t>
      </w:r>
      <w:r>
        <w:rPr>
          <w:color w:val="000000"/>
        </w:rPr>
        <w:t>v</w:t>
      </w:r>
      <w:r>
        <w:rPr>
          <w:color w:val="000000"/>
          <w:spacing w:val="-1"/>
        </w:rPr>
        <w:t>a</w:t>
      </w:r>
      <w:r>
        <w:rPr>
          <w:color w:val="000000"/>
        </w:rPr>
        <w:t>luations of stud</w:t>
      </w:r>
      <w:r>
        <w:rPr>
          <w:color w:val="000000"/>
          <w:spacing w:val="-1"/>
        </w:rPr>
        <w:t>e</w:t>
      </w:r>
      <w:r>
        <w:rPr>
          <w:color w:val="000000"/>
        </w:rPr>
        <w:t>nt p</w:t>
      </w:r>
      <w:r>
        <w:rPr>
          <w:color w:val="000000"/>
          <w:spacing w:val="1"/>
        </w:rPr>
        <w:t>r</w:t>
      </w:r>
      <w:r>
        <w:rPr>
          <w:color w:val="000000"/>
        </w:rPr>
        <w:t>o</w:t>
      </w:r>
      <w:r>
        <w:rPr>
          <w:color w:val="000000"/>
          <w:spacing w:val="-3"/>
        </w:rPr>
        <w:t>g</w:t>
      </w:r>
      <w:r>
        <w:rPr>
          <w:color w:val="000000"/>
          <w:spacing w:val="1"/>
        </w:rPr>
        <w:t>r</w:t>
      </w:r>
      <w:r>
        <w:rPr>
          <w:color w:val="000000"/>
          <w:spacing w:val="-1"/>
        </w:rPr>
        <w:t>e</w:t>
      </w:r>
      <w:r>
        <w:rPr>
          <w:color w:val="000000"/>
        </w:rPr>
        <w:t>ss and learni</w:t>
      </w:r>
      <w:r>
        <w:rPr>
          <w:color w:val="000000"/>
          <w:spacing w:val="1"/>
        </w:rPr>
        <w:t>n</w:t>
      </w:r>
      <w:r>
        <w:rPr>
          <w:color w:val="000000"/>
        </w:rPr>
        <w:t>g</w:t>
      </w:r>
      <w:r>
        <w:rPr>
          <w:color w:val="000000"/>
          <w:spacing w:val="-2"/>
        </w:rPr>
        <w:t xml:space="preserve"> </w:t>
      </w:r>
      <w:r>
        <w:rPr>
          <w:color w:val="000000"/>
        </w:rPr>
        <w:t>out</w:t>
      </w:r>
      <w:r>
        <w:rPr>
          <w:color w:val="000000"/>
          <w:spacing w:val="1"/>
        </w:rPr>
        <w:t>c</w:t>
      </w:r>
      <w:r>
        <w:rPr>
          <w:color w:val="000000"/>
        </w:rPr>
        <w:t>omes. The</w:t>
      </w:r>
      <w:r>
        <w:rPr>
          <w:color w:val="000000"/>
          <w:spacing w:val="-2"/>
        </w:rPr>
        <w:t xml:space="preserve"> </w:t>
      </w:r>
      <w:r>
        <w:rPr>
          <w:color w:val="000000"/>
          <w:spacing w:val="-1"/>
        </w:rPr>
        <w:t>e</w:t>
      </w:r>
      <w:r>
        <w:rPr>
          <w:color w:val="000000"/>
        </w:rPr>
        <w:t>v</w:t>
      </w:r>
      <w:r>
        <w:rPr>
          <w:color w:val="000000"/>
          <w:spacing w:val="-1"/>
        </w:rPr>
        <w:t>a</w:t>
      </w:r>
      <w:r>
        <w:rPr>
          <w:color w:val="000000"/>
        </w:rPr>
        <w:t>l</w:t>
      </w:r>
      <w:r>
        <w:rPr>
          <w:color w:val="000000"/>
          <w:spacing w:val="2"/>
        </w:rPr>
        <w:t>u</w:t>
      </w:r>
      <w:r>
        <w:rPr>
          <w:color w:val="000000"/>
          <w:spacing w:val="-1"/>
        </w:rPr>
        <w:t>a</w:t>
      </w:r>
      <w:r>
        <w:rPr>
          <w:color w:val="000000"/>
        </w:rPr>
        <w:t>tion p</w:t>
      </w:r>
      <w:r>
        <w:rPr>
          <w:color w:val="000000"/>
          <w:spacing w:val="-1"/>
        </w:rPr>
        <w:t>r</w:t>
      </w:r>
      <w:r>
        <w:rPr>
          <w:color w:val="000000"/>
        </w:rPr>
        <w:t>o</w:t>
      </w:r>
      <w:r>
        <w:rPr>
          <w:color w:val="000000"/>
          <w:spacing w:val="-1"/>
        </w:rPr>
        <w:t>ce</w:t>
      </w:r>
      <w:r>
        <w:rPr>
          <w:color w:val="000000"/>
        </w:rPr>
        <w:t>ss b</w:t>
      </w:r>
      <w:r>
        <w:rPr>
          <w:color w:val="000000"/>
          <w:spacing w:val="1"/>
        </w:rPr>
        <w:t>e</w:t>
      </w:r>
      <w:r>
        <w:rPr>
          <w:color w:val="000000"/>
          <w:spacing w:val="-3"/>
        </w:rPr>
        <w:t>g</w:t>
      </w:r>
      <w:r>
        <w:rPr>
          <w:color w:val="000000"/>
        </w:rPr>
        <w:t>ins at the</w:t>
      </w:r>
      <w:r>
        <w:rPr>
          <w:color w:val="000000"/>
          <w:spacing w:val="-1"/>
        </w:rPr>
        <w:t xml:space="preserve"> </w:t>
      </w:r>
      <w:r>
        <w:rPr>
          <w:color w:val="000000"/>
        </w:rPr>
        <w:t>time of</w:t>
      </w:r>
      <w:r>
        <w:rPr>
          <w:color w:val="000000"/>
          <w:spacing w:val="-1"/>
        </w:rPr>
        <w:t xml:space="preserve"> a</w:t>
      </w:r>
      <w:r>
        <w:rPr>
          <w:color w:val="000000"/>
        </w:rPr>
        <w:t>ppli</w:t>
      </w:r>
      <w:r>
        <w:rPr>
          <w:color w:val="000000"/>
          <w:spacing w:val="-1"/>
        </w:rPr>
        <w:t>ca</w:t>
      </w:r>
      <w:r>
        <w:rPr>
          <w:color w:val="000000"/>
        </w:rPr>
        <w:t xml:space="preserve">tion </w:t>
      </w:r>
      <w:r>
        <w:rPr>
          <w:color w:val="000000"/>
          <w:spacing w:val="-1"/>
        </w:rPr>
        <w:t>a</w:t>
      </w:r>
      <w:r>
        <w:rPr>
          <w:color w:val="000000"/>
        </w:rPr>
        <w:t xml:space="preserve">nd </w:t>
      </w:r>
      <w:r>
        <w:rPr>
          <w:color w:val="000000"/>
          <w:spacing w:val="-1"/>
        </w:rPr>
        <w:t>c</w:t>
      </w:r>
      <w:r>
        <w:rPr>
          <w:color w:val="000000"/>
        </w:rPr>
        <w:t>onti</w:t>
      </w:r>
      <w:r>
        <w:rPr>
          <w:color w:val="000000"/>
          <w:spacing w:val="2"/>
        </w:rPr>
        <w:t>n</w:t>
      </w:r>
      <w:r>
        <w:rPr>
          <w:color w:val="000000"/>
        </w:rPr>
        <w:t>u</w:t>
      </w:r>
      <w:r>
        <w:rPr>
          <w:color w:val="000000"/>
          <w:spacing w:val="-1"/>
        </w:rPr>
        <w:t>e</w:t>
      </w:r>
      <w:r>
        <w:rPr>
          <w:color w:val="000000"/>
        </w:rPr>
        <w:t>s e</w:t>
      </w:r>
      <w:r>
        <w:rPr>
          <w:color w:val="000000"/>
          <w:spacing w:val="-2"/>
        </w:rPr>
        <w:t>a</w:t>
      </w:r>
      <w:r>
        <w:rPr>
          <w:color w:val="000000"/>
          <w:spacing w:val="-1"/>
        </w:rPr>
        <w:t>c</w:t>
      </w:r>
      <w:r>
        <w:rPr>
          <w:color w:val="000000"/>
        </w:rPr>
        <w:t>h</w:t>
      </w:r>
      <w:r>
        <w:rPr>
          <w:color w:val="000000"/>
          <w:spacing w:val="4"/>
        </w:rPr>
        <w:t xml:space="preserve"> </w:t>
      </w:r>
      <w:r>
        <w:rPr>
          <w:color w:val="000000"/>
          <w:spacing w:val="-5"/>
        </w:rPr>
        <w:t>y</w:t>
      </w:r>
      <w:r>
        <w:rPr>
          <w:color w:val="000000"/>
          <w:spacing w:val="1"/>
        </w:rPr>
        <w:t>ea</w:t>
      </w:r>
      <w:r>
        <w:rPr>
          <w:color w:val="000000"/>
        </w:rPr>
        <w:t>r</w:t>
      </w:r>
      <w:r>
        <w:rPr>
          <w:color w:val="000000"/>
          <w:spacing w:val="1"/>
        </w:rPr>
        <w:t xml:space="preserve"> </w:t>
      </w:r>
      <w:r>
        <w:rPr>
          <w:color w:val="000000"/>
        </w:rPr>
        <w:t>until prog</w:t>
      </w:r>
      <w:r>
        <w:rPr>
          <w:color w:val="000000"/>
          <w:spacing w:val="1"/>
        </w:rPr>
        <w:t>r</w:t>
      </w:r>
      <w:r>
        <w:rPr>
          <w:color w:val="000000"/>
          <w:spacing w:val="-1"/>
        </w:rPr>
        <w:t>a</w:t>
      </w:r>
      <w:r>
        <w:rPr>
          <w:color w:val="000000"/>
        </w:rPr>
        <w:t>m completion. Addition</w:t>
      </w:r>
      <w:r>
        <w:rPr>
          <w:color w:val="000000"/>
          <w:spacing w:val="-1"/>
        </w:rPr>
        <w:t>a</w:t>
      </w:r>
      <w:r>
        <w:rPr>
          <w:color w:val="000000"/>
        </w:rPr>
        <w:t>l</w:t>
      </w:r>
      <w:r>
        <w:rPr>
          <w:color w:val="000000"/>
          <w:spacing w:val="3"/>
        </w:rPr>
        <w:t>l</w:t>
      </w:r>
      <w:r>
        <w:rPr>
          <w:color w:val="000000"/>
          <w:spacing w:val="-5"/>
        </w:rPr>
        <w:t>y</w:t>
      </w:r>
      <w:r>
        <w:rPr>
          <w:color w:val="000000"/>
        </w:rPr>
        <w:t>, the p</w:t>
      </w:r>
      <w:r>
        <w:rPr>
          <w:color w:val="000000"/>
          <w:spacing w:val="-2"/>
        </w:rPr>
        <w:t>r</w:t>
      </w:r>
      <w:r>
        <w:rPr>
          <w:color w:val="000000"/>
          <w:spacing w:val="2"/>
        </w:rPr>
        <w:t>o</w:t>
      </w:r>
      <w:r>
        <w:rPr>
          <w:color w:val="000000"/>
          <w:spacing w:val="-3"/>
        </w:rPr>
        <w:t>g</w:t>
      </w:r>
      <w:r>
        <w:rPr>
          <w:color w:val="000000"/>
          <w:spacing w:val="1"/>
        </w:rPr>
        <w:t>ra</w:t>
      </w:r>
      <w:r>
        <w:rPr>
          <w:color w:val="000000"/>
        </w:rPr>
        <w:t>m surv</w:t>
      </w:r>
      <w:r>
        <w:rPr>
          <w:color w:val="000000"/>
          <w:spacing w:val="1"/>
        </w:rPr>
        <w:t>e</w:t>
      </w:r>
      <w:r>
        <w:rPr>
          <w:color w:val="000000"/>
          <w:spacing w:val="-5"/>
        </w:rPr>
        <w:t>y</w:t>
      </w:r>
      <w:r>
        <w:rPr>
          <w:color w:val="000000"/>
        </w:rPr>
        <w:t>s</w:t>
      </w:r>
      <w:r>
        <w:rPr>
          <w:color w:val="000000"/>
          <w:spacing w:val="2"/>
        </w:rPr>
        <w:t xml:space="preserve"> </w:t>
      </w:r>
      <w:r>
        <w:rPr>
          <w:color w:val="000000"/>
        </w:rPr>
        <w:t>g</w:t>
      </w:r>
      <w:r>
        <w:rPr>
          <w:color w:val="000000"/>
          <w:spacing w:val="-1"/>
        </w:rPr>
        <w:t>ra</w:t>
      </w:r>
      <w:r>
        <w:rPr>
          <w:color w:val="000000"/>
        </w:rPr>
        <w:t>du</w:t>
      </w:r>
      <w:r>
        <w:rPr>
          <w:color w:val="000000"/>
          <w:spacing w:val="-1"/>
        </w:rPr>
        <w:t>a</w:t>
      </w:r>
      <w:r>
        <w:rPr>
          <w:color w:val="000000"/>
          <w:spacing w:val="2"/>
        </w:rPr>
        <w:t>t</w:t>
      </w:r>
      <w:r>
        <w:rPr>
          <w:color w:val="000000"/>
          <w:spacing w:val="-1"/>
        </w:rPr>
        <w:t>e</w:t>
      </w:r>
      <w:r>
        <w:rPr>
          <w:color w:val="000000"/>
        </w:rPr>
        <w:t>s to ass</w:t>
      </w:r>
      <w:r>
        <w:rPr>
          <w:color w:val="000000"/>
          <w:spacing w:val="-1"/>
        </w:rPr>
        <w:t>e</w:t>
      </w:r>
      <w:r>
        <w:rPr>
          <w:color w:val="000000"/>
        </w:rPr>
        <w:t>ss the</w:t>
      </w:r>
      <w:r>
        <w:rPr>
          <w:color w:val="000000"/>
          <w:spacing w:val="-1"/>
        </w:rPr>
        <w:t xml:space="preserve"> </w:t>
      </w:r>
      <w:r>
        <w:rPr>
          <w:color w:val="000000"/>
        </w:rPr>
        <w:t>qu</w:t>
      </w:r>
      <w:r>
        <w:rPr>
          <w:color w:val="000000"/>
          <w:spacing w:val="-1"/>
        </w:rPr>
        <w:t>a</w:t>
      </w:r>
      <w:r>
        <w:rPr>
          <w:color w:val="000000"/>
        </w:rPr>
        <w:t>li</w:t>
      </w:r>
      <w:r>
        <w:rPr>
          <w:color w:val="000000"/>
          <w:spacing w:val="2"/>
        </w:rPr>
        <w:t>t</w:t>
      </w:r>
      <w:r>
        <w:rPr>
          <w:color w:val="000000"/>
        </w:rPr>
        <w:t>y</w:t>
      </w:r>
      <w:r>
        <w:rPr>
          <w:color w:val="000000"/>
          <w:spacing w:val="-5"/>
        </w:rPr>
        <w:t xml:space="preserve"> </w:t>
      </w:r>
      <w:r>
        <w:rPr>
          <w:color w:val="000000"/>
        </w:rPr>
        <w:t xml:space="preserve">of </w:t>
      </w:r>
      <w:r>
        <w:rPr>
          <w:color w:val="000000"/>
          <w:spacing w:val="1"/>
        </w:rPr>
        <w:t>t</w:t>
      </w:r>
      <w:r>
        <w:rPr>
          <w:color w:val="000000"/>
        </w:rPr>
        <w:t>r</w:t>
      </w:r>
      <w:r>
        <w:rPr>
          <w:color w:val="000000"/>
          <w:spacing w:val="-2"/>
        </w:rPr>
        <w:t>a</w:t>
      </w:r>
      <w:r>
        <w:rPr>
          <w:color w:val="000000"/>
        </w:rPr>
        <w:t>ini</w:t>
      </w:r>
      <w:r>
        <w:rPr>
          <w:color w:val="000000"/>
          <w:spacing w:val="2"/>
        </w:rPr>
        <w:t>n</w:t>
      </w:r>
      <w:r>
        <w:rPr>
          <w:color w:val="000000"/>
          <w:spacing w:val="-3"/>
        </w:rPr>
        <w:t>g</w:t>
      </w:r>
      <w:r>
        <w:rPr>
          <w:color w:val="000000"/>
        </w:rPr>
        <w:t xml:space="preserve">, </w:t>
      </w:r>
      <w:r>
        <w:rPr>
          <w:color w:val="000000"/>
          <w:spacing w:val="-1"/>
        </w:rPr>
        <w:t>a</w:t>
      </w:r>
      <w:r>
        <w:rPr>
          <w:color w:val="000000"/>
        </w:rPr>
        <w:t>nd to det</w:t>
      </w:r>
      <w:r>
        <w:rPr>
          <w:color w:val="000000"/>
          <w:spacing w:val="-1"/>
        </w:rPr>
        <w:t>e</w:t>
      </w:r>
      <w:r>
        <w:rPr>
          <w:color w:val="000000"/>
        </w:rPr>
        <w:t>rmine</w:t>
      </w:r>
      <w:r>
        <w:rPr>
          <w:color w:val="000000"/>
          <w:spacing w:val="-1"/>
        </w:rPr>
        <w:t xml:space="preserve"> a</w:t>
      </w:r>
      <w:r>
        <w:rPr>
          <w:color w:val="000000"/>
        </w:rPr>
        <w:t>p</w:t>
      </w:r>
      <w:r>
        <w:rPr>
          <w:color w:val="000000"/>
          <w:spacing w:val="2"/>
        </w:rPr>
        <w:t>p</w:t>
      </w:r>
      <w:r>
        <w:rPr>
          <w:color w:val="000000"/>
        </w:rPr>
        <w:t>ropriate</w:t>
      </w:r>
      <w:r>
        <w:rPr>
          <w:color w:val="000000"/>
          <w:spacing w:val="-1"/>
        </w:rPr>
        <w:t xml:space="preserve"> a</w:t>
      </w:r>
      <w:r>
        <w:rPr>
          <w:color w:val="000000"/>
        </w:rPr>
        <w:t>re</w:t>
      </w:r>
      <w:r>
        <w:rPr>
          <w:color w:val="000000"/>
          <w:spacing w:val="-1"/>
        </w:rPr>
        <w:t>a</w:t>
      </w:r>
      <w:r>
        <w:rPr>
          <w:color w:val="000000"/>
        </w:rPr>
        <w:t xml:space="preserve">s of </w:t>
      </w:r>
      <w:r>
        <w:rPr>
          <w:color w:val="000000"/>
          <w:spacing w:val="-2"/>
        </w:rPr>
        <w:t>e</w:t>
      </w:r>
      <w:r>
        <w:rPr>
          <w:color w:val="000000"/>
        </w:rPr>
        <w:t>mp</w:t>
      </w:r>
      <w:r>
        <w:rPr>
          <w:color w:val="000000"/>
          <w:spacing w:val="2"/>
        </w:rPr>
        <w:t>h</w:t>
      </w:r>
      <w:r>
        <w:rPr>
          <w:color w:val="000000"/>
          <w:spacing w:val="-1"/>
        </w:rPr>
        <w:t>a</w:t>
      </w:r>
      <w:r>
        <w:rPr>
          <w:color w:val="000000"/>
        </w:rPr>
        <w:t>sis within tr</w:t>
      </w:r>
      <w:r>
        <w:rPr>
          <w:color w:val="000000"/>
          <w:spacing w:val="-2"/>
        </w:rPr>
        <w:t>a</w:t>
      </w:r>
      <w:r>
        <w:rPr>
          <w:color w:val="000000"/>
        </w:rPr>
        <w:t>inin</w:t>
      </w:r>
      <w:r>
        <w:rPr>
          <w:color w:val="000000"/>
          <w:spacing w:val="-3"/>
        </w:rPr>
        <w:t>g</w:t>
      </w:r>
      <w:r>
        <w:rPr>
          <w:color w:val="000000"/>
        </w:rPr>
        <w:t>. The</w:t>
      </w:r>
      <w:r>
        <w:rPr>
          <w:color w:val="000000"/>
          <w:spacing w:val="-2"/>
        </w:rPr>
        <w:t xml:space="preserve"> </w:t>
      </w:r>
      <w:r>
        <w:rPr>
          <w:color w:val="000000"/>
        </w:rPr>
        <w:t>pr</w:t>
      </w:r>
      <w:r>
        <w:rPr>
          <w:color w:val="000000"/>
          <w:spacing w:val="1"/>
        </w:rPr>
        <w:t>o</w:t>
      </w:r>
      <w:r>
        <w:rPr>
          <w:color w:val="000000"/>
        </w:rPr>
        <w:t>g</w:t>
      </w:r>
      <w:r>
        <w:rPr>
          <w:color w:val="000000"/>
          <w:spacing w:val="-1"/>
        </w:rPr>
        <w:t>r</w:t>
      </w:r>
      <w:r>
        <w:rPr>
          <w:color w:val="000000"/>
          <w:spacing w:val="1"/>
        </w:rPr>
        <w:t>a</w:t>
      </w:r>
      <w:r>
        <w:rPr>
          <w:color w:val="000000"/>
        </w:rPr>
        <w:t xml:space="preserve">m uses </w:t>
      </w:r>
      <w:r w:rsidR="009F0AA5">
        <w:rPr>
          <w:color w:val="000000"/>
        </w:rPr>
        <w:t xml:space="preserve">assessment </w:t>
      </w:r>
      <w:r>
        <w:rPr>
          <w:color w:val="000000"/>
        </w:rPr>
        <w:t>d</w:t>
      </w:r>
      <w:r>
        <w:rPr>
          <w:color w:val="000000"/>
          <w:spacing w:val="-1"/>
        </w:rPr>
        <w:t>a</w:t>
      </w:r>
      <w:r>
        <w:rPr>
          <w:color w:val="000000"/>
        </w:rPr>
        <w:t>ta to</w:t>
      </w:r>
      <w:r>
        <w:rPr>
          <w:color w:val="000000"/>
          <w:spacing w:val="3"/>
        </w:rPr>
        <w:t xml:space="preserve"> </w:t>
      </w:r>
      <w:r>
        <w:rPr>
          <w:color w:val="000000"/>
        </w:rPr>
        <w:t>p</w:t>
      </w:r>
      <w:r>
        <w:rPr>
          <w:color w:val="000000"/>
          <w:spacing w:val="-1"/>
        </w:rPr>
        <w:t>r</w:t>
      </w:r>
      <w:r>
        <w:rPr>
          <w:color w:val="000000"/>
        </w:rPr>
        <w:t>ovide f</w:t>
      </w:r>
      <w:r>
        <w:rPr>
          <w:color w:val="000000"/>
          <w:spacing w:val="-2"/>
        </w:rPr>
        <w:t>e</w:t>
      </w:r>
      <w:r>
        <w:rPr>
          <w:color w:val="000000"/>
          <w:spacing w:val="-1"/>
        </w:rPr>
        <w:t>e</w:t>
      </w:r>
      <w:r>
        <w:rPr>
          <w:color w:val="000000"/>
        </w:rPr>
        <w:t>db</w:t>
      </w:r>
      <w:r>
        <w:rPr>
          <w:color w:val="000000"/>
          <w:spacing w:val="1"/>
        </w:rPr>
        <w:t>a</w:t>
      </w:r>
      <w:r>
        <w:rPr>
          <w:color w:val="000000"/>
          <w:spacing w:val="-1"/>
        </w:rPr>
        <w:t>c</w:t>
      </w:r>
      <w:r>
        <w:rPr>
          <w:color w:val="000000"/>
        </w:rPr>
        <w:t>k to stud</w:t>
      </w:r>
      <w:r>
        <w:rPr>
          <w:color w:val="000000"/>
          <w:spacing w:val="-1"/>
        </w:rPr>
        <w:t>e</w:t>
      </w:r>
      <w:r>
        <w:rPr>
          <w:color w:val="000000"/>
        </w:rPr>
        <w:t>nts</w:t>
      </w:r>
      <w:r w:rsidR="009F0AA5">
        <w:rPr>
          <w:color w:val="000000"/>
        </w:rPr>
        <w:t xml:space="preserve">, </w:t>
      </w:r>
      <w:r>
        <w:rPr>
          <w:color w:val="000000"/>
        </w:rPr>
        <w:t>to monitor</w:t>
      </w:r>
      <w:r>
        <w:rPr>
          <w:color w:val="000000"/>
          <w:spacing w:val="-1"/>
        </w:rPr>
        <w:t xml:space="preserve"> </w:t>
      </w:r>
      <w:r>
        <w:rPr>
          <w:color w:val="000000"/>
        </w:rPr>
        <w:t>pro</w:t>
      </w:r>
      <w:r>
        <w:rPr>
          <w:color w:val="000000"/>
          <w:spacing w:val="-4"/>
        </w:rPr>
        <w:t>g</w:t>
      </w:r>
      <w:r>
        <w:rPr>
          <w:color w:val="000000"/>
        </w:rPr>
        <w:t>r</w:t>
      </w:r>
      <w:r>
        <w:rPr>
          <w:color w:val="000000"/>
          <w:spacing w:val="-2"/>
        </w:rPr>
        <w:t>a</w:t>
      </w:r>
      <w:r>
        <w:rPr>
          <w:color w:val="000000"/>
        </w:rPr>
        <w:t>m</w:t>
      </w:r>
      <w:r>
        <w:rPr>
          <w:color w:val="000000"/>
          <w:spacing w:val="2"/>
        </w:rPr>
        <w:t xml:space="preserve"> </w:t>
      </w:r>
      <w:r>
        <w:rPr>
          <w:color w:val="000000"/>
          <w:spacing w:val="-1"/>
        </w:rPr>
        <w:t>e</w:t>
      </w:r>
      <w:r>
        <w:rPr>
          <w:color w:val="000000"/>
        </w:rPr>
        <w:t>ff</w:t>
      </w:r>
      <w:r>
        <w:rPr>
          <w:color w:val="000000"/>
          <w:spacing w:val="-1"/>
        </w:rPr>
        <w:t>e</w:t>
      </w:r>
      <w:r>
        <w:rPr>
          <w:color w:val="000000"/>
          <w:spacing w:val="1"/>
        </w:rPr>
        <w:t>c</w:t>
      </w:r>
      <w:r>
        <w:rPr>
          <w:color w:val="000000"/>
        </w:rPr>
        <w:t>tiv</w:t>
      </w:r>
      <w:r>
        <w:rPr>
          <w:color w:val="000000"/>
          <w:spacing w:val="-1"/>
        </w:rPr>
        <w:t>e</w:t>
      </w:r>
      <w:r>
        <w:rPr>
          <w:color w:val="000000"/>
        </w:rPr>
        <w:t>n</w:t>
      </w:r>
      <w:r>
        <w:rPr>
          <w:color w:val="000000"/>
          <w:spacing w:val="-1"/>
        </w:rPr>
        <w:t>e</w:t>
      </w:r>
      <w:r>
        <w:rPr>
          <w:color w:val="000000"/>
        </w:rPr>
        <w:t>ss</w:t>
      </w:r>
      <w:r w:rsidR="009F0AA5">
        <w:rPr>
          <w:color w:val="000000"/>
        </w:rPr>
        <w:t>, and to make changes to the program, as needed</w:t>
      </w:r>
      <w:r>
        <w:rPr>
          <w:color w:val="000000"/>
        </w:rPr>
        <w:t>.</w:t>
      </w:r>
      <w:r>
        <w:rPr>
          <w:color w:val="000000"/>
          <w:spacing w:val="3"/>
        </w:rPr>
        <w:t xml:space="preserve"> </w:t>
      </w:r>
    </w:p>
    <w:p w14:paraId="55CC3441" w14:textId="77777777" w:rsidR="00D26DD5" w:rsidRPr="00D26DD5" w:rsidRDefault="00D26DD5" w:rsidP="00D26DD5">
      <w:pPr>
        <w:pStyle w:val="BodyText"/>
        <w:kinsoku w:val="0"/>
        <w:overflowPunct w:val="0"/>
        <w:ind w:right="109"/>
        <w:rPr>
          <w:color w:val="000000"/>
          <w:sz w:val="16"/>
          <w:szCs w:val="16"/>
        </w:rPr>
      </w:pPr>
    </w:p>
    <w:p w14:paraId="15FD8D70" w14:textId="26981D24" w:rsidR="00D26DD5" w:rsidRDefault="00A1422B" w:rsidP="00D26DD5">
      <w:pPr>
        <w:pStyle w:val="BodyText"/>
        <w:kinsoku w:val="0"/>
        <w:overflowPunct w:val="0"/>
        <w:ind w:right="109"/>
        <w:rPr>
          <w:b/>
        </w:rPr>
      </w:pPr>
      <w:r>
        <w:rPr>
          <w:b/>
        </w:rPr>
        <w:t>M.S.E. Program</w:t>
      </w:r>
      <w:r w:rsidR="00D26DD5" w:rsidRPr="00D26DD5">
        <w:rPr>
          <w:b/>
        </w:rPr>
        <w:t xml:space="preserve"> Mission &amp; Vision</w:t>
      </w:r>
    </w:p>
    <w:p w14:paraId="3B27C3C6" w14:textId="77777777" w:rsidR="00D26DD5" w:rsidRDefault="00D26DD5" w:rsidP="00D26DD5">
      <w:pPr>
        <w:pStyle w:val="BodyText"/>
        <w:kinsoku w:val="0"/>
        <w:overflowPunct w:val="0"/>
        <w:ind w:right="109"/>
      </w:pPr>
      <w:r w:rsidRPr="00D26DD5">
        <w:t>Vision:</w:t>
      </w:r>
      <w:r>
        <w:rPr>
          <w:i/>
        </w:rPr>
        <w:t xml:space="preserve"> </w:t>
      </w:r>
      <w:r w:rsidRPr="0090476D">
        <w:t>All children and youth thrive in school, at home, and throughout life</w:t>
      </w:r>
      <w:r>
        <w:t>.</w:t>
      </w:r>
    </w:p>
    <w:p w14:paraId="7F8E64B5" w14:textId="77777777" w:rsidR="00D26DD5" w:rsidRDefault="00D26DD5" w:rsidP="00D26DD5">
      <w:pPr>
        <w:pStyle w:val="BodyText"/>
        <w:kinsoku w:val="0"/>
        <w:overflowPunct w:val="0"/>
        <w:ind w:right="109"/>
        <w:rPr>
          <w:i/>
          <w:color w:val="444444"/>
        </w:rPr>
      </w:pPr>
      <w:r w:rsidRPr="00D26DD5">
        <w:t>Mission:</w:t>
      </w:r>
      <w:r>
        <w:rPr>
          <w:i/>
        </w:rPr>
        <w:t xml:space="preserve"> </w:t>
      </w:r>
      <w:r>
        <w:rPr>
          <w:color w:val="444444"/>
        </w:rPr>
        <w:t>The UWRF School Psychology Program prepares the next generation of</w:t>
      </w:r>
      <w:r w:rsidRPr="0090476D">
        <w:rPr>
          <w:color w:val="444444"/>
        </w:rPr>
        <w:t xml:space="preserve"> s</w:t>
      </w:r>
      <w:r>
        <w:rPr>
          <w:color w:val="444444"/>
        </w:rPr>
        <w:t xml:space="preserve">chool psychologists to address the academic, social, emotional, behavioral, and mental health needs of children and youth in accordance with the NASP </w:t>
      </w:r>
      <w:r w:rsidRPr="00231EDF">
        <w:rPr>
          <w:i/>
          <w:color w:val="444444"/>
        </w:rPr>
        <w:t>Standards for Graduate Preparation of School Psychologists</w:t>
      </w:r>
      <w:r>
        <w:rPr>
          <w:color w:val="444444"/>
        </w:rPr>
        <w:t xml:space="preserve">, the </w:t>
      </w:r>
      <w:r w:rsidRPr="00A51E3E">
        <w:rPr>
          <w:i/>
          <w:color w:val="444444"/>
        </w:rPr>
        <w:t>Wisconsin DPI Pupil Services Domains</w:t>
      </w:r>
      <w:r>
        <w:rPr>
          <w:color w:val="444444"/>
        </w:rPr>
        <w:t xml:space="preserve">, and through the promotion of the NASP </w:t>
      </w:r>
      <w:r w:rsidRPr="00231EDF">
        <w:rPr>
          <w:i/>
          <w:color w:val="444444"/>
        </w:rPr>
        <w:t>Model for Comprehensive and Integrated School Psychological Services.</w:t>
      </w:r>
    </w:p>
    <w:p w14:paraId="14BA7588" w14:textId="77777777" w:rsidR="00D26DD5" w:rsidRPr="00D26DD5" w:rsidRDefault="00D26DD5" w:rsidP="00D26DD5">
      <w:pPr>
        <w:pStyle w:val="BodyText"/>
        <w:kinsoku w:val="0"/>
        <w:overflowPunct w:val="0"/>
        <w:ind w:right="109"/>
        <w:rPr>
          <w:color w:val="444444"/>
          <w:sz w:val="16"/>
          <w:szCs w:val="16"/>
        </w:rPr>
      </w:pPr>
    </w:p>
    <w:p w14:paraId="503BACF6" w14:textId="77777777" w:rsidR="00D26DD5" w:rsidRDefault="00D26DD5" w:rsidP="00D26DD5">
      <w:pPr>
        <w:pStyle w:val="BodyText"/>
        <w:kinsoku w:val="0"/>
        <w:overflowPunct w:val="0"/>
        <w:ind w:right="109"/>
        <w:rPr>
          <w:b/>
        </w:rPr>
      </w:pPr>
      <w:r w:rsidRPr="00D26DD5">
        <w:rPr>
          <w:b/>
        </w:rPr>
        <w:t>Program Core Values</w:t>
      </w:r>
    </w:p>
    <w:p w14:paraId="1C6728F2" w14:textId="77777777" w:rsidR="00D26DD5" w:rsidRDefault="00D26DD5" w:rsidP="00D26DD5">
      <w:pPr>
        <w:pStyle w:val="BodyText"/>
        <w:kinsoku w:val="0"/>
        <w:overflowPunct w:val="0"/>
        <w:ind w:right="109"/>
        <w:rPr>
          <w:color w:val="444444"/>
        </w:rPr>
      </w:pPr>
      <w:r w:rsidRPr="001D06A6">
        <w:rPr>
          <w:i/>
        </w:rPr>
        <w:t>Advocacy:</w:t>
      </w:r>
      <w:r>
        <w:t xml:space="preserve"> </w:t>
      </w:r>
      <w:r>
        <w:rPr>
          <w:color w:val="444444"/>
        </w:rPr>
        <w:t>UWRF SPSY</w:t>
      </w:r>
      <w:r w:rsidRPr="001D06A6">
        <w:rPr>
          <w:color w:val="444444"/>
        </w:rPr>
        <w:t xml:space="preserve"> engages in actions and activities that seek to </w:t>
      </w:r>
      <w:r>
        <w:rPr>
          <w:color w:val="444444"/>
        </w:rPr>
        <w:t>influence positively</w:t>
      </w:r>
      <w:r w:rsidRPr="001D06A6">
        <w:rPr>
          <w:color w:val="444444"/>
        </w:rPr>
        <w:t xml:space="preserve"> outcomes directly affecting the </w:t>
      </w:r>
      <w:r>
        <w:rPr>
          <w:color w:val="444444"/>
        </w:rPr>
        <w:t>profession and the children, youth</w:t>
      </w:r>
      <w:r w:rsidRPr="001D06A6">
        <w:rPr>
          <w:color w:val="444444"/>
        </w:rPr>
        <w:t>, families</w:t>
      </w:r>
      <w:r>
        <w:rPr>
          <w:color w:val="444444"/>
        </w:rPr>
        <w:t>, and schools</w:t>
      </w:r>
      <w:r w:rsidRPr="001D06A6">
        <w:rPr>
          <w:color w:val="444444"/>
        </w:rPr>
        <w:t xml:space="preserve"> serve</w:t>
      </w:r>
      <w:r>
        <w:rPr>
          <w:color w:val="444444"/>
        </w:rPr>
        <w:t>d.</w:t>
      </w:r>
    </w:p>
    <w:p w14:paraId="3C9A7BA5" w14:textId="77777777" w:rsidR="00D26DD5" w:rsidRDefault="00D26DD5" w:rsidP="00D26DD5">
      <w:pPr>
        <w:pStyle w:val="BodyText"/>
        <w:kinsoku w:val="0"/>
        <w:overflowPunct w:val="0"/>
        <w:ind w:right="109"/>
        <w:rPr>
          <w:color w:val="444444"/>
        </w:rPr>
      </w:pPr>
      <w:r w:rsidRPr="001D06A6">
        <w:rPr>
          <w:i/>
        </w:rPr>
        <w:t>Collaborative Relationships</w:t>
      </w:r>
      <w:r>
        <w:rPr>
          <w:i/>
        </w:rPr>
        <w:t>:</w:t>
      </w:r>
      <w:r w:rsidRPr="001D06A6">
        <w:rPr>
          <w:rFonts w:ascii="Helvetica" w:hAnsi="Helvetica" w:cs="Helvetica"/>
          <w:color w:val="444444"/>
          <w:sz w:val="21"/>
          <w:szCs w:val="21"/>
        </w:rPr>
        <w:t xml:space="preserve"> </w:t>
      </w:r>
      <w:r>
        <w:rPr>
          <w:color w:val="444444"/>
        </w:rPr>
        <w:t>UWRF SPSY</w:t>
      </w:r>
      <w:r w:rsidRPr="001D06A6">
        <w:rPr>
          <w:color w:val="444444"/>
        </w:rPr>
        <w:t xml:space="preserve"> partners with </w:t>
      </w:r>
      <w:r>
        <w:rPr>
          <w:color w:val="444444"/>
        </w:rPr>
        <w:t>faculty, staff, practitioners, cooperating professionals, key stakeholders</w:t>
      </w:r>
      <w:r w:rsidRPr="001D06A6">
        <w:rPr>
          <w:color w:val="444444"/>
        </w:rPr>
        <w:t>, and others to develop and achieve shared goals.</w:t>
      </w:r>
    </w:p>
    <w:p w14:paraId="0D863778" w14:textId="77777777" w:rsidR="00D26DD5" w:rsidRDefault="00D26DD5" w:rsidP="00D26DD5">
      <w:pPr>
        <w:pStyle w:val="BodyText"/>
        <w:kinsoku w:val="0"/>
        <w:overflowPunct w:val="0"/>
        <w:ind w:right="109"/>
        <w:rPr>
          <w:color w:val="444444"/>
        </w:rPr>
      </w:pPr>
      <w:r w:rsidRPr="00DF399C">
        <w:rPr>
          <w:i/>
        </w:rPr>
        <w:t>Continuous Improvement:</w:t>
      </w:r>
      <w:r>
        <w:t xml:space="preserve"> </w:t>
      </w:r>
      <w:r>
        <w:rPr>
          <w:color w:val="444444"/>
        </w:rPr>
        <w:t>UWRF SPSY</w:t>
      </w:r>
      <w:r w:rsidRPr="00DF399C">
        <w:rPr>
          <w:color w:val="444444"/>
        </w:rPr>
        <w:t xml:space="preserve"> sets challeng</w:t>
      </w:r>
      <w:r>
        <w:rPr>
          <w:color w:val="444444"/>
        </w:rPr>
        <w:t xml:space="preserve">ing objectives and measures the </w:t>
      </w:r>
      <w:r w:rsidRPr="00DF399C">
        <w:rPr>
          <w:color w:val="444444"/>
        </w:rPr>
        <w:t>effectiveness of organizational processes and professional practices.</w:t>
      </w:r>
    </w:p>
    <w:p w14:paraId="710AB7DB" w14:textId="77777777" w:rsidR="00D26DD5" w:rsidRDefault="00D26DD5" w:rsidP="00D26DD5">
      <w:pPr>
        <w:pStyle w:val="BodyText"/>
        <w:kinsoku w:val="0"/>
        <w:overflowPunct w:val="0"/>
        <w:ind w:right="109"/>
        <w:rPr>
          <w:color w:val="444444"/>
        </w:rPr>
      </w:pPr>
      <w:r w:rsidRPr="00DF399C">
        <w:rPr>
          <w:i/>
        </w:rPr>
        <w:t xml:space="preserve">Integrity: </w:t>
      </w:r>
      <w:r>
        <w:rPr>
          <w:color w:val="444444"/>
        </w:rPr>
        <w:t>UWRF SPSY</w:t>
      </w:r>
      <w:r w:rsidRPr="004D49F4">
        <w:rPr>
          <w:color w:val="444444"/>
        </w:rPr>
        <w:t xml:space="preserve"> understands and honors individual, cultural</w:t>
      </w:r>
      <w:r>
        <w:rPr>
          <w:color w:val="444444"/>
        </w:rPr>
        <w:t>,</w:t>
      </w:r>
      <w:r w:rsidRPr="004D49F4">
        <w:rPr>
          <w:color w:val="444444"/>
        </w:rPr>
        <w:t xml:space="preserve"> and other contextual differences in our own interact</w:t>
      </w:r>
      <w:r>
        <w:rPr>
          <w:color w:val="444444"/>
        </w:rPr>
        <w:t>ions and as they shape the</w:t>
      </w:r>
      <w:r w:rsidRPr="004D49F4">
        <w:rPr>
          <w:color w:val="444444"/>
        </w:rPr>
        <w:t xml:space="preserve"> development</w:t>
      </w:r>
      <w:r>
        <w:rPr>
          <w:color w:val="444444"/>
        </w:rPr>
        <w:t xml:space="preserve"> of program candidates</w:t>
      </w:r>
      <w:r w:rsidRPr="004D49F4">
        <w:rPr>
          <w:color w:val="444444"/>
        </w:rPr>
        <w:t>.</w:t>
      </w:r>
    </w:p>
    <w:p w14:paraId="433C2E6A" w14:textId="77777777" w:rsidR="00D26DD5" w:rsidRDefault="00D26DD5" w:rsidP="00D26DD5">
      <w:pPr>
        <w:pStyle w:val="BodyText"/>
        <w:kinsoku w:val="0"/>
        <w:overflowPunct w:val="0"/>
        <w:ind w:right="109"/>
      </w:pPr>
      <w:r w:rsidRPr="004D49F4">
        <w:rPr>
          <w:i/>
        </w:rPr>
        <w:t>Social Justice:</w:t>
      </w:r>
      <w:r>
        <w:t xml:space="preserve"> UWRF SPSY promotes and enacts social justice throughout the program, the profession, practicum and internship experiences, and on the job.</w:t>
      </w:r>
    </w:p>
    <w:p w14:paraId="76CD7B09" w14:textId="77777777" w:rsidR="00D26DD5" w:rsidRDefault="00D26DD5" w:rsidP="00D26DD5">
      <w:pPr>
        <w:pStyle w:val="BodyText"/>
        <w:kinsoku w:val="0"/>
        <w:overflowPunct w:val="0"/>
        <w:ind w:right="109"/>
        <w:rPr>
          <w:color w:val="444444"/>
        </w:rPr>
      </w:pPr>
      <w:r w:rsidRPr="004D49F4">
        <w:rPr>
          <w:i/>
        </w:rPr>
        <w:t>Student-Centered:</w:t>
      </w:r>
      <w:r>
        <w:t xml:space="preserve"> </w:t>
      </w:r>
      <w:r>
        <w:rPr>
          <w:color w:val="444444"/>
        </w:rPr>
        <w:t>UWRF SPSY</w:t>
      </w:r>
      <w:r w:rsidRPr="004D49F4">
        <w:rPr>
          <w:color w:val="444444"/>
        </w:rPr>
        <w:t xml:space="preserve"> strategically selects goals and activities focused on the needs of </w:t>
      </w:r>
      <w:r>
        <w:rPr>
          <w:color w:val="444444"/>
        </w:rPr>
        <w:t>program candidates, the profession, and the children, youth, and</w:t>
      </w:r>
      <w:r w:rsidRPr="004D49F4">
        <w:rPr>
          <w:color w:val="444444"/>
        </w:rPr>
        <w:t xml:space="preserve"> families</w:t>
      </w:r>
      <w:r>
        <w:rPr>
          <w:color w:val="444444"/>
        </w:rPr>
        <w:t xml:space="preserve"> we serve</w:t>
      </w:r>
      <w:r w:rsidRPr="004D49F4">
        <w:rPr>
          <w:color w:val="444444"/>
        </w:rPr>
        <w:t>.</w:t>
      </w:r>
    </w:p>
    <w:p w14:paraId="43F60301" w14:textId="77777777" w:rsidR="00D26DD5" w:rsidRPr="00D26DD5" w:rsidRDefault="00D26DD5" w:rsidP="00D26DD5">
      <w:pPr>
        <w:pStyle w:val="BodyText"/>
        <w:kinsoku w:val="0"/>
        <w:overflowPunct w:val="0"/>
        <w:ind w:right="109"/>
        <w:rPr>
          <w:b/>
          <w:sz w:val="16"/>
          <w:szCs w:val="16"/>
        </w:rPr>
      </w:pPr>
    </w:p>
    <w:p w14:paraId="62E7FF09" w14:textId="77777777" w:rsidR="00A1422B" w:rsidRDefault="00A1422B" w:rsidP="00D26DD5">
      <w:pPr>
        <w:pStyle w:val="BodyText"/>
        <w:kinsoku w:val="0"/>
        <w:overflowPunct w:val="0"/>
        <w:ind w:right="109"/>
        <w:rPr>
          <w:b/>
        </w:rPr>
      </w:pPr>
    </w:p>
    <w:p w14:paraId="4FDE0538" w14:textId="34A2C18D" w:rsidR="00D26DD5" w:rsidRDefault="00D26DD5" w:rsidP="00D26DD5">
      <w:pPr>
        <w:pStyle w:val="BodyText"/>
        <w:kinsoku w:val="0"/>
        <w:overflowPunct w:val="0"/>
        <w:ind w:right="109"/>
        <w:rPr>
          <w:b/>
        </w:rPr>
      </w:pPr>
      <w:r>
        <w:rPr>
          <w:b/>
        </w:rPr>
        <w:t>Program Strategic Goals</w:t>
      </w:r>
    </w:p>
    <w:p w14:paraId="137B169B" w14:textId="77777777" w:rsidR="00D26DD5" w:rsidRDefault="00D26DD5" w:rsidP="00D26DD5">
      <w:pPr>
        <w:pStyle w:val="BodyText"/>
        <w:kinsoku w:val="0"/>
        <w:overflowPunct w:val="0"/>
        <w:ind w:right="109"/>
      </w:pPr>
      <w:r>
        <w:t xml:space="preserve">Through regular discussion, reflection, and long-range planning, the school psychology program has set the following strategic goals: (a) </w:t>
      </w:r>
      <w:r w:rsidRPr="001D06A6">
        <w:t>Address critical shortages in school psychology</w:t>
      </w:r>
      <w:r>
        <w:t xml:space="preserve"> including but not limited to increasing the number of graduates from underrepresented groups in society and in the profession, (b) Develop leadership skills and qualities of school psychologists, (c) Advance the role of school psychologists as qualified behavioral and mental health specialists, (d) Advance the recognition and implementation of the NASP Practice Model, and (e) Prepare school psychologists who actively promote and enact social justice in their own work and through advocacy with key stakeholders.</w:t>
      </w:r>
    </w:p>
    <w:p w14:paraId="741EE2F1" w14:textId="77777777" w:rsidR="00D26DD5" w:rsidRDefault="00D26DD5" w:rsidP="00D26DD5">
      <w:pPr>
        <w:pStyle w:val="BodyText"/>
        <w:kinsoku w:val="0"/>
        <w:overflowPunct w:val="0"/>
        <w:ind w:right="109"/>
      </w:pPr>
    </w:p>
    <w:p w14:paraId="5FF51EF3" w14:textId="77777777" w:rsidR="00D26DD5" w:rsidRPr="00487CFE" w:rsidRDefault="00C57761" w:rsidP="00487CFE">
      <w:pPr>
        <w:pStyle w:val="BodyText"/>
        <w:numPr>
          <w:ilvl w:val="0"/>
          <w:numId w:val="2"/>
        </w:numPr>
        <w:kinsoku w:val="0"/>
        <w:overflowPunct w:val="0"/>
        <w:ind w:right="109"/>
        <w:rPr>
          <w:b/>
        </w:rPr>
      </w:pPr>
      <w:r>
        <w:rPr>
          <w:b/>
        </w:rPr>
        <w:t xml:space="preserve">PROGRAM </w:t>
      </w:r>
      <w:r w:rsidR="00487CFE">
        <w:rPr>
          <w:b/>
        </w:rPr>
        <w:t xml:space="preserve">LEARNING OUTCOMES - </w:t>
      </w:r>
      <w:r w:rsidR="00487CFE">
        <w:rPr>
          <w:b/>
          <w:spacing w:val="-3"/>
        </w:rPr>
        <w:t xml:space="preserve">Master of Science </w:t>
      </w:r>
      <w:r>
        <w:rPr>
          <w:b/>
          <w:spacing w:val="-3"/>
        </w:rPr>
        <w:t>in Education (M.S.E.</w:t>
      </w:r>
      <w:r w:rsidR="00487CFE">
        <w:rPr>
          <w:b/>
          <w:spacing w:val="-3"/>
        </w:rPr>
        <w:t xml:space="preserve">) </w:t>
      </w:r>
    </w:p>
    <w:p w14:paraId="59B14397" w14:textId="77777777" w:rsidR="00487CFE" w:rsidRPr="00D26DD5" w:rsidRDefault="00487CFE" w:rsidP="00487CFE">
      <w:pPr>
        <w:pStyle w:val="BodyText"/>
        <w:kinsoku w:val="0"/>
        <w:overflowPunct w:val="0"/>
        <w:ind w:right="109"/>
        <w:rPr>
          <w:b/>
        </w:rPr>
      </w:pPr>
    </w:p>
    <w:p w14:paraId="007AE69B" w14:textId="2D75FA12" w:rsidR="002B71C5" w:rsidRDefault="00F650A1" w:rsidP="00196AA0">
      <w:pPr>
        <w:pStyle w:val="BodyText"/>
        <w:kinsoku w:val="0"/>
        <w:overflowPunct w:val="0"/>
        <w:ind w:right="109"/>
        <w:rPr>
          <w:color w:val="000000"/>
        </w:rPr>
      </w:pPr>
      <w:r>
        <w:rPr>
          <w:spacing w:val="-1"/>
        </w:rPr>
        <w:t>T</w:t>
      </w:r>
      <w:r>
        <w:t>he</w:t>
      </w:r>
      <w:r>
        <w:rPr>
          <w:spacing w:val="-1"/>
        </w:rPr>
        <w:t xml:space="preserve"> f</w:t>
      </w:r>
      <w:r>
        <w:t>ollowing</w:t>
      </w:r>
      <w:r>
        <w:rPr>
          <w:spacing w:val="-3"/>
        </w:rPr>
        <w:t xml:space="preserve"> </w:t>
      </w:r>
      <w:r>
        <w:rPr>
          <w:spacing w:val="1"/>
        </w:rPr>
        <w:t>le</w:t>
      </w:r>
      <w:r>
        <w:rPr>
          <w:spacing w:val="-1"/>
        </w:rPr>
        <w:t>a</w:t>
      </w:r>
      <w:r>
        <w:t>rning</w:t>
      </w:r>
      <w:r>
        <w:rPr>
          <w:spacing w:val="-3"/>
        </w:rPr>
        <w:t xml:space="preserve"> </w:t>
      </w:r>
      <w:r>
        <w:t>ou</w:t>
      </w:r>
      <w:r>
        <w:rPr>
          <w:spacing w:val="2"/>
        </w:rPr>
        <w:t>t</w:t>
      </w:r>
      <w:r>
        <w:rPr>
          <w:spacing w:val="-1"/>
        </w:rPr>
        <w:t>c</w:t>
      </w:r>
      <w:r>
        <w:t>omes h</w:t>
      </w:r>
      <w:r>
        <w:rPr>
          <w:spacing w:val="-2"/>
        </w:rPr>
        <w:t>a</w:t>
      </w:r>
      <w:r>
        <w:rPr>
          <w:spacing w:val="2"/>
        </w:rPr>
        <w:t>v</w:t>
      </w:r>
      <w:r>
        <w:t>e</w:t>
      </w:r>
      <w:r>
        <w:rPr>
          <w:spacing w:val="1"/>
        </w:rPr>
        <w:t xml:space="preserve"> </w:t>
      </w:r>
      <w:r>
        <w:t>b</w:t>
      </w:r>
      <w:r>
        <w:rPr>
          <w:spacing w:val="1"/>
        </w:rPr>
        <w:t>e</w:t>
      </w:r>
      <w:r>
        <w:rPr>
          <w:spacing w:val="-1"/>
        </w:rPr>
        <w:t>e</w:t>
      </w:r>
      <w:r>
        <w:t>n d</w:t>
      </w:r>
      <w:r>
        <w:rPr>
          <w:spacing w:val="-1"/>
        </w:rPr>
        <w:t>e</w:t>
      </w:r>
      <w:r>
        <w:t>v</w:t>
      </w:r>
      <w:r>
        <w:rPr>
          <w:spacing w:val="-1"/>
        </w:rPr>
        <w:t>e</w:t>
      </w:r>
      <w:r>
        <w:t>loped to</w:t>
      </w:r>
      <w:r>
        <w:rPr>
          <w:spacing w:val="2"/>
        </w:rPr>
        <w:t xml:space="preserve"> </w:t>
      </w:r>
      <w:r>
        <w:rPr>
          <w:spacing w:val="-1"/>
        </w:rPr>
        <w:t>e</w:t>
      </w:r>
      <w:r w:rsidR="001923BD">
        <w:t xml:space="preserve">nsure we have a </w:t>
      </w:r>
      <w:r>
        <w:t>p</w:t>
      </w:r>
      <w:r>
        <w:rPr>
          <w:spacing w:val="-1"/>
        </w:rPr>
        <w:t>r</w:t>
      </w:r>
      <w:r>
        <w:t>ogr</w:t>
      </w:r>
      <w:r>
        <w:rPr>
          <w:spacing w:val="-2"/>
        </w:rPr>
        <w:t>a</w:t>
      </w:r>
      <w:r>
        <w:t>m of stu</w:t>
      </w:r>
      <w:r>
        <w:rPr>
          <w:spacing w:val="5"/>
        </w:rPr>
        <w:t>d</w:t>
      </w:r>
      <w:r>
        <w:t xml:space="preserve">y </w:t>
      </w:r>
      <w:r>
        <w:rPr>
          <w:spacing w:val="-1"/>
        </w:rPr>
        <w:t>a</w:t>
      </w:r>
      <w:r>
        <w:t>li</w:t>
      </w:r>
      <w:r>
        <w:rPr>
          <w:spacing w:val="-3"/>
        </w:rPr>
        <w:t>g</w:t>
      </w:r>
      <w:r>
        <w:t>n</w:t>
      </w:r>
      <w:r>
        <w:rPr>
          <w:spacing w:val="-1"/>
        </w:rPr>
        <w:t>e</w:t>
      </w:r>
      <w:r>
        <w:t>d</w:t>
      </w:r>
      <w:r>
        <w:rPr>
          <w:spacing w:val="2"/>
        </w:rPr>
        <w:t xml:space="preserve"> </w:t>
      </w:r>
      <w:r>
        <w:t>with the</w:t>
      </w:r>
      <w:r>
        <w:rPr>
          <w:spacing w:val="-1"/>
        </w:rPr>
        <w:t xml:space="preserve"> </w:t>
      </w:r>
      <w:r>
        <w:t>pr</w:t>
      </w:r>
      <w:r>
        <w:rPr>
          <w:spacing w:val="1"/>
        </w:rPr>
        <w:t>o</w:t>
      </w:r>
      <w:r>
        <w:rPr>
          <w:spacing w:val="-3"/>
        </w:rPr>
        <w:t>g</w:t>
      </w:r>
      <w:r>
        <w:t>r</w:t>
      </w:r>
      <w:r>
        <w:rPr>
          <w:spacing w:val="-2"/>
        </w:rPr>
        <w:t>a</w:t>
      </w:r>
      <w:r>
        <w:rPr>
          <w:spacing w:val="2"/>
        </w:rPr>
        <w:t>m</w:t>
      </w:r>
      <w:r w:rsidR="00196AA0">
        <w:t>’s mission, vision, core values, and strategic goals</w:t>
      </w:r>
      <w:r>
        <w:t>.</w:t>
      </w:r>
      <w:r>
        <w:rPr>
          <w:spacing w:val="2"/>
        </w:rPr>
        <w:t xml:space="preserve"> </w:t>
      </w:r>
      <w:r>
        <w:t>The</w:t>
      </w:r>
      <w:r>
        <w:rPr>
          <w:spacing w:val="-2"/>
        </w:rPr>
        <w:t xml:space="preserve"> </w:t>
      </w:r>
      <w:r>
        <w:rPr>
          <w:spacing w:val="2"/>
        </w:rPr>
        <w:t>l</w:t>
      </w:r>
      <w:r>
        <w:rPr>
          <w:spacing w:val="-1"/>
        </w:rPr>
        <w:t>ea</w:t>
      </w:r>
      <w:r>
        <w:t>rni</w:t>
      </w:r>
      <w:r>
        <w:rPr>
          <w:spacing w:val="1"/>
        </w:rPr>
        <w:t>n</w:t>
      </w:r>
      <w:r>
        <w:t>g</w:t>
      </w:r>
      <w:r>
        <w:rPr>
          <w:spacing w:val="-3"/>
        </w:rPr>
        <w:t xml:space="preserve"> </w:t>
      </w:r>
      <w:r>
        <w:t>outco</w:t>
      </w:r>
      <w:r>
        <w:rPr>
          <w:spacing w:val="2"/>
        </w:rPr>
        <w:t>m</w:t>
      </w:r>
      <w:r>
        <w:rPr>
          <w:spacing w:val="-1"/>
        </w:rPr>
        <w:t>e</w:t>
      </w:r>
      <w:r>
        <w:t>s of the</w:t>
      </w:r>
      <w:r>
        <w:rPr>
          <w:spacing w:val="-1"/>
        </w:rPr>
        <w:t xml:space="preserve"> </w:t>
      </w:r>
      <w:r>
        <w:t>U</w:t>
      </w:r>
      <w:r>
        <w:rPr>
          <w:spacing w:val="2"/>
        </w:rPr>
        <w:t>W</w:t>
      </w:r>
      <w:r>
        <w:t>RF</w:t>
      </w:r>
      <w:r>
        <w:rPr>
          <w:spacing w:val="-2"/>
        </w:rPr>
        <w:t xml:space="preserve"> </w:t>
      </w:r>
      <w:r>
        <w:t>sch</w:t>
      </w:r>
      <w:r>
        <w:rPr>
          <w:spacing w:val="-1"/>
        </w:rPr>
        <w:t>o</w:t>
      </w:r>
      <w:r>
        <w:t>ol p</w:t>
      </w:r>
      <w:r>
        <w:rPr>
          <w:spacing w:val="2"/>
        </w:rPr>
        <w:t>s</w:t>
      </w:r>
      <w:r>
        <w:rPr>
          <w:spacing w:val="-5"/>
        </w:rPr>
        <w:t>y</w:t>
      </w:r>
      <w:r>
        <w:rPr>
          <w:spacing w:val="-1"/>
        </w:rPr>
        <w:t>c</w:t>
      </w:r>
      <w:r>
        <w:t>hol</w:t>
      </w:r>
      <w:r>
        <w:rPr>
          <w:spacing w:val="2"/>
        </w:rPr>
        <w:t>og</w:t>
      </w:r>
      <w:r>
        <w:t>y</w:t>
      </w:r>
      <w:r w:rsidR="00061ADE">
        <w:rPr>
          <w:spacing w:val="-5"/>
        </w:rPr>
        <w:t xml:space="preserve"> M.S.E.</w:t>
      </w:r>
      <w:r w:rsidR="00196AA0">
        <w:t xml:space="preserve"> degree</w:t>
      </w:r>
      <w:r>
        <w:t xml:space="preserve"> </w:t>
      </w:r>
      <w:r>
        <w:rPr>
          <w:spacing w:val="1"/>
        </w:rPr>
        <w:t>r</w:t>
      </w:r>
      <w:r>
        <w:rPr>
          <w:spacing w:val="-1"/>
        </w:rPr>
        <w:t>e</w:t>
      </w:r>
      <w:r>
        <w:t>f</w:t>
      </w:r>
      <w:r>
        <w:rPr>
          <w:spacing w:val="1"/>
        </w:rPr>
        <w:t>l</w:t>
      </w:r>
      <w:r>
        <w:rPr>
          <w:spacing w:val="-1"/>
        </w:rPr>
        <w:t>ec</w:t>
      </w:r>
      <w:r>
        <w:t>t the</w:t>
      </w:r>
      <w:r>
        <w:rPr>
          <w:spacing w:val="-1"/>
        </w:rPr>
        <w:t xml:space="preserve"> </w:t>
      </w:r>
      <w:r>
        <w:t>domains r</w:t>
      </w:r>
      <w:r>
        <w:rPr>
          <w:spacing w:val="-2"/>
        </w:rPr>
        <w:t>e</w:t>
      </w:r>
      <w:r>
        <w:t>qui</w:t>
      </w:r>
      <w:r>
        <w:rPr>
          <w:spacing w:val="1"/>
        </w:rPr>
        <w:t>r</w:t>
      </w:r>
      <w:r>
        <w:rPr>
          <w:spacing w:val="-1"/>
        </w:rPr>
        <w:t>e</w:t>
      </w:r>
      <w:r>
        <w:t>d</w:t>
      </w:r>
      <w:r>
        <w:rPr>
          <w:spacing w:val="2"/>
        </w:rPr>
        <w:t xml:space="preserve"> </w:t>
      </w:r>
      <w:r>
        <w:t>of</w:t>
      </w:r>
      <w:r>
        <w:rPr>
          <w:spacing w:val="-1"/>
        </w:rPr>
        <w:t xml:space="preserve"> a</w:t>
      </w:r>
      <w:r>
        <w:t>ll</w:t>
      </w:r>
      <w:r>
        <w:rPr>
          <w:spacing w:val="3"/>
        </w:rPr>
        <w:t xml:space="preserve"> </w:t>
      </w:r>
      <w:r w:rsidR="00C57761">
        <w:t>programs accredited by the National Association of School Psychologists (NASP)</w:t>
      </w:r>
      <w:r>
        <w:t xml:space="preserve"> </w:t>
      </w:r>
      <w:r>
        <w:rPr>
          <w:spacing w:val="-1"/>
        </w:rPr>
        <w:t>a</w:t>
      </w:r>
      <w:r>
        <w:t xml:space="preserve">nd the </w:t>
      </w:r>
      <w:r>
        <w:rPr>
          <w:spacing w:val="1"/>
        </w:rPr>
        <w:t>W</w:t>
      </w:r>
      <w:r w:rsidR="009F0AA5">
        <w:t>isconsin Department of Public Instruction (DPI)</w:t>
      </w:r>
      <w:r>
        <w:t>,</w:t>
      </w:r>
      <w:r>
        <w:rPr>
          <w:spacing w:val="2"/>
        </w:rPr>
        <w:t xml:space="preserve"> </w:t>
      </w:r>
      <w:r>
        <w:t>with</w:t>
      </w:r>
      <w:r>
        <w:rPr>
          <w:spacing w:val="1"/>
        </w:rPr>
        <w:t xml:space="preserve"> </w:t>
      </w:r>
      <w:r>
        <w:rPr>
          <w:spacing w:val="-1"/>
        </w:rPr>
        <w:t>a</w:t>
      </w:r>
      <w:r>
        <w:t>d</w:t>
      </w:r>
      <w:r>
        <w:rPr>
          <w:spacing w:val="2"/>
        </w:rPr>
        <w:t>d</w:t>
      </w:r>
      <w:r>
        <w:rPr>
          <w:spacing w:val="-1"/>
        </w:rPr>
        <w:t>e</w:t>
      </w:r>
      <w:r>
        <w:t xml:space="preserve">d </w:t>
      </w:r>
      <w:r>
        <w:rPr>
          <w:spacing w:val="-1"/>
        </w:rPr>
        <w:t>e</w:t>
      </w:r>
      <w:r>
        <w:t>mph</w:t>
      </w:r>
      <w:r>
        <w:rPr>
          <w:spacing w:val="-1"/>
        </w:rPr>
        <w:t>a</w:t>
      </w:r>
      <w:r>
        <w:t>sis on stud</w:t>
      </w:r>
      <w:r>
        <w:rPr>
          <w:spacing w:val="-1"/>
        </w:rPr>
        <w:t>e</w:t>
      </w:r>
      <w:r>
        <w:t xml:space="preserve">nt </w:t>
      </w:r>
      <w:r>
        <w:rPr>
          <w:spacing w:val="1"/>
        </w:rPr>
        <w:t>c</w:t>
      </w:r>
      <w:r>
        <w:t>oll</w:t>
      </w:r>
      <w:r>
        <w:rPr>
          <w:spacing w:val="-1"/>
        </w:rPr>
        <w:t>a</w:t>
      </w:r>
      <w:r>
        <w:t>bor</w:t>
      </w:r>
      <w:r>
        <w:rPr>
          <w:spacing w:val="-2"/>
        </w:rPr>
        <w:t>a</w:t>
      </w:r>
      <w:r>
        <w:t xml:space="preserve">tion </w:t>
      </w:r>
      <w:r>
        <w:rPr>
          <w:spacing w:val="-1"/>
        </w:rPr>
        <w:t>a</w:t>
      </w:r>
      <w:r>
        <w:t xml:space="preserve">nd </w:t>
      </w:r>
      <w:r>
        <w:rPr>
          <w:spacing w:val="-1"/>
        </w:rPr>
        <w:t>c</w:t>
      </w:r>
      <w:r>
        <w:t>ultu</w:t>
      </w:r>
      <w:r>
        <w:rPr>
          <w:spacing w:val="-1"/>
        </w:rPr>
        <w:t>ra</w:t>
      </w:r>
      <w:r>
        <w:t>l</w:t>
      </w:r>
      <w:r>
        <w:rPr>
          <w:spacing w:val="3"/>
        </w:rPr>
        <w:t>l</w:t>
      </w:r>
      <w:r>
        <w:t>y</w:t>
      </w:r>
      <w:r>
        <w:rPr>
          <w:spacing w:val="-3"/>
        </w:rPr>
        <w:t xml:space="preserve"> </w:t>
      </w:r>
      <w:r>
        <w:rPr>
          <w:spacing w:val="1"/>
        </w:rPr>
        <w:t>r</w:t>
      </w:r>
      <w:r>
        <w:rPr>
          <w:spacing w:val="-1"/>
        </w:rPr>
        <w:t>e</w:t>
      </w:r>
      <w:r>
        <w:t>sponsive</w:t>
      </w:r>
      <w:r>
        <w:rPr>
          <w:spacing w:val="-1"/>
        </w:rPr>
        <w:t xml:space="preserve"> </w:t>
      </w:r>
      <w:r>
        <w:t>skill buildin</w:t>
      </w:r>
      <w:r>
        <w:rPr>
          <w:spacing w:val="-2"/>
        </w:rPr>
        <w:t>g</w:t>
      </w:r>
      <w:r>
        <w:t xml:space="preserve">. </w:t>
      </w:r>
      <w:r w:rsidR="00C57761">
        <w:rPr>
          <w:spacing w:val="2"/>
        </w:rPr>
        <w:t xml:space="preserve">These learning outcomes were revised in the summer of 2020 to better fit program emphases and direction. </w:t>
      </w:r>
      <w:r>
        <w:t>E</w:t>
      </w:r>
      <w:r>
        <w:rPr>
          <w:spacing w:val="-2"/>
        </w:rPr>
        <w:t>a</w:t>
      </w:r>
      <w:r>
        <w:rPr>
          <w:spacing w:val="-1"/>
        </w:rPr>
        <w:t>c</w:t>
      </w:r>
      <w:r>
        <w:t>h outco</w:t>
      </w:r>
      <w:r>
        <w:rPr>
          <w:spacing w:val="2"/>
        </w:rPr>
        <w:t>m</w:t>
      </w:r>
      <w:r>
        <w:t>e</w:t>
      </w:r>
      <w:r>
        <w:rPr>
          <w:spacing w:val="-1"/>
        </w:rPr>
        <w:t xml:space="preserve"> </w:t>
      </w:r>
      <w:r>
        <w:t>is m</w:t>
      </w:r>
      <w:r>
        <w:rPr>
          <w:spacing w:val="-1"/>
        </w:rPr>
        <w:t>ea</w:t>
      </w:r>
      <w:r>
        <w:t>sur</w:t>
      </w:r>
      <w:r>
        <w:rPr>
          <w:spacing w:val="-2"/>
        </w:rPr>
        <w:t>e</w:t>
      </w:r>
      <w:r>
        <w:t xml:space="preserve">d </w:t>
      </w:r>
      <w:r>
        <w:rPr>
          <w:spacing w:val="4"/>
        </w:rPr>
        <w:t>b</w:t>
      </w:r>
      <w:r>
        <w:t>y</w:t>
      </w:r>
      <w:r>
        <w:rPr>
          <w:spacing w:val="-3"/>
        </w:rPr>
        <w:t xml:space="preserve"> </w:t>
      </w:r>
      <w:r>
        <w:rPr>
          <w:spacing w:val="-1"/>
        </w:rPr>
        <w:t>a</w:t>
      </w:r>
      <w:r>
        <w:t>n instrum</w:t>
      </w:r>
      <w:r>
        <w:rPr>
          <w:spacing w:val="-2"/>
        </w:rPr>
        <w:t>e</w:t>
      </w:r>
      <w:r>
        <w:t>nt in</w:t>
      </w:r>
      <w:r>
        <w:rPr>
          <w:spacing w:val="-1"/>
        </w:rPr>
        <w:t>c</w:t>
      </w:r>
      <w:r>
        <w:t>luded i</w:t>
      </w:r>
      <w:r w:rsidR="00196AA0">
        <w:t xml:space="preserve">n the program’s </w:t>
      </w:r>
      <w:hyperlink r:id="rId7" w:history="1">
        <w:r w:rsidR="00196AA0" w:rsidRPr="00A1422B">
          <w:rPr>
            <w:rStyle w:val="Hyperlink"/>
          </w:rPr>
          <w:t>Candidate Assessment System</w:t>
        </w:r>
      </w:hyperlink>
      <w:r w:rsidR="00196AA0">
        <w:t xml:space="preserve">. The Candidate Assessment System is </w:t>
      </w:r>
      <w:r w:rsidR="009F0AA5" w:rsidRPr="009F0AA5">
        <w:t xml:space="preserve">a set of evaluation </w:t>
      </w:r>
      <w:r w:rsidR="00C57761">
        <w:t>processes</w:t>
      </w:r>
      <w:r w:rsidR="009F0AA5">
        <w:rPr>
          <w:color w:val="0000FF"/>
        </w:rPr>
        <w:t xml:space="preserve"> </w:t>
      </w:r>
      <w:r>
        <w:rPr>
          <w:color w:val="000000"/>
        </w:rPr>
        <w:t>d</w:t>
      </w:r>
      <w:r>
        <w:rPr>
          <w:color w:val="000000"/>
          <w:spacing w:val="-1"/>
        </w:rPr>
        <w:t>e</w:t>
      </w:r>
      <w:r>
        <w:rPr>
          <w:color w:val="000000"/>
        </w:rPr>
        <w:t>v</w:t>
      </w:r>
      <w:r>
        <w:rPr>
          <w:color w:val="000000"/>
          <w:spacing w:val="-1"/>
        </w:rPr>
        <w:t>e</w:t>
      </w:r>
      <w:r>
        <w:rPr>
          <w:color w:val="000000"/>
        </w:rPr>
        <w:t xml:space="preserve">loped </w:t>
      </w:r>
      <w:r>
        <w:rPr>
          <w:color w:val="000000"/>
          <w:spacing w:val="4"/>
        </w:rPr>
        <w:t>b</w:t>
      </w:r>
      <w:r>
        <w:rPr>
          <w:color w:val="000000"/>
        </w:rPr>
        <w:t>y</w:t>
      </w:r>
      <w:r>
        <w:rPr>
          <w:color w:val="000000"/>
          <w:spacing w:val="-5"/>
        </w:rPr>
        <w:t xml:space="preserve"> </w:t>
      </w:r>
      <w:r>
        <w:rPr>
          <w:color w:val="000000"/>
        </w:rPr>
        <w:t>t</w:t>
      </w:r>
      <w:r>
        <w:rPr>
          <w:color w:val="000000"/>
          <w:spacing w:val="2"/>
        </w:rPr>
        <w:t>h</w:t>
      </w:r>
      <w:r>
        <w:rPr>
          <w:color w:val="000000"/>
        </w:rPr>
        <w:t>e</w:t>
      </w:r>
      <w:r>
        <w:rPr>
          <w:color w:val="000000"/>
          <w:spacing w:val="-1"/>
        </w:rPr>
        <w:t xml:space="preserve"> </w:t>
      </w:r>
      <w:r>
        <w:rPr>
          <w:color w:val="000000"/>
        </w:rPr>
        <w:t>school p</w:t>
      </w:r>
      <w:r>
        <w:rPr>
          <w:color w:val="000000"/>
          <w:spacing w:val="2"/>
        </w:rPr>
        <w:t>s</w:t>
      </w:r>
      <w:r>
        <w:rPr>
          <w:color w:val="000000"/>
          <w:spacing w:val="-5"/>
        </w:rPr>
        <w:t>y</w:t>
      </w:r>
      <w:r>
        <w:rPr>
          <w:color w:val="000000"/>
          <w:spacing w:val="1"/>
        </w:rPr>
        <w:t>c</w:t>
      </w:r>
      <w:r>
        <w:rPr>
          <w:color w:val="000000"/>
        </w:rPr>
        <w:t>hol</w:t>
      </w:r>
      <w:r>
        <w:rPr>
          <w:color w:val="000000"/>
          <w:spacing w:val="2"/>
        </w:rPr>
        <w:t>og</w:t>
      </w:r>
      <w:r>
        <w:rPr>
          <w:color w:val="000000"/>
        </w:rPr>
        <w:t>y</w:t>
      </w:r>
      <w:r>
        <w:rPr>
          <w:color w:val="000000"/>
          <w:spacing w:val="-5"/>
        </w:rPr>
        <w:t xml:space="preserve"> </w:t>
      </w:r>
      <w:r>
        <w:rPr>
          <w:color w:val="000000"/>
        </w:rPr>
        <w:t>pr</w:t>
      </w:r>
      <w:r>
        <w:rPr>
          <w:color w:val="000000"/>
          <w:spacing w:val="1"/>
        </w:rPr>
        <w:t>o</w:t>
      </w:r>
      <w:r>
        <w:rPr>
          <w:color w:val="000000"/>
          <w:spacing w:val="-3"/>
        </w:rPr>
        <w:t>g</w:t>
      </w:r>
      <w:r>
        <w:rPr>
          <w:color w:val="000000"/>
          <w:spacing w:val="1"/>
        </w:rPr>
        <w:t>r</w:t>
      </w:r>
      <w:r>
        <w:rPr>
          <w:color w:val="000000"/>
          <w:spacing w:val="-1"/>
        </w:rPr>
        <w:t>a</w:t>
      </w:r>
      <w:r>
        <w:rPr>
          <w:color w:val="000000"/>
          <w:spacing w:val="1"/>
        </w:rPr>
        <w:t>m</w:t>
      </w:r>
      <w:r w:rsidR="009F0AA5">
        <w:rPr>
          <w:color w:val="000000"/>
          <w:spacing w:val="1"/>
        </w:rPr>
        <w:t xml:space="preserve"> faculty</w:t>
      </w:r>
      <w:r w:rsidR="001A76C2">
        <w:rPr>
          <w:color w:val="000000"/>
          <w:spacing w:val="1"/>
        </w:rPr>
        <w:t xml:space="preserve">, and available to students on the </w:t>
      </w:r>
      <w:hyperlink r:id="rId8" w:history="1">
        <w:r w:rsidR="001A76C2" w:rsidRPr="00A1422B">
          <w:rPr>
            <w:rStyle w:val="Hyperlink"/>
            <w:spacing w:val="1"/>
          </w:rPr>
          <w:t xml:space="preserve">program </w:t>
        </w:r>
        <w:r w:rsidR="00196AA0" w:rsidRPr="00A1422B">
          <w:rPr>
            <w:rStyle w:val="Hyperlink"/>
            <w:spacing w:val="1"/>
          </w:rPr>
          <w:t>web page</w:t>
        </w:r>
      </w:hyperlink>
      <w:r w:rsidR="00196AA0">
        <w:rPr>
          <w:color w:val="000000"/>
          <w:spacing w:val="1"/>
        </w:rPr>
        <w:t xml:space="preserve"> </w:t>
      </w:r>
      <w:r w:rsidR="001A76C2">
        <w:rPr>
          <w:color w:val="000000"/>
          <w:spacing w:val="1"/>
        </w:rPr>
        <w:t xml:space="preserve">and in the student program </w:t>
      </w:r>
      <w:r w:rsidR="001A76C2" w:rsidRPr="00196AA0">
        <w:rPr>
          <w:color w:val="000000"/>
          <w:spacing w:val="1"/>
        </w:rPr>
        <w:t>policies and procedures handbook</w:t>
      </w:r>
      <w:r w:rsidR="00196AA0">
        <w:rPr>
          <w:color w:val="000000"/>
        </w:rPr>
        <w:t xml:space="preserve">. </w:t>
      </w:r>
    </w:p>
    <w:p w14:paraId="05ED6742" w14:textId="77777777" w:rsidR="002B71C5" w:rsidRDefault="002B71C5" w:rsidP="00196AA0">
      <w:pPr>
        <w:pStyle w:val="BodyText"/>
        <w:kinsoku w:val="0"/>
        <w:overflowPunct w:val="0"/>
        <w:ind w:right="109"/>
        <w:rPr>
          <w:color w:val="000000"/>
        </w:rPr>
      </w:pPr>
    </w:p>
    <w:p w14:paraId="7F9F0320" w14:textId="0C35E986" w:rsidR="00F650A1" w:rsidRPr="00196AA0" w:rsidRDefault="00F650A1" w:rsidP="00196AA0">
      <w:pPr>
        <w:pStyle w:val="BodyText"/>
        <w:kinsoku w:val="0"/>
        <w:overflowPunct w:val="0"/>
        <w:ind w:right="109"/>
        <w:rPr>
          <w:color w:val="000000"/>
        </w:rPr>
      </w:pPr>
      <w:r>
        <w:rPr>
          <w:color w:val="000000"/>
        </w:rPr>
        <w:t>The</w:t>
      </w:r>
      <w:r>
        <w:rPr>
          <w:color w:val="000000"/>
          <w:spacing w:val="-2"/>
        </w:rPr>
        <w:t xml:space="preserve"> </w:t>
      </w:r>
      <w:r>
        <w:rPr>
          <w:color w:val="000000"/>
          <w:spacing w:val="-1"/>
        </w:rPr>
        <w:t>f</w:t>
      </w:r>
      <w:r>
        <w:rPr>
          <w:color w:val="000000"/>
        </w:rPr>
        <w:t>ollowi</w:t>
      </w:r>
      <w:r>
        <w:rPr>
          <w:color w:val="000000"/>
          <w:spacing w:val="2"/>
        </w:rPr>
        <w:t>n</w:t>
      </w:r>
      <w:r>
        <w:rPr>
          <w:color w:val="000000"/>
        </w:rPr>
        <w:t>g</w:t>
      </w:r>
      <w:r>
        <w:rPr>
          <w:color w:val="000000"/>
          <w:spacing w:val="-3"/>
        </w:rPr>
        <w:t xml:space="preserve"> </w:t>
      </w:r>
      <w:r>
        <w:rPr>
          <w:color w:val="000000"/>
        </w:rPr>
        <w:t>sp</w:t>
      </w:r>
      <w:r>
        <w:rPr>
          <w:color w:val="000000"/>
          <w:spacing w:val="1"/>
        </w:rPr>
        <w:t>e</w:t>
      </w:r>
      <w:r>
        <w:rPr>
          <w:color w:val="000000"/>
          <w:spacing w:val="-1"/>
        </w:rPr>
        <w:t>c</w:t>
      </w:r>
      <w:r>
        <w:rPr>
          <w:color w:val="000000"/>
        </w:rPr>
        <w:t>ific l</w:t>
      </w:r>
      <w:r>
        <w:rPr>
          <w:color w:val="000000"/>
          <w:spacing w:val="-2"/>
        </w:rPr>
        <w:t>e</w:t>
      </w:r>
      <w:r>
        <w:rPr>
          <w:color w:val="000000"/>
          <w:spacing w:val="1"/>
        </w:rPr>
        <w:t>a</w:t>
      </w:r>
      <w:r>
        <w:rPr>
          <w:color w:val="000000"/>
        </w:rPr>
        <w:t>rning</w:t>
      </w:r>
      <w:r>
        <w:rPr>
          <w:color w:val="000000"/>
          <w:spacing w:val="-3"/>
        </w:rPr>
        <w:t xml:space="preserve"> </w:t>
      </w:r>
      <w:r>
        <w:rPr>
          <w:color w:val="000000"/>
        </w:rPr>
        <w:t>out</w:t>
      </w:r>
      <w:r>
        <w:rPr>
          <w:color w:val="000000"/>
          <w:spacing w:val="1"/>
        </w:rPr>
        <w:t>c</w:t>
      </w:r>
      <w:r>
        <w:rPr>
          <w:color w:val="000000"/>
        </w:rPr>
        <w:t>omes h</w:t>
      </w:r>
      <w:r>
        <w:rPr>
          <w:color w:val="000000"/>
          <w:spacing w:val="-1"/>
        </w:rPr>
        <w:t>a</w:t>
      </w:r>
      <w:r>
        <w:rPr>
          <w:color w:val="000000"/>
        </w:rPr>
        <w:t>ve</w:t>
      </w:r>
      <w:r>
        <w:rPr>
          <w:color w:val="000000"/>
          <w:spacing w:val="-1"/>
        </w:rPr>
        <w:t xml:space="preserve"> </w:t>
      </w:r>
      <w:r>
        <w:rPr>
          <w:color w:val="000000"/>
        </w:rPr>
        <w:t>b</w:t>
      </w:r>
      <w:r>
        <w:rPr>
          <w:color w:val="000000"/>
          <w:spacing w:val="1"/>
        </w:rPr>
        <w:t>e</w:t>
      </w:r>
      <w:r>
        <w:rPr>
          <w:color w:val="000000"/>
          <w:spacing w:val="-1"/>
        </w:rPr>
        <w:t>e</w:t>
      </w:r>
      <w:r>
        <w:rPr>
          <w:color w:val="000000"/>
        </w:rPr>
        <w:t xml:space="preserve">n </w:t>
      </w:r>
      <w:r>
        <w:rPr>
          <w:color w:val="000000"/>
          <w:spacing w:val="-1"/>
        </w:rPr>
        <w:t>e</w:t>
      </w:r>
      <w:r>
        <w:rPr>
          <w:color w:val="000000"/>
        </w:rPr>
        <w:t>v</w:t>
      </w:r>
      <w:r>
        <w:rPr>
          <w:color w:val="000000"/>
          <w:spacing w:val="-1"/>
        </w:rPr>
        <w:t>a</w:t>
      </w:r>
      <w:r>
        <w:rPr>
          <w:color w:val="000000"/>
        </w:rPr>
        <w:t>l</w:t>
      </w:r>
      <w:r>
        <w:rPr>
          <w:color w:val="000000"/>
          <w:spacing w:val="2"/>
        </w:rPr>
        <w:t>u</w:t>
      </w:r>
      <w:r>
        <w:rPr>
          <w:color w:val="000000"/>
          <w:spacing w:val="-1"/>
        </w:rPr>
        <w:t>a</w:t>
      </w:r>
      <w:r>
        <w:rPr>
          <w:color w:val="000000"/>
        </w:rPr>
        <w:t xml:space="preserve">ted </w:t>
      </w:r>
      <w:r>
        <w:rPr>
          <w:color w:val="000000"/>
          <w:spacing w:val="-2"/>
        </w:rPr>
        <w:t>f</w:t>
      </w:r>
      <w:r>
        <w:rPr>
          <w:color w:val="000000"/>
        </w:rPr>
        <w:t>or</w:t>
      </w:r>
      <w:r>
        <w:rPr>
          <w:color w:val="000000"/>
          <w:spacing w:val="1"/>
        </w:rPr>
        <w:t xml:space="preserve"> f</w:t>
      </w:r>
      <w:r>
        <w:rPr>
          <w:color w:val="000000"/>
        </w:rPr>
        <w:t>ive or</w:t>
      </w:r>
      <w:r>
        <w:rPr>
          <w:color w:val="000000"/>
          <w:spacing w:val="-2"/>
        </w:rPr>
        <w:t xml:space="preserve"> </w:t>
      </w:r>
      <w:r>
        <w:rPr>
          <w:color w:val="000000"/>
        </w:rPr>
        <w:t>more</w:t>
      </w:r>
      <w:r>
        <w:rPr>
          <w:color w:val="000000"/>
          <w:spacing w:val="3"/>
        </w:rPr>
        <w:t xml:space="preserve"> </w:t>
      </w:r>
      <w:r>
        <w:rPr>
          <w:color w:val="000000"/>
          <w:spacing w:val="-5"/>
        </w:rPr>
        <w:t>y</w:t>
      </w:r>
      <w:r>
        <w:rPr>
          <w:color w:val="000000"/>
          <w:spacing w:val="1"/>
        </w:rPr>
        <w:t>e</w:t>
      </w:r>
      <w:r>
        <w:rPr>
          <w:color w:val="000000"/>
          <w:spacing w:val="-1"/>
        </w:rPr>
        <w:t>a</w:t>
      </w:r>
      <w:r>
        <w:rPr>
          <w:color w:val="000000"/>
        </w:rPr>
        <w:t>rs</w:t>
      </w:r>
      <w:r>
        <w:rPr>
          <w:color w:val="000000"/>
          <w:spacing w:val="1"/>
        </w:rPr>
        <w:t xml:space="preserve"> (</w:t>
      </w:r>
      <w:r>
        <w:rPr>
          <w:color w:val="000000"/>
        </w:rPr>
        <w:t>with sub</w:t>
      </w:r>
      <w:r>
        <w:rPr>
          <w:color w:val="000000"/>
          <w:spacing w:val="-1"/>
        </w:rPr>
        <w:t>-</w:t>
      </w:r>
      <w:r>
        <w:rPr>
          <w:color w:val="000000"/>
        </w:rPr>
        <w:t>outcom</w:t>
      </w:r>
      <w:r>
        <w:rPr>
          <w:color w:val="000000"/>
          <w:spacing w:val="-1"/>
        </w:rPr>
        <w:t>e</w:t>
      </w:r>
      <w:r>
        <w:rPr>
          <w:color w:val="000000"/>
        </w:rPr>
        <w:t xml:space="preserve">s </w:t>
      </w:r>
      <w:r>
        <w:rPr>
          <w:color w:val="000000"/>
          <w:spacing w:val="-1"/>
        </w:rPr>
        <w:t>a</w:t>
      </w:r>
      <w:r>
        <w:rPr>
          <w:color w:val="000000"/>
        </w:rPr>
        <w:t>nd m</w:t>
      </w:r>
      <w:r>
        <w:rPr>
          <w:color w:val="000000"/>
          <w:spacing w:val="1"/>
        </w:rPr>
        <w:t>e</w:t>
      </w:r>
      <w:r>
        <w:rPr>
          <w:color w:val="000000"/>
          <w:spacing w:val="-1"/>
        </w:rPr>
        <w:t>a</w:t>
      </w:r>
      <w:r>
        <w:rPr>
          <w:color w:val="000000"/>
        </w:rPr>
        <w:t>su</w:t>
      </w:r>
      <w:r>
        <w:rPr>
          <w:color w:val="000000"/>
          <w:spacing w:val="1"/>
        </w:rPr>
        <w:t>r</w:t>
      </w:r>
      <w:r>
        <w:rPr>
          <w:color w:val="000000"/>
          <w:spacing w:val="-1"/>
        </w:rPr>
        <w:t>e</w:t>
      </w:r>
      <w:r>
        <w:rPr>
          <w:color w:val="000000"/>
        </w:rPr>
        <w:t>ment tools not</w:t>
      </w:r>
      <w:r>
        <w:rPr>
          <w:color w:val="000000"/>
          <w:spacing w:val="-1"/>
        </w:rPr>
        <w:t>e</w:t>
      </w:r>
      <w:r>
        <w:rPr>
          <w:color w:val="000000"/>
          <w:spacing w:val="1"/>
        </w:rPr>
        <w:t>d</w:t>
      </w:r>
      <w:r>
        <w:rPr>
          <w:color w:val="000000"/>
          <w:spacing w:val="-1"/>
        </w:rPr>
        <w:t>)</w:t>
      </w:r>
      <w:r w:rsidR="009F0AA5">
        <w:rPr>
          <w:color w:val="000000"/>
          <w:spacing w:val="-1"/>
        </w:rPr>
        <w:t xml:space="preserve">. </w:t>
      </w:r>
      <w:r w:rsidR="00A1422B">
        <w:rPr>
          <w:color w:val="000000"/>
          <w:spacing w:val="-1"/>
        </w:rPr>
        <w:t>To</w:t>
      </w:r>
      <w:r w:rsidR="009F0AA5">
        <w:rPr>
          <w:color w:val="000000"/>
          <w:spacing w:val="-1"/>
        </w:rPr>
        <w:t xml:space="preserve"> clearly make the link between the assessment tools being used and the learning outcomes stated, </w:t>
      </w:r>
      <w:r w:rsidR="009F0AA5" w:rsidRPr="009F0AA5">
        <w:rPr>
          <w:color w:val="FF0000"/>
          <w:spacing w:val="-1"/>
        </w:rPr>
        <w:t>the specific assessment tool is highlighted, in red and parentheses</w:t>
      </w:r>
      <w:r w:rsidR="009F0AA5">
        <w:rPr>
          <w:color w:val="000000"/>
          <w:spacing w:val="-1"/>
        </w:rPr>
        <w:t xml:space="preserve">. </w:t>
      </w:r>
      <w:r w:rsidR="00A45B08">
        <w:rPr>
          <w:color w:val="000000"/>
          <w:spacing w:val="-1"/>
        </w:rPr>
        <w:t xml:space="preserve">As well, </w:t>
      </w:r>
      <w:r w:rsidR="001923BD">
        <w:rPr>
          <w:color w:val="000000"/>
          <w:spacing w:val="-1"/>
        </w:rPr>
        <w:t>note</w:t>
      </w:r>
      <w:r w:rsidR="00A45B08">
        <w:rPr>
          <w:color w:val="000000"/>
          <w:spacing w:val="-1"/>
        </w:rPr>
        <w:t xml:space="preserve"> the program </w:t>
      </w:r>
      <w:r w:rsidR="00A45B08" w:rsidRPr="00196AA0">
        <w:rPr>
          <w:color w:val="000000"/>
          <w:spacing w:val="-1"/>
        </w:rPr>
        <w:t>Exit Survey</w:t>
      </w:r>
      <w:r w:rsidR="00A45B08">
        <w:rPr>
          <w:color w:val="000000"/>
          <w:spacing w:val="-1"/>
        </w:rPr>
        <w:t xml:space="preserve"> includes items that assess each of the learning outcomes. </w:t>
      </w:r>
      <w:r w:rsidR="00196AA0">
        <w:rPr>
          <w:color w:val="000000"/>
          <w:spacing w:val="-1"/>
        </w:rPr>
        <w:t xml:space="preserve"> </w:t>
      </w:r>
    </w:p>
    <w:p w14:paraId="1247D826" w14:textId="77777777" w:rsidR="00F650A1" w:rsidRPr="00061ADE" w:rsidRDefault="00F650A1">
      <w:pPr>
        <w:kinsoku w:val="0"/>
        <w:overflowPunct w:val="0"/>
        <w:spacing w:before="16" w:line="260" w:lineRule="exact"/>
        <w:rPr>
          <w:sz w:val="16"/>
          <w:szCs w:val="16"/>
        </w:rPr>
      </w:pPr>
    </w:p>
    <w:p w14:paraId="693BE538" w14:textId="77777777" w:rsidR="00F650A1" w:rsidRDefault="00F650A1">
      <w:pPr>
        <w:pStyle w:val="BodyText"/>
        <w:numPr>
          <w:ilvl w:val="1"/>
          <w:numId w:val="2"/>
        </w:numPr>
        <w:tabs>
          <w:tab w:val="left" w:pos="820"/>
        </w:tabs>
        <w:kinsoku w:val="0"/>
        <w:overflowPunct w:val="0"/>
        <w:ind w:left="820"/>
      </w:pPr>
      <w:r>
        <w:t>G</w:t>
      </w:r>
      <w:r>
        <w:rPr>
          <w:spacing w:val="-2"/>
        </w:rPr>
        <w:t>r</w:t>
      </w:r>
      <w:r>
        <w:rPr>
          <w:spacing w:val="-1"/>
        </w:rPr>
        <w:t>a</w:t>
      </w:r>
      <w:r>
        <w:t>du</w:t>
      </w:r>
      <w:r>
        <w:rPr>
          <w:spacing w:val="-1"/>
        </w:rPr>
        <w:t>a</w:t>
      </w:r>
      <w:r>
        <w:t>tes</w:t>
      </w:r>
      <w:r>
        <w:rPr>
          <w:spacing w:val="1"/>
        </w:rPr>
        <w:t xml:space="preserve"> </w:t>
      </w:r>
      <w:r>
        <w:t>will</w:t>
      </w:r>
      <w:r>
        <w:rPr>
          <w:spacing w:val="1"/>
        </w:rPr>
        <w:t xml:space="preserve"> </w:t>
      </w:r>
      <w:r>
        <w:t>be</w:t>
      </w:r>
      <w:r>
        <w:rPr>
          <w:spacing w:val="-1"/>
        </w:rPr>
        <w:t xml:space="preserve"> a</w:t>
      </w:r>
      <w:r>
        <w:t>ble to</w:t>
      </w:r>
      <w:r>
        <w:rPr>
          <w:spacing w:val="3"/>
        </w:rPr>
        <w:t xml:space="preserve"> </w:t>
      </w:r>
      <w:r>
        <w:t>d</w:t>
      </w:r>
      <w:r>
        <w:rPr>
          <w:spacing w:val="-1"/>
        </w:rPr>
        <w:t>e</w:t>
      </w:r>
      <w:r>
        <w:t>monstr</w:t>
      </w:r>
      <w:r>
        <w:rPr>
          <w:spacing w:val="-2"/>
        </w:rPr>
        <w:t>a</w:t>
      </w:r>
      <w:r>
        <w:t>te</w:t>
      </w:r>
      <w:r>
        <w:rPr>
          <w:spacing w:val="-1"/>
        </w:rPr>
        <w:t xml:space="preserve"> c</w:t>
      </w:r>
      <w:r>
        <w:t>ultu</w:t>
      </w:r>
      <w:r>
        <w:rPr>
          <w:spacing w:val="-1"/>
        </w:rPr>
        <w:t>ra</w:t>
      </w:r>
      <w:r>
        <w:t>l</w:t>
      </w:r>
      <w:r>
        <w:rPr>
          <w:spacing w:val="5"/>
        </w:rPr>
        <w:t>l</w:t>
      </w:r>
      <w:r>
        <w:t>y</w:t>
      </w:r>
      <w:r>
        <w:rPr>
          <w:spacing w:val="-5"/>
        </w:rPr>
        <w:t xml:space="preserve"> </w:t>
      </w:r>
      <w:r>
        <w:rPr>
          <w:spacing w:val="1"/>
        </w:rPr>
        <w:t>r</w:t>
      </w:r>
      <w:r>
        <w:rPr>
          <w:spacing w:val="-1"/>
        </w:rPr>
        <w:t>e</w:t>
      </w:r>
      <w:r>
        <w:t>sponsive</w:t>
      </w:r>
      <w:r>
        <w:rPr>
          <w:spacing w:val="-1"/>
        </w:rPr>
        <w:t xml:space="preserve"> c</w:t>
      </w:r>
      <w:r>
        <w:t>ompet</w:t>
      </w:r>
      <w:r>
        <w:rPr>
          <w:spacing w:val="-1"/>
        </w:rPr>
        <w:t>e</w:t>
      </w:r>
      <w:r>
        <w:rPr>
          <w:spacing w:val="2"/>
        </w:rPr>
        <w:t>n</w:t>
      </w:r>
      <w:r>
        <w:rPr>
          <w:spacing w:val="-1"/>
        </w:rPr>
        <w:t>c</w:t>
      </w:r>
      <w:r>
        <w:t>ies.</w:t>
      </w:r>
      <w:r w:rsidR="003432DD">
        <w:t xml:space="preserve"> (</w:t>
      </w:r>
      <w:r w:rsidR="003432DD" w:rsidRPr="003432DD">
        <w:rPr>
          <w:i/>
          <w:u w:val="single"/>
        </w:rPr>
        <w:t>LINKED TO UWRF STRATEGIC GOAL – Global Education &amp; Engagement</w:t>
      </w:r>
      <w:r w:rsidR="003432DD">
        <w:t>)</w:t>
      </w:r>
    </w:p>
    <w:p w14:paraId="39D5971F" w14:textId="77777777" w:rsidR="00061ADE" w:rsidRDefault="00061ADE" w:rsidP="00061ADE">
      <w:pPr>
        <w:numPr>
          <w:ilvl w:val="2"/>
          <w:numId w:val="2"/>
        </w:numPr>
        <w:tabs>
          <w:tab w:val="left" w:pos="1540"/>
        </w:tabs>
        <w:kinsoku w:val="0"/>
        <w:overflowPunct w:val="0"/>
        <w:spacing w:before="17" w:line="254" w:lineRule="exact"/>
        <w:ind w:left="1540" w:right="567"/>
        <w:rPr>
          <w:sz w:val="22"/>
          <w:szCs w:val="22"/>
        </w:rPr>
      </w:pPr>
      <w:r>
        <w:rPr>
          <w:spacing w:val="-2"/>
          <w:sz w:val="22"/>
          <w:szCs w:val="22"/>
        </w:rPr>
        <w:t>O</w:t>
      </w:r>
      <w:r>
        <w:rPr>
          <w:sz w:val="22"/>
          <w:szCs w:val="22"/>
        </w:rPr>
        <w:t>bje</w:t>
      </w:r>
      <w:r>
        <w:rPr>
          <w:spacing w:val="-2"/>
          <w:sz w:val="22"/>
          <w:szCs w:val="22"/>
        </w:rPr>
        <w:t>c</w:t>
      </w:r>
      <w:r>
        <w:rPr>
          <w:sz w:val="22"/>
          <w:szCs w:val="22"/>
        </w:rPr>
        <w:t>ti</w:t>
      </w:r>
      <w:r>
        <w:rPr>
          <w:spacing w:val="-3"/>
          <w:sz w:val="22"/>
          <w:szCs w:val="22"/>
        </w:rPr>
        <w:t>v</w:t>
      </w:r>
      <w:r>
        <w:rPr>
          <w:sz w:val="22"/>
          <w:szCs w:val="22"/>
        </w:rPr>
        <w:t>e A:</w:t>
      </w:r>
      <w:r>
        <w:rPr>
          <w:spacing w:val="1"/>
          <w:sz w:val="22"/>
          <w:szCs w:val="22"/>
        </w:rPr>
        <w:t xml:space="preserve"> </w:t>
      </w:r>
      <w:r>
        <w:rPr>
          <w:spacing w:val="-2"/>
          <w:sz w:val="22"/>
          <w:szCs w:val="22"/>
        </w:rPr>
        <w:t>Gr</w:t>
      </w:r>
      <w:r>
        <w:rPr>
          <w:sz w:val="22"/>
          <w:szCs w:val="22"/>
        </w:rPr>
        <w:t>adu</w:t>
      </w:r>
      <w:r>
        <w:rPr>
          <w:spacing w:val="-2"/>
          <w:sz w:val="22"/>
          <w:szCs w:val="22"/>
        </w:rPr>
        <w:t>a</w:t>
      </w:r>
      <w:r>
        <w:rPr>
          <w:sz w:val="22"/>
          <w:szCs w:val="22"/>
        </w:rPr>
        <w:t>t</w:t>
      </w:r>
      <w:r>
        <w:rPr>
          <w:spacing w:val="-2"/>
          <w:sz w:val="22"/>
          <w:szCs w:val="22"/>
        </w:rPr>
        <w:t>e</w:t>
      </w:r>
      <w:r>
        <w:rPr>
          <w:sz w:val="22"/>
          <w:szCs w:val="22"/>
        </w:rPr>
        <w:t>s w</w:t>
      </w:r>
      <w:r>
        <w:rPr>
          <w:spacing w:val="-2"/>
          <w:sz w:val="22"/>
          <w:szCs w:val="22"/>
        </w:rPr>
        <w:t>il</w:t>
      </w:r>
      <w:r>
        <w:rPr>
          <w:sz w:val="22"/>
          <w:szCs w:val="22"/>
        </w:rPr>
        <w:t>l</w:t>
      </w:r>
      <w:r>
        <w:rPr>
          <w:spacing w:val="1"/>
          <w:sz w:val="22"/>
          <w:szCs w:val="22"/>
        </w:rPr>
        <w:t xml:space="preserve"> </w:t>
      </w:r>
      <w:r>
        <w:rPr>
          <w:sz w:val="22"/>
          <w:szCs w:val="22"/>
        </w:rPr>
        <w:t xml:space="preserve">be </w:t>
      </w:r>
      <w:r>
        <w:rPr>
          <w:spacing w:val="-2"/>
          <w:sz w:val="22"/>
          <w:szCs w:val="22"/>
        </w:rPr>
        <w:t>a</w:t>
      </w:r>
      <w:r>
        <w:rPr>
          <w:sz w:val="22"/>
          <w:szCs w:val="22"/>
        </w:rPr>
        <w:t>ble</w:t>
      </w:r>
      <w:r>
        <w:rPr>
          <w:spacing w:val="-2"/>
          <w:sz w:val="22"/>
          <w:szCs w:val="22"/>
        </w:rPr>
        <w:t xml:space="preserve"> </w:t>
      </w:r>
      <w:r>
        <w:rPr>
          <w:sz w:val="22"/>
          <w:szCs w:val="22"/>
        </w:rPr>
        <w:t>to</w:t>
      </w:r>
      <w:r>
        <w:rPr>
          <w:spacing w:val="-3"/>
          <w:sz w:val="22"/>
          <w:szCs w:val="22"/>
        </w:rPr>
        <w:t xml:space="preserve"> </w:t>
      </w:r>
      <w:r>
        <w:rPr>
          <w:sz w:val="22"/>
          <w:szCs w:val="22"/>
        </w:rPr>
        <w:t>show e</w:t>
      </w:r>
      <w:r>
        <w:rPr>
          <w:spacing w:val="-3"/>
          <w:sz w:val="22"/>
          <w:szCs w:val="22"/>
        </w:rPr>
        <w:t>v</w:t>
      </w:r>
      <w:r>
        <w:rPr>
          <w:sz w:val="22"/>
          <w:szCs w:val="22"/>
        </w:rPr>
        <w:t>id</w:t>
      </w:r>
      <w:r>
        <w:rPr>
          <w:spacing w:val="-2"/>
          <w:sz w:val="22"/>
          <w:szCs w:val="22"/>
        </w:rPr>
        <w:t>e</w:t>
      </w:r>
      <w:r>
        <w:rPr>
          <w:sz w:val="22"/>
          <w:szCs w:val="22"/>
        </w:rPr>
        <w:t>nce</w:t>
      </w:r>
      <w:r>
        <w:rPr>
          <w:spacing w:val="-2"/>
          <w:sz w:val="22"/>
          <w:szCs w:val="22"/>
        </w:rPr>
        <w:t xml:space="preserve"> </w:t>
      </w:r>
      <w:r>
        <w:rPr>
          <w:sz w:val="22"/>
          <w:szCs w:val="22"/>
        </w:rPr>
        <w:t xml:space="preserve">of </w:t>
      </w:r>
      <w:r>
        <w:rPr>
          <w:spacing w:val="-4"/>
          <w:sz w:val="22"/>
          <w:szCs w:val="22"/>
        </w:rPr>
        <w:t>m</w:t>
      </w:r>
      <w:r>
        <w:rPr>
          <w:sz w:val="22"/>
          <w:szCs w:val="22"/>
        </w:rPr>
        <w:t>ulti</w:t>
      </w:r>
      <w:r>
        <w:rPr>
          <w:spacing w:val="-3"/>
          <w:sz w:val="22"/>
          <w:szCs w:val="22"/>
        </w:rPr>
        <w:t>p</w:t>
      </w:r>
      <w:r>
        <w:rPr>
          <w:sz w:val="22"/>
          <w:szCs w:val="22"/>
        </w:rPr>
        <w:t>le</w:t>
      </w:r>
      <w:r>
        <w:rPr>
          <w:spacing w:val="-2"/>
          <w:sz w:val="22"/>
          <w:szCs w:val="22"/>
        </w:rPr>
        <w:t xml:space="preserve"> </w:t>
      </w:r>
      <w:r>
        <w:rPr>
          <w:sz w:val="22"/>
          <w:szCs w:val="22"/>
        </w:rPr>
        <w:t>scho</w:t>
      </w:r>
      <w:r>
        <w:rPr>
          <w:spacing w:val="-3"/>
          <w:sz w:val="22"/>
          <w:szCs w:val="22"/>
        </w:rPr>
        <w:t>o</w:t>
      </w:r>
      <w:r>
        <w:rPr>
          <w:sz w:val="22"/>
          <w:szCs w:val="22"/>
        </w:rPr>
        <w:t>l</w:t>
      </w:r>
      <w:r>
        <w:rPr>
          <w:spacing w:val="1"/>
          <w:sz w:val="22"/>
          <w:szCs w:val="22"/>
        </w:rPr>
        <w:t xml:space="preserve"> </w:t>
      </w:r>
      <w:r>
        <w:rPr>
          <w:sz w:val="22"/>
          <w:szCs w:val="22"/>
        </w:rPr>
        <w:t>ps</w:t>
      </w:r>
      <w:r>
        <w:rPr>
          <w:spacing w:val="-2"/>
          <w:sz w:val="22"/>
          <w:szCs w:val="22"/>
        </w:rPr>
        <w:t>y</w:t>
      </w:r>
      <w:r>
        <w:rPr>
          <w:sz w:val="22"/>
          <w:szCs w:val="22"/>
        </w:rPr>
        <w:t>ch</w:t>
      </w:r>
      <w:r>
        <w:rPr>
          <w:spacing w:val="-2"/>
          <w:sz w:val="22"/>
          <w:szCs w:val="22"/>
        </w:rPr>
        <w:t>o</w:t>
      </w:r>
      <w:r>
        <w:rPr>
          <w:sz w:val="22"/>
          <w:szCs w:val="22"/>
        </w:rPr>
        <w:t>l</w:t>
      </w:r>
      <w:r>
        <w:rPr>
          <w:spacing w:val="-3"/>
          <w:sz w:val="22"/>
          <w:szCs w:val="22"/>
        </w:rPr>
        <w:t>o</w:t>
      </w:r>
      <w:r>
        <w:rPr>
          <w:sz w:val="22"/>
          <w:szCs w:val="22"/>
        </w:rPr>
        <w:t>gy s</w:t>
      </w:r>
      <w:r>
        <w:rPr>
          <w:spacing w:val="-2"/>
          <w:sz w:val="22"/>
          <w:szCs w:val="22"/>
        </w:rPr>
        <w:t>k</w:t>
      </w:r>
      <w:r>
        <w:rPr>
          <w:sz w:val="22"/>
          <w:szCs w:val="22"/>
        </w:rPr>
        <w:t>ills</w:t>
      </w:r>
      <w:r>
        <w:rPr>
          <w:spacing w:val="-2"/>
          <w:sz w:val="22"/>
          <w:szCs w:val="22"/>
        </w:rPr>
        <w:t xml:space="preserve"> </w:t>
      </w:r>
      <w:r>
        <w:rPr>
          <w:sz w:val="22"/>
          <w:szCs w:val="22"/>
        </w:rPr>
        <w:t>and</w:t>
      </w:r>
      <w:r>
        <w:rPr>
          <w:spacing w:val="-2"/>
          <w:sz w:val="22"/>
          <w:szCs w:val="22"/>
        </w:rPr>
        <w:t xml:space="preserve"> </w:t>
      </w:r>
      <w:r>
        <w:rPr>
          <w:sz w:val="22"/>
          <w:szCs w:val="22"/>
        </w:rPr>
        <w:t>ro</w:t>
      </w:r>
      <w:r>
        <w:rPr>
          <w:spacing w:val="-2"/>
          <w:sz w:val="22"/>
          <w:szCs w:val="22"/>
        </w:rPr>
        <w:t>l</w:t>
      </w:r>
      <w:r>
        <w:rPr>
          <w:sz w:val="22"/>
          <w:szCs w:val="22"/>
        </w:rPr>
        <w:t xml:space="preserve">es, including </w:t>
      </w:r>
      <w:proofErr w:type="gramStart"/>
      <w:r>
        <w:rPr>
          <w:sz w:val="22"/>
          <w:szCs w:val="22"/>
        </w:rPr>
        <w:t>in the area of</w:t>
      </w:r>
      <w:proofErr w:type="gramEnd"/>
      <w:r>
        <w:rPr>
          <w:sz w:val="22"/>
          <w:szCs w:val="22"/>
        </w:rPr>
        <w:t xml:space="preserve"> diversity and socially just practices</w:t>
      </w:r>
      <w:r>
        <w:rPr>
          <w:spacing w:val="-2"/>
          <w:sz w:val="22"/>
          <w:szCs w:val="22"/>
        </w:rPr>
        <w:t xml:space="preserve"> </w:t>
      </w:r>
      <w:r w:rsidR="0013713A">
        <w:rPr>
          <w:spacing w:val="2"/>
          <w:sz w:val="22"/>
          <w:szCs w:val="22"/>
        </w:rPr>
        <w:t>(</w:t>
      </w:r>
      <w:r w:rsidR="00DF3C2C" w:rsidRPr="00DF3C2C">
        <w:rPr>
          <w:b/>
          <w:spacing w:val="2"/>
          <w:sz w:val="22"/>
          <w:szCs w:val="22"/>
        </w:rPr>
        <w:t>MEASURED BY:</w:t>
      </w:r>
      <w:r w:rsidR="00DF3C2C">
        <w:rPr>
          <w:spacing w:val="2"/>
          <w:sz w:val="22"/>
          <w:szCs w:val="22"/>
        </w:rPr>
        <w:t xml:space="preserve"> </w:t>
      </w:r>
      <w:r w:rsidR="0013713A">
        <w:rPr>
          <w:i/>
          <w:iCs/>
          <w:color w:val="FF0000"/>
          <w:sz w:val="22"/>
          <w:szCs w:val="22"/>
        </w:rPr>
        <w:t>Program Standards Met</w:t>
      </w:r>
      <w:r w:rsidR="00216FDA">
        <w:rPr>
          <w:i/>
          <w:iCs/>
          <w:color w:val="FF0000"/>
          <w:sz w:val="22"/>
          <w:szCs w:val="22"/>
        </w:rPr>
        <w:t xml:space="preserve"> Checklist</w:t>
      </w:r>
      <w:r w:rsidR="00216FDA">
        <w:rPr>
          <w:sz w:val="22"/>
          <w:szCs w:val="22"/>
        </w:rPr>
        <w:t>).</w:t>
      </w:r>
    </w:p>
    <w:p w14:paraId="52134AD1" w14:textId="77777777" w:rsidR="00F650A1" w:rsidRDefault="00061ADE" w:rsidP="00061ADE">
      <w:pPr>
        <w:numPr>
          <w:ilvl w:val="2"/>
          <w:numId w:val="2"/>
        </w:numPr>
        <w:tabs>
          <w:tab w:val="left" w:pos="1540"/>
        </w:tabs>
        <w:kinsoku w:val="0"/>
        <w:overflowPunct w:val="0"/>
        <w:spacing w:before="15" w:line="254" w:lineRule="exact"/>
        <w:ind w:left="1540" w:right="482"/>
        <w:rPr>
          <w:sz w:val="22"/>
          <w:szCs w:val="22"/>
        </w:rPr>
      </w:pPr>
      <w:r>
        <w:rPr>
          <w:sz w:val="22"/>
          <w:szCs w:val="22"/>
        </w:rPr>
        <w:t>Objective B: Graduates will be able to demonstrate emerging skills and characteristics related to diversity and socially just practices, as perceived by faculty ratings (</w:t>
      </w:r>
      <w:r w:rsidR="00DF3C2C" w:rsidRPr="00DF3C2C">
        <w:rPr>
          <w:b/>
          <w:spacing w:val="2"/>
          <w:sz w:val="22"/>
          <w:szCs w:val="22"/>
        </w:rPr>
        <w:t>MEASURED BY:</w:t>
      </w:r>
      <w:r w:rsidR="00DF3C2C">
        <w:rPr>
          <w:spacing w:val="2"/>
          <w:sz w:val="22"/>
          <w:szCs w:val="22"/>
        </w:rPr>
        <w:t xml:space="preserve"> </w:t>
      </w:r>
      <w:r w:rsidRPr="00061ADE">
        <w:rPr>
          <w:i/>
          <w:color w:val="FF0000"/>
          <w:sz w:val="22"/>
          <w:szCs w:val="22"/>
        </w:rPr>
        <w:t>Passed Readiness for Practicum Evaluation</w:t>
      </w:r>
      <w:r>
        <w:rPr>
          <w:sz w:val="22"/>
          <w:szCs w:val="22"/>
        </w:rPr>
        <w:t>)</w:t>
      </w:r>
    </w:p>
    <w:p w14:paraId="492A0380" w14:textId="77777777" w:rsidR="00F650A1" w:rsidRPr="00061ADE" w:rsidRDefault="00F650A1">
      <w:pPr>
        <w:kinsoku w:val="0"/>
        <w:overflowPunct w:val="0"/>
        <w:spacing w:before="10" w:line="260" w:lineRule="exact"/>
        <w:rPr>
          <w:sz w:val="16"/>
          <w:szCs w:val="16"/>
        </w:rPr>
      </w:pPr>
    </w:p>
    <w:p w14:paraId="6BD51B97" w14:textId="77777777" w:rsidR="00F650A1" w:rsidRDefault="00F650A1" w:rsidP="003432DD">
      <w:pPr>
        <w:pStyle w:val="BodyText"/>
        <w:numPr>
          <w:ilvl w:val="1"/>
          <w:numId w:val="2"/>
        </w:numPr>
        <w:tabs>
          <w:tab w:val="left" w:pos="820"/>
        </w:tabs>
        <w:kinsoku w:val="0"/>
        <w:overflowPunct w:val="0"/>
        <w:ind w:left="820"/>
      </w:pPr>
      <w:r>
        <w:t>G</w:t>
      </w:r>
      <w:r>
        <w:rPr>
          <w:spacing w:val="-2"/>
        </w:rPr>
        <w:t>r</w:t>
      </w:r>
      <w:r>
        <w:rPr>
          <w:spacing w:val="-1"/>
        </w:rPr>
        <w:t>a</w:t>
      </w:r>
      <w:r>
        <w:t>du</w:t>
      </w:r>
      <w:r>
        <w:rPr>
          <w:spacing w:val="-1"/>
        </w:rPr>
        <w:t>a</w:t>
      </w:r>
      <w:r>
        <w:t>tes</w:t>
      </w:r>
      <w:r>
        <w:rPr>
          <w:spacing w:val="2"/>
        </w:rPr>
        <w:t xml:space="preserve"> </w:t>
      </w:r>
      <w:r>
        <w:t>will be</w:t>
      </w:r>
      <w:r>
        <w:rPr>
          <w:spacing w:val="-1"/>
        </w:rPr>
        <w:t xml:space="preserve"> a</w:t>
      </w:r>
      <w:r>
        <w:t>ble to</w:t>
      </w:r>
      <w:r>
        <w:rPr>
          <w:spacing w:val="2"/>
        </w:rPr>
        <w:t xml:space="preserve"> </w:t>
      </w:r>
      <w:r>
        <w:rPr>
          <w:spacing w:val="-1"/>
        </w:rPr>
        <w:t>c</w:t>
      </w:r>
      <w:r>
        <w:t>oll</w:t>
      </w:r>
      <w:r>
        <w:rPr>
          <w:spacing w:val="-1"/>
        </w:rPr>
        <w:t>a</w:t>
      </w:r>
      <w:r>
        <w:t>bor</w:t>
      </w:r>
      <w:r>
        <w:rPr>
          <w:spacing w:val="-2"/>
        </w:rPr>
        <w:t>a</w:t>
      </w:r>
      <w:r>
        <w:t>te s</w:t>
      </w:r>
      <w:r>
        <w:rPr>
          <w:spacing w:val="1"/>
        </w:rPr>
        <w:t>u</w:t>
      </w:r>
      <w:r>
        <w:rPr>
          <w:spacing w:val="-1"/>
        </w:rPr>
        <w:t>cce</w:t>
      </w:r>
      <w:r>
        <w:t>ssful</w:t>
      </w:r>
      <w:r>
        <w:rPr>
          <w:spacing w:val="5"/>
        </w:rPr>
        <w:t>l</w:t>
      </w:r>
      <w:r>
        <w:t>y</w:t>
      </w:r>
      <w:r>
        <w:rPr>
          <w:spacing w:val="-1"/>
        </w:rPr>
        <w:t xml:space="preserve"> a</w:t>
      </w:r>
      <w:r>
        <w:t>nd p</w:t>
      </w:r>
      <w:r>
        <w:rPr>
          <w:spacing w:val="-1"/>
        </w:rPr>
        <w:t>r</w:t>
      </w:r>
      <w:r>
        <w:t>oblem</w:t>
      </w:r>
      <w:r>
        <w:rPr>
          <w:spacing w:val="-1"/>
        </w:rPr>
        <w:t>-</w:t>
      </w:r>
      <w:r>
        <w:t>solve</w:t>
      </w:r>
      <w:r>
        <w:rPr>
          <w:spacing w:val="-1"/>
        </w:rPr>
        <w:t xml:space="preserve"> </w:t>
      </w:r>
      <w:r>
        <w:t xml:space="preserve">with </w:t>
      </w:r>
      <w:r>
        <w:rPr>
          <w:spacing w:val="2"/>
        </w:rPr>
        <w:t>t</w:t>
      </w:r>
      <w:r>
        <w:t>hose with whom th</w:t>
      </w:r>
      <w:r>
        <w:rPr>
          <w:spacing w:val="1"/>
        </w:rPr>
        <w:t>e</w:t>
      </w:r>
      <w:r>
        <w:t>y</w:t>
      </w:r>
      <w:r>
        <w:rPr>
          <w:spacing w:val="-5"/>
        </w:rPr>
        <w:t xml:space="preserve"> </w:t>
      </w:r>
      <w:r>
        <w:t>int</w:t>
      </w:r>
      <w:r>
        <w:rPr>
          <w:spacing w:val="-1"/>
        </w:rPr>
        <w:t>e</w:t>
      </w:r>
      <w:r>
        <w:rPr>
          <w:spacing w:val="1"/>
        </w:rPr>
        <w:t>r</w:t>
      </w:r>
      <w:r>
        <w:rPr>
          <w:spacing w:val="-1"/>
        </w:rPr>
        <w:t>ac</w:t>
      </w:r>
      <w:r>
        <w:t>t in the</w:t>
      </w:r>
      <w:r>
        <w:rPr>
          <w:spacing w:val="1"/>
        </w:rPr>
        <w:t xml:space="preserve"> </w:t>
      </w:r>
      <w:r>
        <w:rPr>
          <w:spacing w:val="-1"/>
        </w:rPr>
        <w:t>f</w:t>
      </w:r>
      <w:r>
        <w:t xml:space="preserve">ield </w:t>
      </w:r>
      <w:r>
        <w:rPr>
          <w:spacing w:val="-1"/>
        </w:rPr>
        <w:t>(e</w:t>
      </w:r>
      <w:r>
        <w:rPr>
          <w:spacing w:val="2"/>
        </w:rPr>
        <w:t>.</w:t>
      </w:r>
      <w:r>
        <w:rPr>
          <w:spacing w:val="-3"/>
        </w:rPr>
        <w:t>g</w:t>
      </w:r>
      <w:r>
        <w:t>., p</w:t>
      </w:r>
      <w:r>
        <w:rPr>
          <w:spacing w:val="1"/>
        </w:rPr>
        <w:t>a</w:t>
      </w:r>
      <w:r>
        <w:t>r</w:t>
      </w:r>
      <w:r>
        <w:rPr>
          <w:spacing w:val="-2"/>
        </w:rPr>
        <w:t>e</w:t>
      </w:r>
      <w:r>
        <w:t>nts,</w:t>
      </w:r>
      <w:r>
        <w:rPr>
          <w:spacing w:val="3"/>
        </w:rPr>
        <w:t xml:space="preserve"> </w:t>
      </w:r>
      <w:r>
        <w:t>supervisors, other</w:t>
      </w:r>
      <w:r>
        <w:rPr>
          <w:spacing w:val="-2"/>
        </w:rPr>
        <w:t xml:space="preserve"> </w:t>
      </w:r>
      <w:r>
        <w:t>p</w:t>
      </w:r>
      <w:r>
        <w:rPr>
          <w:spacing w:val="-1"/>
        </w:rPr>
        <w:t>r</w:t>
      </w:r>
      <w:r>
        <w:rPr>
          <w:spacing w:val="1"/>
        </w:rPr>
        <w:t>a</w:t>
      </w:r>
      <w:r>
        <w:rPr>
          <w:spacing w:val="-1"/>
        </w:rPr>
        <w:t>c</w:t>
      </w:r>
      <w:r>
        <w:t>ti</w:t>
      </w:r>
      <w:r>
        <w:rPr>
          <w:spacing w:val="-1"/>
        </w:rPr>
        <w:t>c</w:t>
      </w:r>
      <w:r>
        <w:t xml:space="preserve">ing </w:t>
      </w:r>
      <w:r>
        <w:rPr>
          <w:spacing w:val="1"/>
        </w:rPr>
        <w:t>e</w:t>
      </w:r>
      <w:r>
        <w:t>du</w:t>
      </w:r>
      <w:r>
        <w:rPr>
          <w:spacing w:val="-1"/>
        </w:rPr>
        <w:t>ca</w:t>
      </w:r>
      <w:r>
        <w:t>tors).</w:t>
      </w:r>
      <w:r w:rsidR="003432DD">
        <w:t xml:space="preserve"> (</w:t>
      </w:r>
      <w:r w:rsidR="003432DD" w:rsidRPr="003432DD">
        <w:rPr>
          <w:i/>
          <w:u w:val="single"/>
        </w:rPr>
        <w:t>LINKED TO UWRF STRATEGIC GOAL – Innovations &amp; Partnerships</w:t>
      </w:r>
      <w:r w:rsidR="003432DD">
        <w:rPr>
          <w:i/>
        </w:rPr>
        <w:t>)</w:t>
      </w:r>
    </w:p>
    <w:p w14:paraId="699064BE" w14:textId="77777777" w:rsidR="0013713A" w:rsidRDefault="00061ADE" w:rsidP="0013713A">
      <w:pPr>
        <w:numPr>
          <w:ilvl w:val="2"/>
          <w:numId w:val="2"/>
        </w:numPr>
        <w:tabs>
          <w:tab w:val="left" w:pos="1540"/>
        </w:tabs>
        <w:kinsoku w:val="0"/>
        <w:overflowPunct w:val="0"/>
        <w:spacing w:before="17" w:line="254" w:lineRule="exact"/>
        <w:ind w:left="1540" w:right="567"/>
        <w:rPr>
          <w:sz w:val="22"/>
          <w:szCs w:val="22"/>
        </w:rPr>
      </w:pPr>
      <w:r>
        <w:rPr>
          <w:spacing w:val="-2"/>
          <w:sz w:val="22"/>
          <w:szCs w:val="22"/>
        </w:rPr>
        <w:t>O</w:t>
      </w:r>
      <w:r>
        <w:rPr>
          <w:sz w:val="22"/>
          <w:szCs w:val="22"/>
        </w:rPr>
        <w:t>bje</w:t>
      </w:r>
      <w:r>
        <w:rPr>
          <w:spacing w:val="-2"/>
          <w:sz w:val="22"/>
          <w:szCs w:val="22"/>
        </w:rPr>
        <w:t>c</w:t>
      </w:r>
      <w:r>
        <w:rPr>
          <w:sz w:val="22"/>
          <w:szCs w:val="22"/>
        </w:rPr>
        <w:t>ti</w:t>
      </w:r>
      <w:r>
        <w:rPr>
          <w:spacing w:val="-3"/>
          <w:sz w:val="22"/>
          <w:szCs w:val="22"/>
        </w:rPr>
        <w:t>v</w:t>
      </w:r>
      <w:r>
        <w:rPr>
          <w:sz w:val="22"/>
          <w:szCs w:val="22"/>
        </w:rPr>
        <w:t>e A:</w:t>
      </w:r>
      <w:r>
        <w:rPr>
          <w:spacing w:val="1"/>
          <w:sz w:val="22"/>
          <w:szCs w:val="22"/>
        </w:rPr>
        <w:t xml:space="preserve"> </w:t>
      </w:r>
      <w:r>
        <w:rPr>
          <w:spacing w:val="-2"/>
          <w:sz w:val="22"/>
          <w:szCs w:val="22"/>
        </w:rPr>
        <w:t>Gr</w:t>
      </w:r>
      <w:r>
        <w:rPr>
          <w:sz w:val="22"/>
          <w:szCs w:val="22"/>
        </w:rPr>
        <w:t>adu</w:t>
      </w:r>
      <w:r>
        <w:rPr>
          <w:spacing w:val="-2"/>
          <w:sz w:val="22"/>
          <w:szCs w:val="22"/>
        </w:rPr>
        <w:t>a</w:t>
      </w:r>
      <w:r>
        <w:rPr>
          <w:sz w:val="22"/>
          <w:szCs w:val="22"/>
        </w:rPr>
        <w:t>t</w:t>
      </w:r>
      <w:r>
        <w:rPr>
          <w:spacing w:val="-2"/>
          <w:sz w:val="22"/>
          <w:szCs w:val="22"/>
        </w:rPr>
        <w:t>e</w:t>
      </w:r>
      <w:r>
        <w:rPr>
          <w:sz w:val="22"/>
          <w:szCs w:val="22"/>
        </w:rPr>
        <w:t>s w</w:t>
      </w:r>
      <w:r>
        <w:rPr>
          <w:spacing w:val="-2"/>
          <w:sz w:val="22"/>
          <w:szCs w:val="22"/>
        </w:rPr>
        <w:t>il</w:t>
      </w:r>
      <w:r>
        <w:rPr>
          <w:sz w:val="22"/>
          <w:szCs w:val="22"/>
        </w:rPr>
        <w:t>l</w:t>
      </w:r>
      <w:r>
        <w:rPr>
          <w:spacing w:val="1"/>
          <w:sz w:val="22"/>
          <w:szCs w:val="22"/>
        </w:rPr>
        <w:t xml:space="preserve"> </w:t>
      </w:r>
      <w:r>
        <w:rPr>
          <w:sz w:val="22"/>
          <w:szCs w:val="22"/>
        </w:rPr>
        <w:t xml:space="preserve">be </w:t>
      </w:r>
      <w:r>
        <w:rPr>
          <w:spacing w:val="-2"/>
          <w:sz w:val="22"/>
          <w:szCs w:val="22"/>
        </w:rPr>
        <w:t>a</w:t>
      </w:r>
      <w:r>
        <w:rPr>
          <w:sz w:val="22"/>
          <w:szCs w:val="22"/>
        </w:rPr>
        <w:t>ble</w:t>
      </w:r>
      <w:r>
        <w:rPr>
          <w:spacing w:val="-2"/>
          <w:sz w:val="22"/>
          <w:szCs w:val="22"/>
        </w:rPr>
        <w:t xml:space="preserve"> </w:t>
      </w:r>
      <w:r>
        <w:rPr>
          <w:sz w:val="22"/>
          <w:szCs w:val="22"/>
        </w:rPr>
        <w:t>to</w:t>
      </w:r>
      <w:r>
        <w:rPr>
          <w:spacing w:val="-3"/>
          <w:sz w:val="22"/>
          <w:szCs w:val="22"/>
        </w:rPr>
        <w:t xml:space="preserve"> </w:t>
      </w:r>
      <w:r>
        <w:rPr>
          <w:sz w:val="22"/>
          <w:szCs w:val="22"/>
        </w:rPr>
        <w:t>show e</w:t>
      </w:r>
      <w:r>
        <w:rPr>
          <w:spacing w:val="-3"/>
          <w:sz w:val="22"/>
          <w:szCs w:val="22"/>
        </w:rPr>
        <w:t>v</w:t>
      </w:r>
      <w:r>
        <w:rPr>
          <w:sz w:val="22"/>
          <w:szCs w:val="22"/>
        </w:rPr>
        <w:t>id</w:t>
      </w:r>
      <w:r>
        <w:rPr>
          <w:spacing w:val="-2"/>
          <w:sz w:val="22"/>
          <w:szCs w:val="22"/>
        </w:rPr>
        <w:t>e</w:t>
      </w:r>
      <w:r>
        <w:rPr>
          <w:sz w:val="22"/>
          <w:szCs w:val="22"/>
        </w:rPr>
        <w:t>nce</w:t>
      </w:r>
      <w:r>
        <w:rPr>
          <w:spacing w:val="-2"/>
          <w:sz w:val="22"/>
          <w:szCs w:val="22"/>
        </w:rPr>
        <w:t xml:space="preserve"> </w:t>
      </w:r>
      <w:r>
        <w:rPr>
          <w:sz w:val="22"/>
          <w:szCs w:val="22"/>
        </w:rPr>
        <w:t xml:space="preserve">of </w:t>
      </w:r>
      <w:r>
        <w:rPr>
          <w:spacing w:val="-4"/>
          <w:sz w:val="22"/>
          <w:szCs w:val="22"/>
        </w:rPr>
        <w:t>m</w:t>
      </w:r>
      <w:r>
        <w:rPr>
          <w:sz w:val="22"/>
          <w:szCs w:val="22"/>
        </w:rPr>
        <w:t>ulti</w:t>
      </w:r>
      <w:r>
        <w:rPr>
          <w:spacing w:val="-3"/>
          <w:sz w:val="22"/>
          <w:szCs w:val="22"/>
        </w:rPr>
        <w:t>p</w:t>
      </w:r>
      <w:r>
        <w:rPr>
          <w:sz w:val="22"/>
          <w:szCs w:val="22"/>
        </w:rPr>
        <w:t>le</w:t>
      </w:r>
      <w:r>
        <w:rPr>
          <w:spacing w:val="-2"/>
          <w:sz w:val="22"/>
          <w:szCs w:val="22"/>
        </w:rPr>
        <w:t xml:space="preserve"> </w:t>
      </w:r>
      <w:r>
        <w:rPr>
          <w:sz w:val="22"/>
          <w:szCs w:val="22"/>
        </w:rPr>
        <w:t>scho</w:t>
      </w:r>
      <w:r>
        <w:rPr>
          <w:spacing w:val="-3"/>
          <w:sz w:val="22"/>
          <w:szCs w:val="22"/>
        </w:rPr>
        <w:t>o</w:t>
      </w:r>
      <w:r>
        <w:rPr>
          <w:sz w:val="22"/>
          <w:szCs w:val="22"/>
        </w:rPr>
        <w:t>l</w:t>
      </w:r>
      <w:r>
        <w:rPr>
          <w:spacing w:val="1"/>
          <w:sz w:val="22"/>
          <w:szCs w:val="22"/>
        </w:rPr>
        <w:t xml:space="preserve"> </w:t>
      </w:r>
      <w:r>
        <w:rPr>
          <w:sz w:val="22"/>
          <w:szCs w:val="22"/>
        </w:rPr>
        <w:t>ps</w:t>
      </w:r>
      <w:r>
        <w:rPr>
          <w:spacing w:val="-2"/>
          <w:sz w:val="22"/>
          <w:szCs w:val="22"/>
        </w:rPr>
        <w:t>y</w:t>
      </w:r>
      <w:r>
        <w:rPr>
          <w:sz w:val="22"/>
          <w:szCs w:val="22"/>
        </w:rPr>
        <w:t>ch</w:t>
      </w:r>
      <w:r>
        <w:rPr>
          <w:spacing w:val="-2"/>
          <w:sz w:val="22"/>
          <w:szCs w:val="22"/>
        </w:rPr>
        <w:t>o</w:t>
      </w:r>
      <w:r>
        <w:rPr>
          <w:sz w:val="22"/>
          <w:szCs w:val="22"/>
        </w:rPr>
        <w:t>l</w:t>
      </w:r>
      <w:r>
        <w:rPr>
          <w:spacing w:val="-3"/>
          <w:sz w:val="22"/>
          <w:szCs w:val="22"/>
        </w:rPr>
        <w:t>o</w:t>
      </w:r>
      <w:r>
        <w:rPr>
          <w:sz w:val="22"/>
          <w:szCs w:val="22"/>
        </w:rPr>
        <w:t>gy s</w:t>
      </w:r>
      <w:r>
        <w:rPr>
          <w:spacing w:val="-2"/>
          <w:sz w:val="22"/>
          <w:szCs w:val="22"/>
        </w:rPr>
        <w:t>k</w:t>
      </w:r>
      <w:r>
        <w:rPr>
          <w:sz w:val="22"/>
          <w:szCs w:val="22"/>
        </w:rPr>
        <w:t>ills</w:t>
      </w:r>
      <w:r>
        <w:rPr>
          <w:spacing w:val="-2"/>
          <w:sz w:val="22"/>
          <w:szCs w:val="22"/>
        </w:rPr>
        <w:t xml:space="preserve"> </w:t>
      </w:r>
      <w:r>
        <w:rPr>
          <w:sz w:val="22"/>
          <w:szCs w:val="22"/>
        </w:rPr>
        <w:t>and</w:t>
      </w:r>
      <w:r>
        <w:rPr>
          <w:spacing w:val="-2"/>
          <w:sz w:val="22"/>
          <w:szCs w:val="22"/>
        </w:rPr>
        <w:t xml:space="preserve"> </w:t>
      </w:r>
      <w:r>
        <w:rPr>
          <w:sz w:val="22"/>
          <w:szCs w:val="22"/>
        </w:rPr>
        <w:t>ro</w:t>
      </w:r>
      <w:r>
        <w:rPr>
          <w:spacing w:val="-2"/>
          <w:sz w:val="22"/>
          <w:szCs w:val="22"/>
        </w:rPr>
        <w:t>l</w:t>
      </w:r>
      <w:r>
        <w:rPr>
          <w:sz w:val="22"/>
          <w:szCs w:val="22"/>
        </w:rPr>
        <w:t xml:space="preserve">es, </w:t>
      </w:r>
      <w:r w:rsidRPr="00216FDA">
        <w:rPr>
          <w:sz w:val="22"/>
          <w:szCs w:val="22"/>
        </w:rPr>
        <w:t xml:space="preserve">including </w:t>
      </w:r>
      <w:proofErr w:type="gramStart"/>
      <w:r w:rsidRPr="00216FDA">
        <w:rPr>
          <w:sz w:val="22"/>
          <w:szCs w:val="22"/>
        </w:rPr>
        <w:t>in the area of</w:t>
      </w:r>
      <w:proofErr w:type="gramEnd"/>
      <w:r w:rsidRPr="00216FDA">
        <w:rPr>
          <w:sz w:val="22"/>
          <w:szCs w:val="22"/>
        </w:rPr>
        <w:t xml:space="preserve"> collaboration</w:t>
      </w:r>
      <w:r>
        <w:rPr>
          <w:spacing w:val="-2"/>
          <w:sz w:val="22"/>
          <w:szCs w:val="22"/>
        </w:rPr>
        <w:t xml:space="preserve"> </w:t>
      </w:r>
      <w:r w:rsidR="0013713A">
        <w:rPr>
          <w:spacing w:val="2"/>
          <w:sz w:val="22"/>
          <w:szCs w:val="22"/>
        </w:rPr>
        <w:t>(</w:t>
      </w:r>
      <w:r w:rsidR="00DF3C2C" w:rsidRPr="00DF3C2C">
        <w:rPr>
          <w:b/>
          <w:spacing w:val="2"/>
          <w:sz w:val="22"/>
          <w:szCs w:val="22"/>
        </w:rPr>
        <w:t>MEASURED BY:</w:t>
      </w:r>
      <w:r w:rsidR="00DF3C2C">
        <w:rPr>
          <w:spacing w:val="2"/>
          <w:sz w:val="22"/>
          <w:szCs w:val="22"/>
        </w:rPr>
        <w:t xml:space="preserve"> </w:t>
      </w:r>
      <w:r w:rsidR="0013713A">
        <w:rPr>
          <w:i/>
          <w:iCs/>
          <w:color w:val="FF0000"/>
          <w:sz w:val="22"/>
          <w:szCs w:val="22"/>
        </w:rPr>
        <w:t>Program Standards Met Checklist</w:t>
      </w:r>
      <w:r w:rsidR="0013713A">
        <w:rPr>
          <w:sz w:val="22"/>
          <w:szCs w:val="22"/>
        </w:rPr>
        <w:t>).</w:t>
      </w:r>
    </w:p>
    <w:p w14:paraId="6375B4A6" w14:textId="77777777" w:rsidR="00061ADE" w:rsidRDefault="00061ADE" w:rsidP="00061ADE">
      <w:pPr>
        <w:numPr>
          <w:ilvl w:val="2"/>
          <w:numId w:val="2"/>
        </w:numPr>
        <w:tabs>
          <w:tab w:val="left" w:pos="1540"/>
        </w:tabs>
        <w:kinsoku w:val="0"/>
        <w:overflowPunct w:val="0"/>
        <w:spacing w:before="17" w:line="254" w:lineRule="exact"/>
        <w:ind w:left="1540" w:right="567"/>
        <w:rPr>
          <w:sz w:val="22"/>
          <w:szCs w:val="22"/>
        </w:rPr>
      </w:pPr>
      <w:r>
        <w:rPr>
          <w:sz w:val="22"/>
          <w:szCs w:val="22"/>
        </w:rPr>
        <w:t>.</w:t>
      </w:r>
    </w:p>
    <w:p w14:paraId="35A02629" w14:textId="77777777" w:rsidR="00061ADE" w:rsidRDefault="00061ADE" w:rsidP="00061ADE">
      <w:pPr>
        <w:numPr>
          <w:ilvl w:val="2"/>
          <w:numId w:val="2"/>
        </w:numPr>
        <w:tabs>
          <w:tab w:val="left" w:pos="1540"/>
        </w:tabs>
        <w:kinsoku w:val="0"/>
        <w:overflowPunct w:val="0"/>
        <w:spacing w:before="15" w:line="254" w:lineRule="exact"/>
        <w:ind w:left="1540" w:right="482"/>
        <w:rPr>
          <w:sz w:val="22"/>
          <w:szCs w:val="22"/>
        </w:rPr>
      </w:pPr>
      <w:r>
        <w:rPr>
          <w:sz w:val="22"/>
          <w:szCs w:val="22"/>
        </w:rPr>
        <w:t>Objective B: Graduates will be able to demonstrate emerging skills and characteristics related to collaboration, as perceived by faculty ratings (</w:t>
      </w:r>
      <w:r w:rsidR="00DF3C2C" w:rsidRPr="00DF3C2C">
        <w:rPr>
          <w:b/>
          <w:spacing w:val="2"/>
          <w:sz w:val="22"/>
          <w:szCs w:val="22"/>
        </w:rPr>
        <w:t>MEASURED BY:</w:t>
      </w:r>
      <w:r w:rsidR="00DF3C2C">
        <w:rPr>
          <w:spacing w:val="2"/>
          <w:sz w:val="22"/>
          <w:szCs w:val="22"/>
        </w:rPr>
        <w:t xml:space="preserve"> </w:t>
      </w:r>
      <w:r w:rsidRPr="00061ADE">
        <w:rPr>
          <w:i/>
          <w:color w:val="FF0000"/>
          <w:sz w:val="22"/>
          <w:szCs w:val="22"/>
        </w:rPr>
        <w:t>Passed Readiness for Practicum Evaluation</w:t>
      </w:r>
      <w:r>
        <w:rPr>
          <w:sz w:val="22"/>
          <w:szCs w:val="22"/>
        </w:rPr>
        <w:t>)</w:t>
      </w:r>
      <w:r w:rsidR="00216FDA">
        <w:rPr>
          <w:sz w:val="22"/>
          <w:szCs w:val="22"/>
        </w:rPr>
        <w:t xml:space="preserve"> </w:t>
      </w:r>
    </w:p>
    <w:p w14:paraId="5BE4D546" w14:textId="77777777" w:rsidR="003432DD" w:rsidRDefault="003432DD" w:rsidP="003432DD">
      <w:pPr>
        <w:tabs>
          <w:tab w:val="left" w:pos="1540"/>
        </w:tabs>
        <w:kinsoku w:val="0"/>
        <w:overflowPunct w:val="0"/>
        <w:spacing w:before="15" w:line="254" w:lineRule="exact"/>
        <w:ind w:right="482"/>
        <w:rPr>
          <w:sz w:val="22"/>
          <w:szCs w:val="22"/>
        </w:rPr>
      </w:pPr>
    </w:p>
    <w:p w14:paraId="74D6CB39" w14:textId="77777777" w:rsidR="003432DD" w:rsidRDefault="003432DD" w:rsidP="003432DD">
      <w:pPr>
        <w:tabs>
          <w:tab w:val="left" w:pos="1540"/>
        </w:tabs>
        <w:kinsoku w:val="0"/>
        <w:overflowPunct w:val="0"/>
        <w:spacing w:before="15" w:line="254" w:lineRule="exact"/>
        <w:ind w:right="482"/>
        <w:rPr>
          <w:sz w:val="22"/>
          <w:szCs w:val="22"/>
        </w:rPr>
      </w:pPr>
    </w:p>
    <w:p w14:paraId="6F3F4004" w14:textId="77777777" w:rsidR="003432DD" w:rsidRDefault="003432DD" w:rsidP="003432DD">
      <w:pPr>
        <w:tabs>
          <w:tab w:val="left" w:pos="1540"/>
        </w:tabs>
        <w:kinsoku w:val="0"/>
        <w:overflowPunct w:val="0"/>
        <w:spacing w:before="15" w:line="254" w:lineRule="exact"/>
        <w:ind w:right="482"/>
        <w:rPr>
          <w:sz w:val="22"/>
          <w:szCs w:val="22"/>
        </w:rPr>
      </w:pPr>
    </w:p>
    <w:p w14:paraId="6887D276" w14:textId="77777777" w:rsidR="003432DD" w:rsidRDefault="003432DD" w:rsidP="003432DD">
      <w:pPr>
        <w:tabs>
          <w:tab w:val="left" w:pos="1540"/>
        </w:tabs>
        <w:kinsoku w:val="0"/>
        <w:overflowPunct w:val="0"/>
        <w:spacing w:before="15" w:line="254" w:lineRule="exact"/>
        <w:ind w:right="482"/>
        <w:rPr>
          <w:sz w:val="22"/>
          <w:szCs w:val="22"/>
        </w:rPr>
      </w:pPr>
    </w:p>
    <w:p w14:paraId="3DA1E032" w14:textId="77777777" w:rsidR="003432DD" w:rsidRDefault="003432DD" w:rsidP="003432DD">
      <w:pPr>
        <w:tabs>
          <w:tab w:val="left" w:pos="1540"/>
        </w:tabs>
        <w:kinsoku w:val="0"/>
        <w:overflowPunct w:val="0"/>
        <w:spacing w:before="15" w:line="254" w:lineRule="exact"/>
        <w:ind w:right="482"/>
        <w:rPr>
          <w:sz w:val="22"/>
          <w:szCs w:val="22"/>
        </w:rPr>
      </w:pPr>
    </w:p>
    <w:p w14:paraId="0622A427" w14:textId="77777777" w:rsidR="003432DD" w:rsidRDefault="003432DD" w:rsidP="003432DD">
      <w:pPr>
        <w:tabs>
          <w:tab w:val="left" w:pos="1540"/>
        </w:tabs>
        <w:kinsoku w:val="0"/>
        <w:overflowPunct w:val="0"/>
        <w:spacing w:before="15" w:line="254" w:lineRule="exact"/>
        <w:ind w:right="482"/>
        <w:rPr>
          <w:sz w:val="22"/>
          <w:szCs w:val="22"/>
        </w:rPr>
      </w:pPr>
    </w:p>
    <w:p w14:paraId="7A00124E" w14:textId="77777777" w:rsidR="003432DD" w:rsidRDefault="003432DD" w:rsidP="003432DD">
      <w:pPr>
        <w:tabs>
          <w:tab w:val="left" w:pos="1540"/>
        </w:tabs>
        <w:kinsoku w:val="0"/>
        <w:overflowPunct w:val="0"/>
        <w:spacing w:before="15" w:line="254" w:lineRule="exact"/>
        <w:ind w:right="482"/>
        <w:rPr>
          <w:sz w:val="22"/>
          <w:szCs w:val="22"/>
        </w:rPr>
      </w:pPr>
    </w:p>
    <w:p w14:paraId="6FCB25A1" w14:textId="77777777" w:rsidR="00F650A1" w:rsidRPr="00061ADE" w:rsidRDefault="00F650A1">
      <w:pPr>
        <w:kinsoku w:val="0"/>
        <w:overflowPunct w:val="0"/>
        <w:spacing w:line="200" w:lineRule="exact"/>
        <w:rPr>
          <w:sz w:val="16"/>
          <w:szCs w:val="16"/>
        </w:rPr>
      </w:pPr>
    </w:p>
    <w:p w14:paraId="5F6F95E3" w14:textId="77777777" w:rsidR="00F650A1" w:rsidRDefault="00F650A1" w:rsidP="003432DD">
      <w:pPr>
        <w:pStyle w:val="BodyText"/>
        <w:numPr>
          <w:ilvl w:val="1"/>
          <w:numId w:val="2"/>
        </w:numPr>
        <w:tabs>
          <w:tab w:val="left" w:pos="820"/>
        </w:tabs>
        <w:kinsoku w:val="0"/>
        <w:overflowPunct w:val="0"/>
        <w:ind w:left="820"/>
      </w:pPr>
      <w:r>
        <w:t>G</w:t>
      </w:r>
      <w:r>
        <w:rPr>
          <w:spacing w:val="-2"/>
        </w:rPr>
        <w:t>r</w:t>
      </w:r>
      <w:r>
        <w:rPr>
          <w:spacing w:val="-1"/>
        </w:rPr>
        <w:t>a</w:t>
      </w:r>
      <w:r>
        <w:t>du</w:t>
      </w:r>
      <w:r>
        <w:rPr>
          <w:spacing w:val="-1"/>
        </w:rPr>
        <w:t>a</w:t>
      </w:r>
      <w:r>
        <w:t>tes</w:t>
      </w:r>
      <w:r>
        <w:rPr>
          <w:spacing w:val="1"/>
        </w:rPr>
        <w:t xml:space="preserve"> </w:t>
      </w:r>
      <w:r>
        <w:t>will be</w:t>
      </w:r>
      <w:r>
        <w:rPr>
          <w:spacing w:val="-1"/>
        </w:rPr>
        <w:t xml:space="preserve"> a</w:t>
      </w:r>
      <w:r>
        <w:t>ble to</w:t>
      </w:r>
      <w:r>
        <w:rPr>
          <w:spacing w:val="3"/>
        </w:rPr>
        <w:t xml:space="preserve"> </w:t>
      </w:r>
      <w:r>
        <w:t>d</w:t>
      </w:r>
      <w:r>
        <w:rPr>
          <w:spacing w:val="-1"/>
        </w:rPr>
        <w:t>e</w:t>
      </w:r>
      <w:r>
        <w:t>monstr</w:t>
      </w:r>
      <w:r>
        <w:rPr>
          <w:spacing w:val="-2"/>
        </w:rPr>
        <w:t>a</w:t>
      </w:r>
      <w:r>
        <w:t>te a</w:t>
      </w:r>
      <w:r>
        <w:rPr>
          <w:spacing w:val="-2"/>
        </w:rPr>
        <w:t xml:space="preserve"> </w:t>
      </w:r>
      <w:r>
        <w:t>positive</w:t>
      </w:r>
      <w:r>
        <w:rPr>
          <w:spacing w:val="-1"/>
        </w:rPr>
        <w:t xml:space="preserve"> </w:t>
      </w:r>
      <w:r>
        <w:rPr>
          <w:spacing w:val="2"/>
        </w:rPr>
        <w:t>i</w:t>
      </w:r>
      <w:r>
        <w:t>mpa</w:t>
      </w:r>
      <w:r>
        <w:rPr>
          <w:spacing w:val="-2"/>
        </w:rPr>
        <w:t>c</w:t>
      </w:r>
      <w:r>
        <w:t>t on the</w:t>
      </w:r>
      <w:r>
        <w:rPr>
          <w:spacing w:val="-1"/>
        </w:rPr>
        <w:t xml:space="preserve"> </w:t>
      </w:r>
      <w:r>
        <w:t>students, p</w:t>
      </w:r>
      <w:r>
        <w:rPr>
          <w:spacing w:val="1"/>
        </w:rPr>
        <w:t>a</w:t>
      </w:r>
      <w:r>
        <w:t>r</w:t>
      </w:r>
      <w:r>
        <w:rPr>
          <w:spacing w:val="-2"/>
        </w:rPr>
        <w:t>e</w:t>
      </w:r>
      <w:r>
        <w:t>nts, t</w:t>
      </w:r>
      <w:r>
        <w:rPr>
          <w:spacing w:val="-1"/>
        </w:rPr>
        <w:t>eac</w:t>
      </w:r>
      <w:r>
        <w:rPr>
          <w:spacing w:val="2"/>
        </w:rPr>
        <w:t>h</w:t>
      </w:r>
      <w:r>
        <w:rPr>
          <w:spacing w:val="-1"/>
        </w:rPr>
        <w:t>e</w:t>
      </w:r>
      <w:r>
        <w:t xml:space="preserve">rs, </w:t>
      </w:r>
      <w:r>
        <w:rPr>
          <w:spacing w:val="-1"/>
        </w:rPr>
        <w:t>a</w:t>
      </w:r>
      <w:r>
        <w:t>nd/or</w:t>
      </w:r>
      <w:r>
        <w:rPr>
          <w:spacing w:val="-1"/>
        </w:rPr>
        <w:t xml:space="preserve"> </w:t>
      </w:r>
      <w:r>
        <w:t>othe</w:t>
      </w:r>
      <w:r>
        <w:rPr>
          <w:spacing w:val="-2"/>
        </w:rPr>
        <w:t>r</w:t>
      </w:r>
      <w:r>
        <w:t>s who</w:t>
      </w:r>
      <w:r>
        <w:rPr>
          <w:spacing w:val="1"/>
        </w:rPr>
        <w:t xml:space="preserve"> </w:t>
      </w:r>
      <w:r>
        <w:rPr>
          <w:spacing w:val="-1"/>
        </w:rPr>
        <w:t>a</w:t>
      </w:r>
      <w:r>
        <w:t>re</w:t>
      </w:r>
      <w:r>
        <w:rPr>
          <w:spacing w:val="-2"/>
        </w:rPr>
        <w:t xml:space="preserve"> </w:t>
      </w:r>
      <w:r>
        <w:rPr>
          <w:spacing w:val="2"/>
        </w:rPr>
        <w:t>s</w:t>
      </w:r>
      <w:r>
        <w:rPr>
          <w:spacing w:val="-1"/>
        </w:rPr>
        <w:t>e</w:t>
      </w:r>
      <w:r>
        <w:rPr>
          <w:spacing w:val="1"/>
        </w:rPr>
        <w:t>r</w:t>
      </w:r>
      <w:r>
        <w:t>v</w:t>
      </w:r>
      <w:r>
        <w:rPr>
          <w:spacing w:val="-1"/>
        </w:rPr>
        <w:t>e</w:t>
      </w:r>
      <w:r>
        <w:t>d.</w:t>
      </w:r>
      <w:r w:rsidR="003432DD">
        <w:t xml:space="preserve"> (</w:t>
      </w:r>
      <w:r w:rsidR="003432DD" w:rsidRPr="003432DD">
        <w:rPr>
          <w:i/>
          <w:u w:val="single"/>
        </w:rPr>
        <w:t>LINKED TO UWRF STRATEGIC GOAL – Distinctive Academic Excellence</w:t>
      </w:r>
      <w:r w:rsidR="003432DD">
        <w:t>)</w:t>
      </w:r>
    </w:p>
    <w:p w14:paraId="56D5FDCE" w14:textId="77777777" w:rsidR="00061ADE" w:rsidRPr="0013713A" w:rsidRDefault="00061ADE" w:rsidP="0013713A">
      <w:pPr>
        <w:numPr>
          <w:ilvl w:val="2"/>
          <w:numId w:val="2"/>
        </w:numPr>
        <w:tabs>
          <w:tab w:val="left" w:pos="1540"/>
        </w:tabs>
        <w:kinsoku w:val="0"/>
        <w:overflowPunct w:val="0"/>
        <w:spacing w:before="17" w:line="254" w:lineRule="exact"/>
        <w:ind w:left="1540" w:right="567"/>
        <w:rPr>
          <w:sz w:val="22"/>
          <w:szCs w:val="22"/>
        </w:rPr>
      </w:pPr>
      <w:r>
        <w:rPr>
          <w:spacing w:val="-2"/>
          <w:sz w:val="22"/>
          <w:szCs w:val="22"/>
        </w:rPr>
        <w:t>O</w:t>
      </w:r>
      <w:r>
        <w:rPr>
          <w:sz w:val="22"/>
          <w:szCs w:val="22"/>
        </w:rPr>
        <w:t>bje</w:t>
      </w:r>
      <w:r>
        <w:rPr>
          <w:spacing w:val="-2"/>
          <w:sz w:val="22"/>
          <w:szCs w:val="22"/>
        </w:rPr>
        <w:t>c</w:t>
      </w:r>
      <w:r>
        <w:rPr>
          <w:sz w:val="22"/>
          <w:szCs w:val="22"/>
        </w:rPr>
        <w:t>ti</w:t>
      </w:r>
      <w:r>
        <w:rPr>
          <w:spacing w:val="-3"/>
          <w:sz w:val="22"/>
          <w:szCs w:val="22"/>
        </w:rPr>
        <w:t>v</w:t>
      </w:r>
      <w:r>
        <w:rPr>
          <w:sz w:val="22"/>
          <w:szCs w:val="22"/>
        </w:rPr>
        <w:t>e A:</w:t>
      </w:r>
      <w:r>
        <w:rPr>
          <w:spacing w:val="1"/>
          <w:sz w:val="22"/>
          <w:szCs w:val="22"/>
        </w:rPr>
        <w:t xml:space="preserve"> </w:t>
      </w:r>
      <w:r>
        <w:rPr>
          <w:spacing w:val="-2"/>
          <w:sz w:val="22"/>
          <w:szCs w:val="22"/>
        </w:rPr>
        <w:t>Gr</w:t>
      </w:r>
      <w:r>
        <w:rPr>
          <w:sz w:val="22"/>
          <w:szCs w:val="22"/>
        </w:rPr>
        <w:t>adu</w:t>
      </w:r>
      <w:r>
        <w:rPr>
          <w:spacing w:val="-2"/>
          <w:sz w:val="22"/>
          <w:szCs w:val="22"/>
        </w:rPr>
        <w:t>a</w:t>
      </w:r>
      <w:r>
        <w:rPr>
          <w:sz w:val="22"/>
          <w:szCs w:val="22"/>
        </w:rPr>
        <w:t>t</w:t>
      </w:r>
      <w:r>
        <w:rPr>
          <w:spacing w:val="-2"/>
          <w:sz w:val="22"/>
          <w:szCs w:val="22"/>
        </w:rPr>
        <w:t>e</w:t>
      </w:r>
      <w:r>
        <w:rPr>
          <w:sz w:val="22"/>
          <w:szCs w:val="22"/>
        </w:rPr>
        <w:t>s w</w:t>
      </w:r>
      <w:r>
        <w:rPr>
          <w:spacing w:val="-2"/>
          <w:sz w:val="22"/>
          <w:szCs w:val="22"/>
        </w:rPr>
        <w:t>il</w:t>
      </w:r>
      <w:r>
        <w:rPr>
          <w:sz w:val="22"/>
          <w:szCs w:val="22"/>
        </w:rPr>
        <w:t>l</w:t>
      </w:r>
      <w:r>
        <w:rPr>
          <w:spacing w:val="1"/>
          <w:sz w:val="22"/>
          <w:szCs w:val="22"/>
        </w:rPr>
        <w:t xml:space="preserve"> </w:t>
      </w:r>
      <w:r>
        <w:rPr>
          <w:sz w:val="22"/>
          <w:szCs w:val="22"/>
        </w:rPr>
        <w:t xml:space="preserve">be </w:t>
      </w:r>
      <w:r>
        <w:rPr>
          <w:spacing w:val="-2"/>
          <w:sz w:val="22"/>
          <w:szCs w:val="22"/>
        </w:rPr>
        <w:t>a</w:t>
      </w:r>
      <w:r>
        <w:rPr>
          <w:sz w:val="22"/>
          <w:szCs w:val="22"/>
        </w:rPr>
        <w:t>ble</w:t>
      </w:r>
      <w:r>
        <w:rPr>
          <w:spacing w:val="-2"/>
          <w:sz w:val="22"/>
          <w:szCs w:val="22"/>
        </w:rPr>
        <w:t xml:space="preserve"> </w:t>
      </w:r>
      <w:r>
        <w:rPr>
          <w:sz w:val="22"/>
          <w:szCs w:val="22"/>
        </w:rPr>
        <w:t>to</w:t>
      </w:r>
      <w:r>
        <w:rPr>
          <w:spacing w:val="-3"/>
          <w:sz w:val="22"/>
          <w:szCs w:val="22"/>
        </w:rPr>
        <w:t xml:space="preserve"> </w:t>
      </w:r>
      <w:r>
        <w:rPr>
          <w:sz w:val="22"/>
          <w:szCs w:val="22"/>
        </w:rPr>
        <w:t>show e</w:t>
      </w:r>
      <w:r>
        <w:rPr>
          <w:spacing w:val="-3"/>
          <w:sz w:val="22"/>
          <w:szCs w:val="22"/>
        </w:rPr>
        <w:t>v</w:t>
      </w:r>
      <w:r>
        <w:rPr>
          <w:sz w:val="22"/>
          <w:szCs w:val="22"/>
        </w:rPr>
        <w:t>id</w:t>
      </w:r>
      <w:r>
        <w:rPr>
          <w:spacing w:val="-2"/>
          <w:sz w:val="22"/>
          <w:szCs w:val="22"/>
        </w:rPr>
        <w:t>e</w:t>
      </w:r>
      <w:r>
        <w:rPr>
          <w:sz w:val="22"/>
          <w:szCs w:val="22"/>
        </w:rPr>
        <w:t>nce</w:t>
      </w:r>
      <w:r>
        <w:rPr>
          <w:spacing w:val="-2"/>
          <w:sz w:val="22"/>
          <w:szCs w:val="22"/>
        </w:rPr>
        <w:t xml:space="preserve"> </w:t>
      </w:r>
      <w:r>
        <w:rPr>
          <w:sz w:val="22"/>
          <w:szCs w:val="22"/>
        </w:rPr>
        <w:t xml:space="preserve">of </w:t>
      </w:r>
      <w:r>
        <w:rPr>
          <w:spacing w:val="-4"/>
          <w:sz w:val="22"/>
          <w:szCs w:val="22"/>
        </w:rPr>
        <w:t>m</w:t>
      </w:r>
      <w:r>
        <w:rPr>
          <w:sz w:val="22"/>
          <w:szCs w:val="22"/>
        </w:rPr>
        <w:t>ulti</w:t>
      </w:r>
      <w:r>
        <w:rPr>
          <w:spacing w:val="-3"/>
          <w:sz w:val="22"/>
          <w:szCs w:val="22"/>
        </w:rPr>
        <w:t>p</w:t>
      </w:r>
      <w:r>
        <w:rPr>
          <w:sz w:val="22"/>
          <w:szCs w:val="22"/>
        </w:rPr>
        <w:t>le</w:t>
      </w:r>
      <w:r>
        <w:rPr>
          <w:spacing w:val="-2"/>
          <w:sz w:val="22"/>
          <w:szCs w:val="22"/>
        </w:rPr>
        <w:t xml:space="preserve"> </w:t>
      </w:r>
      <w:r>
        <w:rPr>
          <w:sz w:val="22"/>
          <w:szCs w:val="22"/>
        </w:rPr>
        <w:t>scho</w:t>
      </w:r>
      <w:r>
        <w:rPr>
          <w:spacing w:val="-3"/>
          <w:sz w:val="22"/>
          <w:szCs w:val="22"/>
        </w:rPr>
        <w:t>o</w:t>
      </w:r>
      <w:r>
        <w:rPr>
          <w:sz w:val="22"/>
          <w:szCs w:val="22"/>
        </w:rPr>
        <w:t>l</w:t>
      </w:r>
      <w:r>
        <w:rPr>
          <w:spacing w:val="1"/>
          <w:sz w:val="22"/>
          <w:szCs w:val="22"/>
        </w:rPr>
        <w:t xml:space="preserve"> </w:t>
      </w:r>
      <w:r>
        <w:rPr>
          <w:sz w:val="22"/>
          <w:szCs w:val="22"/>
        </w:rPr>
        <w:t>ps</w:t>
      </w:r>
      <w:r>
        <w:rPr>
          <w:spacing w:val="-2"/>
          <w:sz w:val="22"/>
          <w:szCs w:val="22"/>
        </w:rPr>
        <w:t>y</w:t>
      </w:r>
      <w:r>
        <w:rPr>
          <w:sz w:val="22"/>
          <w:szCs w:val="22"/>
        </w:rPr>
        <w:t>ch</w:t>
      </w:r>
      <w:r>
        <w:rPr>
          <w:spacing w:val="-2"/>
          <w:sz w:val="22"/>
          <w:szCs w:val="22"/>
        </w:rPr>
        <w:t>o</w:t>
      </w:r>
      <w:r>
        <w:rPr>
          <w:sz w:val="22"/>
          <w:szCs w:val="22"/>
        </w:rPr>
        <w:t>l</w:t>
      </w:r>
      <w:r>
        <w:rPr>
          <w:spacing w:val="-3"/>
          <w:sz w:val="22"/>
          <w:szCs w:val="22"/>
        </w:rPr>
        <w:t>o</w:t>
      </w:r>
      <w:r>
        <w:rPr>
          <w:sz w:val="22"/>
          <w:szCs w:val="22"/>
        </w:rPr>
        <w:t>gy s</w:t>
      </w:r>
      <w:r>
        <w:rPr>
          <w:spacing w:val="-2"/>
          <w:sz w:val="22"/>
          <w:szCs w:val="22"/>
        </w:rPr>
        <w:t>k</w:t>
      </w:r>
      <w:r>
        <w:rPr>
          <w:sz w:val="22"/>
          <w:szCs w:val="22"/>
        </w:rPr>
        <w:t>ills</w:t>
      </w:r>
      <w:r>
        <w:rPr>
          <w:spacing w:val="-2"/>
          <w:sz w:val="22"/>
          <w:szCs w:val="22"/>
        </w:rPr>
        <w:t xml:space="preserve"> </w:t>
      </w:r>
      <w:r>
        <w:rPr>
          <w:sz w:val="22"/>
          <w:szCs w:val="22"/>
        </w:rPr>
        <w:t>and</w:t>
      </w:r>
      <w:r>
        <w:rPr>
          <w:spacing w:val="-2"/>
          <w:sz w:val="22"/>
          <w:szCs w:val="22"/>
        </w:rPr>
        <w:t xml:space="preserve"> </w:t>
      </w:r>
      <w:r>
        <w:rPr>
          <w:sz w:val="22"/>
          <w:szCs w:val="22"/>
        </w:rPr>
        <w:t>ro</w:t>
      </w:r>
      <w:r>
        <w:rPr>
          <w:spacing w:val="-2"/>
          <w:sz w:val="22"/>
          <w:szCs w:val="22"/>
        </w:rPr>
        <w:t>l</w:t>
      </w:r>
      <w:r>
        <w:rPr>
          <w:sz w:val="22"/>
          <w:szCs w:val="22"/>
        </w:rPr>
        <w:t xml:space="preserve">es, including </w:t>
      </w:r>
      <w:proofErr w:type="gramStart"/>
      <w:r>
        <w:rPr>
          <w:sz w:val="22"/>
          <w:szCs w:val="22"/>
        </w:rPr>
        <w:t>in the area of</w:t>
      </w:r>
      <w:proofErr w:type="gramEnd"/>
      <w:r>
        <w:rPr>
          <w:sz w:val="22"/>
          <w:szCs w:val="22"/>
        </w:rPr>
        <w:t xml:space="preserve"> </w:t>
      </w:r>
      <w:r w:rsidR="003472A5">
        <w:rPr>
          <w:sz w:val="22"/>
          <w:szCs w:val="22"/>
        </w:rPr>
        <w:t xml:space="preserve">emerging </w:t>
      </w:r>
      <w:r>
        <w:rPr>
          <w:sz w:val="22"/>
          <w:szCs w:val="22"/>
        </w:rPr>
        <w:t>positive impact on others</w:t>
      </w:r>
      <w:r>
        <w:rPr>
          <w:spacing w:val="-2"/>
          <w:sz w:val="22"/>
          <w:szCs w:val="22"/>
        </w:rPr>
        <w:t xml:space="preserve"> </w:t>
      </w:r>
      <w:r w:rsidR="0013713A">
        <w:rPr>
          <w:spacing w:val="2"/>
          <w:sz w:val="22"/>
          <w:szCs w:val="22"/>
        </w:rPr>
        <w:t>(</w:t>
      </w:r>
      <w:r w:rsidR="00DF3C2C" w:rsidRPr="00DF3C2C">
        <w:rPr>
          <w:b/>
          <w:spacing w:val="2"/>
          <w:sz w:val="22"/>
          <w:szCs w:val="22"/>
        </w:rPr>
        <w:t>MEASURED BY:</w:t>
      </w:r>
      <w:r w:rsidR="00DF3C2C">
        <w:rPr>
          <w:spacing w:val="2"/>
          <w:sz w:val="22"/>
          <w:szCs w:val="22"/>
        </w:rPr>
        <w:t xml:space="preserve"> </w:t>
      </w:r>
      <w:r w:rsidR="0013713A">
        <w:rPr>
          <w:i/>
          <w:iCs/>
          <w:color w:val="FF0000"/>
          <w:sz w:val="22"/>
          <w:szCs w:val="22"/>
        </w:rPr>
        <w:t>Program Standards Met Checklist</w:t>
      </w:r>
      <w:r w:rsidR="0013713A">
        <w:rPr>
          <w:sz w:val="22"/>
          <w:szCs w:val="22"/>
        </w:rPr>
        <w:t>).</w:t>
      </w:r>
    </w:p>
    <w:p w14:paraId="6A76A798" w14:textId="77777777" w:rsidR="00061ADE" w:rsidRDefault="00061ADE" w:rsidP="00061ADE">
      <w:pPr>
        <w:numPr>
          <w:ilvl w:val="2"/>
          <w:numId w:val="2"/>
        </w:numPr>
        <w:tabs>
          <w:tab w:val="left" w:pos="1540"/>
        </w:tabs>
        <w:kinsoku w:val="0"/>
        <w:overflowPunct w:val="0"/>
        <w:spacing w:before="15" w:line="254" w:lineRule="exact"/>
        <w:ind w:left="1540" w:right="482"/>
        <w:rPr>
          <w:sz w:val="22"/>
          <w:szCs w:val="22"/>
        </w:rPr>
      </w:pPr>
      <w:r>
        <w:rPr>
          <w:sz w:val="22"/>
          <w:szCs w:val="22"/>
        </w:rPr>
        <w:t xml:space="preserve">Objective B: Graduates will be able to demonstrate emerging skills and characteristics related to assisting others’ </w:t>
      </w:r>
      <w:proofErr w:type="gramStart"/>
      <w:r>
        <w:rPr>
          <w:sz w:val="22"/>
          <w:szCs w:val="22"/>
        </w:rPr>
        <w:t>positive growth</w:t>
      </w:r>
      <w:proofErr w:type="gramEnd"/>
      <w:r>
        <w:rPr>
          <w:sz w:val="22"/>
          <w:szCs w:val="22"/>
        </w:rPr>
        <w:t>, as perceived by faculty ratings (</w:t>
      </w:r>
      <w:r w:rsidR="00DF3C2C" w:rsidRPr="00DF3C2C">
        <w:rPr>
          <w:b/>
          <w:spacing w:val="2"/>
          <w:sz w:val="22"/>
          <w:szCs w:val="22"/>
        </w:rPr>
        <w:t>MEASURED BY:</w:t>
      </w:r>
      <w:r w:rsidR="00DF3C2C">
        <w:rPr>
          <w:spacing w:val="2"/>
          <w:sz w:val="22"/>
          <w:szCs w:val="22"/>
        </w:rPr>
        <w:t xml:space="preserve"> </w:t>
      </w:r>
      <w:r w:rsidRPr="00061ADE">
        <w:rPr>
          <w:i/>
          <w:color w:val="FF0000"/>
          <w:sz w:val="22"/>
          <w:szCs w:val="22"/>
        </w:rPr>
        <w:t>Passed Readiness for Practicum Evaluation</w:t>
      </w:r>
      <w:r>
        <w:rPr>
          <w:sz w:val="22"/>
          <w:szCs w:val="22"/>
        </w:rPr>
        <w:t>)</w:t>
      </w:r>
    </w:p>
    <w:p w14:paraId="6508514D" w14:textId="77777777" w:rsidR="00061ADE" w:rsidRPr="00061ADE" w:rsidRDefault="00061ADE" w:rsidP="00061ADE">
      <w:pPr>
        <w:tabs>
          <w:tab w:val="left" w:pos="1540"/>
        </w:tabs>
        <w:kinsoku w:val="0"/>
        <w:overflowPunct w:val="0"/>
        <w:spacing w:before="15" w:line="254" w:lineRule="exact"/>
        <w:ind w:left="1540" w:right="482"/>
        <w:rPr>
          <w:sz w:val="16"/>
          <w:szCs w:val="16"/>
        </w:rPr>
      </w:pPr>
    </w:p>
    <w:p w14:paraId="0B23E412" w14:textId="77777777" w:rsidR="00F650A1" w:rsidRDefault="00F650A1" w:rsidP="003432DD">
      <w:pPr>
        <w:pStyle w:val="BodyText"/>
        <w:numPr>
          <w:ilvl w:val="1"/>
          <w:numId w:val="2"/>
        </w:numPr>
        <w:tabs>
          <w:tab w:val="left" w:pos="820"/>
        </w:tabs>
        <w:kinsoku w:val="0"/>
        <w:overflowPunct w:val="0"/>
        <w:ind w:left="820"/>
      </w:pPr>
      <w:r>
        <w:t>G</w:t>
      </w:r>
      <w:r>
        <w:rPr>
          <w:spacing w:val="-2"/>
        </w:rPr>
        <w:t>r</w:t>
      </w:r>
      <w:r>
        <w:rPr>
          <w:spacing w:val="-1"/>
        </w:rPr>
        <w:t>a</w:t>
      </w:r>
      <w:r>
        <w:t>du</w:t>
      </w:r>
      <w:r>
        <w:rPr>
          <w:spacing w:val="-1"/>
        </w:rPr>
        <w:t>a</w:t>
      </w:r>
      <w:r>
        <w:t>tes</w:t>
      </w:r>
      <w:r>
        <w:rPr>
          <w:spacing w:val="2"/>
        </w:rPr>
        <w:t xml:space="preserve"> </w:t>
      </w:r>
      <w:r>
        <w:t>will be</w:t>
      </w:r>
      <w:r>
        <w:rPr>
          <w:spacing w:val="-1"/>
        </w:rPr>
        <w:t xml:space="preserve"> a</w:t>
      </w:r>
      <w:r>
        <w:t>ble to</w:t>
      </w:r>
      <w:r>
        <w:rPr>
          <w:spacing w:val="2"/>
        </w:rPr>
        <w:t xml:space="preserve"> </w:t>
      </w:r>
      <w:r>
        <w:t>d</w:t>
      </w:r>
      <w:r>
        <w:rPr>
          <w:spacing w:val="-1"/>
        </w:rPr>
        <w:t>e</w:t>
      </w:r>
      <w:r>
        <w:t>monstr</w:t>
      </w:r>
      <w:r>
        <w:rPr>
          <w:spacing w:val="-2"/>
        </w:rPr>
        <w:t>a</w:t>
      </w:r>
      <w:r>
        <w:t>te a</w:t>
      </w:r>
      <w:r>
        <w:rPr>
          <w:spacing w:val="-2"/>
        </w:rPr>
        <w:t xml:space="preserve"> </w:t>
      </w:r>
      <w:r>
        <w:t>br</w:t>
      </w:r>
      <w:r>
        <w:rPr>
          <w:spacing w:val="1"/>
        </w:rPr>
        <w:t>o</w:t>
      </w:r>
      <w:r>
        <w:rPr>
          <w:spacing w:val="-1"/>
        </w:rPr>
        <w:t>a</w:t>
      </w:r>
      <w:r>
        <w:t>d fo</w:t>
      </w:r>
      <w:r>
        <w:rPr>
          <w:spacing w:val="1"/>
        </w:rPr>
        <w:t>u</w:t>
      </w:r>
      <w:r>
        <w:t>nd</w:t>
      </w:r>
      <w:r>
        <w:rPr>
          <w:spacing w:val="-1"/>
        </w:rPr>
        <w:t>a</w:t>
      </w:r>
      <w:r>
        <w:t>tion of</w:t>
      </w:r>
      <w:r>
        <w:rPr>
          <w:spacing w:val="-1"/>
        </w:rPr>
        <w:t xml:space="preserve"> </w:t>
      </w:r>
      <w:r>
        <w:t>knowl</w:t>
      </w:r>
      <w:r>
        <w:rPr>
          <w:spacing w:val="-1"/>
        </w:rPr>
        <w:t>e</w:t>
      </w:r>
      <w:r>
        <w:rPr>
          <w:spacing w:val="2"/>
        </w:rPr>
        <w:t>d</w:t>
      </w:r>
      <w:r>
        <w:rPr>
          <w:spacing w:val="-3"/>
        </w:rPr>
        <w:t>g</w:t>
      </w:r>
      <w:r>
        <w:t>e</w:t>
      </w:r>
      <w:r>
        <w:rPr>
          <w:spacing w:val="-1"/>
        </w:rPr>
        <w:t xml:space="preserve"> a</w:t>
      </w:r>
      <w:r>
        <w:rPr>
          <w:spacing w:val="2"/>
        </w:rPr>
        <w:t>n</w:t>
      </w:r>
      <w:r>
        <w:t>d skills</w:t>
      </w:r>
      <w:r>
        <w:rPr>
          <w:spacing w:val="4"/>
        </w:rPr>
        <w:t xml:space="preserve"> </w:t>
      </w:r>
      <w:r>
        <w:t xml:space="preserve">that </w:t>
      </w:r>
      <w:r>
        <w:rPr>
          <w:spacing w:val="-1"/>
        </w:rPr>
        <w:t>a</w:t>
      </w:r>
      <w:r>
        <w:t xml:space="preserve">re </w:t>
      </w:r>
      <w:r>
        <w:rPr>
          <w:spacing w:val="-1"/>
        </w:rPr>
        <w:t>a</w:t>
      </w:r>
      <w:r>
        <w:t>li</w:t>
      </w:r>
      <w:r>
        <w:rPr>
          <w:spacing w:val="-3"/>
        </w:rPr>
        <w:t>g</w:t>
      </w:r>
      <w:r>
        <w:t>n</w:t>
      </w:r>
      <w:r>
        <w:rPr>
          <w:spacing w:val="-1"/>
        </w:rPr>
        <w:t>e</w:t>
      </w:r>
      <w:r>
        <w:t>d</w:t>
      </w:r>
      <w:r>
        <w:rPr>
          <w:spacing w:val="2"/>
        </w:rPr>
        <w:t xml:space="preserve"> </w:t>
      </w:r>
      <w:r>
        <w:t>with the</w:t>
      </w:r>
      <w:r>
        <w:rPr>
          <w:spacing w:val="-1"/>
        </w:rPr>
        <w:t xml:space="preserve"> </w:t>
      </w:r>
      <w:r>
        <w:t>tr</w:t>
      </w:r>
      <w:r>
        <w:rPr>
          <w:spacing w:val="-2"/>
        </w:rPr>
        <w:t>a</w:t>
      </w:r>
      <w:r>
        <w:t>ining</w:t>
      </w:r>
      <w:r>
        <w:rPr>
          <w:spacing w:val="-1"/>
        </w:rPr>
        <w:t xml:space="preserve"> </w:t>
      </w:r>
      <w:r>
        <w:t>domains of the</w:t>
      </w:r>
      <w:r>
        <w:rPr>
          <w:spacing w:val="-1"/>
        </w:rPr>
        <w:t xml:space="preserve"> </w:t>
      </w:r>
      <w:r>
        <w:t>N</w:t>
      </w:r>
      <w:r>
        <w:rPr>
          <w:spacing w:val="-2"/>
        </w:rPr>
        <w:t>a</w:t>
      </w:r>
      <w:r>
        <w:t>tion</w:t>
      </w:r>
      <w:r>
        <w:rPr>
          <w:spacing w:val="-1"/>
        </w:rPr>
        <w:t>a</w:t>
      </w:r>
      <w:r>
        <w:t>l</w:t>
      </w:r>
      <w:r>
        <w:rPr>
          <w:spacing w:val="2"/>
        </w:rPr>
        <w:t xml:space="preserve"> </w:t>
      </w:r>
      <w:r>
        <w:t>Asso</w:t>
      </w:r>
      <w:r>
        <w:rPr>
          <w:spacing w:val="-1"/>
        </w:rPr>
        <w:t>c</w:t>
      </w:r>
      <w:r>
        <w:t>iation of S</w:t>
      </w:r>
      <w:r>
        <w:rPr>
          <w:spacing w:val="-1"/>
        </w:rPr>
        <w:t>c</w:t>
      </w:r>
      <w:r>
        <w:t xml:space="preserve">hool </w:t>
      </w:r>
      <w:r>
        <w:rPr>
          <w:spacing w:val="1"/>
        </w:rPr>
        <w:t>P</w:t>
      </w:r>
      <w:r>
        <w:t>s</w:t>
      </w:r>
      <w:r>
        <w:rPr>
          <w:spacing w:val="-5"/>
        </w:rPr>
        <w:t>y</w:t>
      </w:r>
      <w:r>
        <w:rPr>
          <w:spacing w:val="1"/>
        </w:rPr>
        <w:t>c</w:t>
      </w:r>
      <w:r>
        <w:t>hol</w:t>
      </w:r>
      <w:r>
        <w:rPr>
          <w:spacing w:val="2"/>
        </w:rPr>
        <w:t>o</w:t>
      </w:r>
      <w:r>
        <w:rPr>
          <w:spacing w:val="-3"/>
        </w:rPr>
        <w:t>g</w:t>
      </w:r>
      <w:r>
        <w:t>ists (</w:t>
      </w:r>
      <w:r>
        <w:rPr>
          <w:spacing w:val="-2"/>
        </w:rPr>
        <w:t>N</w:t>
      </w:r>
      <w:r>
        <w:t>AS</w:t>
      </w:r>
      <w:r>
        <w:rPr>
          <w:spacing w:val="1"/>
        </w:rPr>
        <w:t>P</w:t>
      </w:r>
      <w:r>
        <w:t xml:space="preserve">) </w:t>
      </w:r>
      <w:r>
        <w:rPr>
          <w:spacing w:val="-2"/>
        </w:rPr>
        <w:t>a</w:t>
      </w:r>
      <w:r>
        <w:t>nd the Wisconsin D</w:t>
      </w:r>
      <w:r>
        <w:rPr>
          <w:spacing w:val="-1"/>
        </w:rPr>
        <w:t>e</w:t>
      </w:r>
      <w:r>
        <w:t>p</w:t>
      </w:r>
      <w:r>
        <w:rPr>
          <w:spacing w:val="-1"/>
        </w:rPr>
        <w:t>a</w:t>
      </w:r>
      <w:r>
        <w:t>rtme</w:t>
      </w:r>
      <w:r>
        <w:rPr>
          <w:spacing w:val="-1"/>
        </w:rPr>
        <w:t>n</w:t>
      </w:r>
      <w:r>
        <w:t>t of Public</w:t>
      </w:r>
      <w:r>
        <w:rPr>
          <w:spacing w:val="1"/>
        </w:rPr>
        <w:t xml:space="preserve"> </w:t>
      </w:r>
      <w:r>
        <w:t>Instr</w:t>
      </w:r>
      <w:r>
        <w:rPr>
          <w:spacing w:val="-1"/>
        </w:rPr>
        <w:t>uc</w:t>
      </w:r>
      <w:r>
        <w:t>tion (</w:t>
      </w:r>
      <w:r>
        <w:rPr>
          <w:spacing w:val="-2"/>
        </w:rPr>
        <w:t>D</w:t>
      </w:r>
      <w:r>
        <w:rPr>
          <w:spacing w:val="3"/>
        </w:rPr>
        <w:t>P</w:t>
      </w:r>
      <w:r>
        <w:rPr>
          <w:spacing w:val="-4"/>
        </w:rPr>
        <w:t>I</w:t>
      </w:r>
      <w:r>
        <w:t>).</w:t>
      </w:r>
      <w:r w:rsidR="003432DD">
        <w:t xml:space="preserve"> (</w:t>
      </w:r>
      <w:r w:rsidR="003432DD" w:rsidRPr="003432DD">
        <w:rPr>
          <w:i/>
          <w:u w:val="single"/>
        </w:rPr>
        <w:t>LINKED TO UWRF STRATEGIC GOAL – Distinctive Academic Excellence</w:t>
      </w:r>
      <w:r w:rsidR="003432DD">
        <w:t>)</w:t>
      </w:r>
    </w:p>
    <w:p w14:paraId="7AF14BFF" w14:textId="77777777" w:rsidR="00061ADE" w:rsidRPr="0013713A" w:rsidRDefault="00061ADE" w:rsidP="0013713A">
      <w:pPr>
        <w:numPr>
          <w:ilvl w:val="2"/>
          <w:numId w:val="2"/>
        </w:numPr>
        <w:tabs>
          <w:tab w:val="left" w:pos="1540"/>
        </w:tabs>
        <w:kinsoku w:val="0"/>
        <w:overflowPunct w:val="0"/>
        <w:spacing w:before="17" w:line="254" w:lineRule="exact"/>
        <w:ind w:left="1540" w:right="567"/>
        <w:rPr>
          <w:sz w:val="22"/>
          <w:szCs w:val="22"/>
        </w:rPr>
      </w:pPr>
      <w:r>
        <w:rPr>
          <w:spacing w:val="-2"/>
          <w:sz w:val="22"/>
          <w:szCs w:val="22"/>
        </w:rPr>
        <w:t>O</w:t>
      </w:r>
      <w:r>
        <w:rPr>
          <w:sz w:val="22"/>
          <w:szCs w:val="22"/>
        </w:rPr>
        <w:t>bje</w:t>
      </w:r>
      <w:r>
        <w:rPr>
          <w:spacing w:val="-2"/>
          <w:sz w:val="22"/>
          <w:szCs w:val="22"/>
        </w:rPr>
        <w:t>c</w:t>
      </w:r>
      <w:r>
        <w:rPr>
          <w:sz w:val="22"/>
          <w:szCs w:val="22"/>
        </w:rPr>
        <w:t>ti</w:t>
      </w:r>
      <w:r>
        <w:rPr>
          <w:spacing w:val="-3"/>
          <w:sz w:val="22"/>
          <w:szCs w:val="22"/>
        </w:rPr>
        <w:t>v</w:t>
      </w:r>
      <w:r>
        <w:rPr>
          <w:sz w:val="22"/>
          <w:szCs w:val="22"/>
        </w:rPr>
        <w:t>e A:</w:t>
      </w:r>
      <w:r>
        <w:rPr>
          <w:spacing w:val="1"/>
          <w:sz w:val="22"/>
          <w:szCs w:val="22"/>
        </w:rPr>
        <w:t xml:space="preserve"> </w:t>
      </w:r>
      <w:r>
        <w:rPr>
          <w:spacing w:val="-2"/>
          <w:sz w:val="22"/>
          <w:szCs w:val="22"/>
        </w:rPr>
        <w:t>Gr</w:t>
      </w:r>
      <w:r>
        <w:rPr>
          <w:sz w:val="22"/>
          <w:szCs w:val="22"/>
        </w:rPr>
        <w:t>adu</w:t>
      </w:r>
      <w:r>
        <w:rPr>
          <w:spacing w:val="-2"/>
          <w:sz w:val="22"/>
          <w:szCs w:val="22"/>
        </w:rPr>
        <w:t>a</w:t>
      </w:r>
      <w:r>
        <w:rPr>
          <w:sz w:val="22"/>
          <w:szCs w:val="22"/>
        </w:rPr>
        <w:t>t</w:t>
      </w:r>
      <w:r>
        <w:rPr>
          <w:spacing w:val="-2"/>
          <w:sz w:val="22"/>
          <w:szCs w:val="22"/>
        </w:rPr>
        <w:t>e</w:t>
      </w:r>
      <w:r>
        <w:rPr>
          <w:sz w:val="22"/>
          <w:szCs w:val="22"/>
        </w:rPr>
        <w:t>s w</w:t>
      </w:r>
      <w:r>
        <w:rPr>
          <w:spacing w:val="-2"/>
          <w:sz w:val="22"/>
          <w:szCs w:val="22"/>
        </w:rPr>
        <w:t>il</w:t>
      </w:r>
      <w:r>
        <w:rPr>
          <w:sz w:val="22"/>
          <w:szCs w:val="22"/>
        </w:rPr>
        <w:t>l</w:t>
      </w:r>
      <w:r>
        <w:rPr>
          <w:spacing w:val="1"/>
          <w:sz w:val="22"/>
          <w:szCs w:val="22"/>
        </w:rPr>
        <w:t xml:space="preserve"> </w:t>
      </w:r>
      <w:r>
        <w:rPr>
          <w:sz w:val="22"/>
          <w:szCs w:val="22"/>
        </w:rPr>
        <w:t xml:space="preserve">be </w:t>
      </w:r>
      <w:r>
        <w:rPr>
          <w:spacing w:val="-2"/>
          <w:sz w:val="22"/>
          <w:szCs w:val="22"/>
        </w:rPr>
        <w:t>a</w:t>
      </w:r>
      <w:r>
        <w:rPr>
          <w:sz w:val="22"/>
          <w:szCs w:val="22"/>
        </w:rPr>
        <w:t>ble</w:t>
      </w:r>
      <w:r>
        <w:rPr>
          <w:spacing w:val="-2"/>
          <w:sz w:val="22"/>
          <w:szCs w:val="22"/>
        </w:rPr>
        <w:t xml:space="preserve"> </w:t>
      </w:r>
      <w:r>
        <w:rPr>
          <w:sz w:val="22"/>
          <w:szCs w:val="22"/>
        </w:rPr>
        <w:t>to</w:t>
      </w:r>
      <w:r>
        <w:rPr>
          <w:spacing w:val="-3"/>
          <w:sz w:val="22"/>
          <w:szCs w:val="22"/>
        </w:rPr>
        <w:t xml:space="preserve"> </w:t>
      </w:r>
      <w:r>
        <w:rPr>
          <w:sz w:val="22"/>
          <w:szCs w:val="22"/>
        </w:rPr>
        <w:t>show e</w:t>
      </w:r>
      <w:r>
        <w:rPr>
          <w:spacing w:val="-3"/>
          <w:sz w:val="22"/>
          <w:szCs w:val="22"/>
        </w:rPr>
        <w:t>v</w:t>
      </w:r>
      <w:r>
        <w:rPr>
          <w:sz w:val="22"/>
          <w:szCs w:val="22"/>
        </w:rPr>
        <w:t>id</w:t>
      </w:r>
      <w:r>
        <w:rPr>
          <w:spacing w:val="-2"/>
          <w:sz w:val="22"/>
          <w:szCs w:val="22"/>
        </w:rPr>
        <w:t>e</w:t>
      </w:r>
      <w:r>
        <w:rPr>
          <w:sz w:val="22"/>
          <w:szCs w:val="22"/>
        </w:rPr>
        <w:t>nce</w:t>
      </w:r>
      <w:r>
        <w:rPr>
          <w:spacing w:val="-2"/>
          <w:sz w:val="22"/>
          <w:szCs w:val="22"/>
        </w:rPr>
        <w:t xml:space="preserve"> </w:t>
      </w:r>
      <w:r>
        <w:rPr>
          <w:sz w:val="22"/>
          <w:szCs w:val="22"/>
        </w:rPr>
        <w:t xml:space="preserve">of </w:t>
      </w:r>
      <w:r w:rsidR="003472A5">
        <w:rPr>
          <w:spacing w:val="-4"/>
          <w:sz w:val="22"/>
          <w:szCs w:val="22"/>
        </w:rPr>
        <w:t>emerging knowledge/skills</w:t>
      </w:r>
      <w:r>
        <w:rPr>
          <w:sz w:val="22"/>
          <w:szCs w:val="22"/>
        </w:rPr>
        <w:t xml:space="preserve"> </w:t>
      </w:r>
      <w:r w:rsidR="003472A5">
        <w:rPr>
          <w:sz w:val="22"/>
          <w:szCs w:val="22"/>
        </w:rPr>
        <w:t>across multiple school psychology graduate education domains</w:t>
      </w:r>
      <w:r>
        <w:rPr>
          <w:spacing w:val="-2"/>
          <w:sz w:val="22"/>
          <w:szCs w:val="22"/>
        </w:rPr>
        <w:t xml:space="preserve"> </w:t>
      </w:r>
      <w:r w:rsidR="003472A5">
        <w:rPr>
          <w:spacing w:val="-2"/>
          <w:sz w:val="22"/>
          <w:szCs w:val="22"/>
        </w:rPr>
        <w:t xml:space="preserve">covered during the M.S.E. degree </w:t>
      </w:r>
      <w:r w:rsidR="0013713A">
        <w:rPr>
          <w:spacing w:val="2"/>
          <w:sz w:val="22"/>
          <w:szCs w:val="22"/>
        </w:rPr>
        <w:t>(</w:t>
      </w:r>
      <w:r w:rsidR="00DF3C2C" w:rsidRPr="00DF3C2C">
        <w:rPr>
          <w:b/>
          <w:spacing w:val="2"/>
          <w:sz w:val="22"/>
          <w:szCs w:val="22"/>
        </w:rPr>
        <w:t>MEASURED BY:</w:t>
      </w:r>
      <w:r w:rsidR="00DF3C2C">
        <w:rPr>
          <w:spacing w:val="2"/>
          <w:sz w:val="22"/>
          <w:szCs w:val="22"/>
        </w:rPr>
        <w:t xml:space="preserve"> </w:t>
      </w:r>
      <w:r w:rsidR="0013713A">
        <w:rPr>
          <w:i/>
          <w:iCs/>
          <w:color w:val="FF0000"/>
          <w:sz w:val="22"/>
          <w:szCs w:val="22"/>
        </w:rPr>
        <w:t>Program Standards Met Checklist</w:t>
      </w:r>
      <w:r w:rsidR="0013713A">
        <w:rPr>
          <w:sz w:val="22"/>
          <w:szCs w:val="22"/>
        </w:rPr>
        <w:t>).</w:t>
      </w:r>
    </w:p>
    <w:p w14:paraId="15FD5E17" w14:textId="77777777" w:rsidR="00475FF5" w:rsidRDefault="00061ADE" w:rsidP="00487CFE">
      <w:pPr>
        <w:numPr>
          <w:ilvl w:val="2"/>
          <w:numId w:val="2"/>
        </w:numPr>
        <w:tabs>
          <w:tab w:val="left" w:pos="1540"/>
        </w:tabs>
        <w:kinsoku w:val="0"/>
        <w:overflowPunct w:val="0"/>
        <w:spacing w:before="15" w:line="254" w:lineRule="exact"/>
        <w:ind w:left="1540" w:right="482"/>
        <w:rPr>
          <w:sz w:val="22"/>
          <w:szCs w:val="22"/>
        </w:rPr>
      </w:pPr>
      <w:r>
        <w:rPr>
          <w:sz w:val="22"/>
          <w:szCs w:val="22"/>
        </w:rPr>
        <w:t xml:space="preserve">Objective B: Graduates will be able to </w:t>
      </w:r>
      <w:r w:rsidR="003472A5">
        <w:rPr>
          <w:sz w:val="22"/>
          <w:szCs w:val="22"/>
        </w:rPr>
        <w:t>demonstrate foundational school psychology skills</w:t>
      </w:r>
      <w:r>
        <w:rPr>
          <w:sz w:val="22"/>
          <w:szCs w:val="22"/>
        </w:rPr>
        <w:t>, as perceived by faculty ratings (</w:t>
      </w:r>
      <w:r w:rsidR="00DF3C2C" w:rsidRPr="00DF3C2C">
        <w:rPr>
          <w:b/>
          <w:spacing w:val="2"/>
          <w:sz w:val="22"/>
          <w:szCs w:val="22"/>
        </w:rPr>
        <w:t>MEASURED BY:</w:t>
      </w:r>
      <w:r w:rsidR="00DF3C2C">
        <w:rPr>
          <w:spacing w:val="2"/>
          <w:sz w:val="22"/>
          <w:szCs w:val="22"/>
        </w:rPr>
        <w:t xml:space="preserve"> </w:t>
      </w:r>
      <w:r w:rsidRPr="00061ADE">
        <w:rPr>
          <w:i/>
          <w:color w:val="FF0000"/>
          <w:sz w:val="22"/>
          <w:szCs w:val="22"/>
        </w:rPr>
        <w:t>Passed Readiness for Practicum Evaluation</w:t>
      </w:r>
      <w:r>
        <w:rPr>
          <w:sz w:val="22"/>
          <w:szCs w:val="22"/>
        </w:rPr>
        <w:t>)</w:t>
      </w:r>
    </w:p>
    <w:p w14:paraId="340F53ED" w14:textId="77777777" w:rsidR="003432DD" w:rsidRDefault="003432DD" w:rsidP="002B71C5">
      <w:pPr>
        <w:tabs>
          <w:tab w:val="left" w:pos="1540"/>
        </w:tabs>
        <w:kinsoku w:val="0"/>
        <w:overflowPunct w:val="0"/>
        <w:spacing w:before="15" w:line="254" w:lineRule="exact"/>
        <w:ind w:right="482"/>
        <w:rPr>
          <w:sz w:val="22"/>
          <w:szCs w:val="22"/>
        </w:rPr>
      </w:pPr>
    </w:p>
    <w:p w14:paraId="4B136E15" w14:textId="77777777" w:rsidR="00487CFE" w:rsidRPr="00487CFE" w:rsidRDefault="00487CFE" w:rsidP="00487CFE">
      <w:pPr>
        <w:pStyle w:val="BodyText"/>
        <w:numPr>
          <w:ilvl w:val="0"/>
          <w:numId w:val="2"/>
        </w:numPr>
        <w:kinsoku w:val="0"/>
        <w:overflowPunct w:val="0"/>
        <w:ind w:right="109"/>
        <w:rPr>
          <w:b/>
        </w:rPr>
      </w:pPr>
      <w:r>
        <w:rPr>
          <w:b/>
        </w:rPr>
        <w:t>PROFILE OF WHERE LEARNING OUTCOMES ARE BEING ACHIEVED</w:t>
      </w:r>
    </w:p>
    <w:p w14:paraId="4373044E" w14:textId="77777777" w:rsidR="00487CFE" w:rsidRPr="00487CFE" w:rsidRDefault="00487CFE" w:rsidP="00487CFE">
      <w:pPr>
        <w:tabs>
          <w:tab w:val="left" w:pos="1540"/>
        </w:tabs>
        <w:kinsoku w:val="0"/>
        <w:overflowPunct w:val="0"/>
        <w:spacing w:before="15" w:line="254" w:lineRule="exact"/>
        <w:ind w:right="482"/>
        <w:rPr>
          <w:sz w:val="22"/>
          <w:szCs w:val="22"/>
        </w:rPr>
      </w:pPr>
    </w:p>
    <w:p w14:paraId="2E78F4A9" w14:textId="77777777" w:rsidR="001953C0" w:rsidRPr="001953C0" w:rsidRDefault="001953C0" w:rsidP="00487CFE">
      <w:pPr>
        <w:pStyle w:val="BodyText"/>
        <w:kinsoku w:val="0"/>
        <w:overflowPunct w:val="0"/>
        <w:ind w:right="510"/>
        <w:rPr>
          <w:i/>
          <w:color w:val="000000"/>
        </w:rPr>
      </w:pPr>
      <w:r w:rsidRPr="001953C0">
        <w:rPr>
          <w:i/>
          <w:color w:val="000000"/>
        </w:rPr>
        <w:t>Specific Co</w:t>
      </w:r>
      <w:r>
        <w:rPr>
          <w:i/>
          <w:color w:val="000000"/>
        </w:rPr>
        <w:t>urses for all Learning Outcomes &amp; Course Map Visuals</w:t>
      </w:r>
    </w:p>
    <w:p w14:paraId="714EC671" w14:textId="77777777" w:rsidR="00487CFE" w:rsidRDefault="00C96F5B" w:rsidP="00487CFE">
      <w:pPr>
        <w:pStyle w:val="BodyText"/>
        <w:kinsoku w:val="0"/>
        <w:overflowPunct w:val="0"/>
        <w:ind w:right="510"/>
        <w:rPr>
          <w:color w:val="000000"/>
        </w:rPr>
      </w:pPr>
      <w:r>
        <w:rPr>
          <w:color w:val="000000"/>
        </w:rPr>
        <w:t>T</w:t>
      </w:r>
      <w:r w:rsidR="00487CFE">
        <w:rPr>
          <w:color w:val="000000"/>
        </w:rPr>
        <w:t>he</w:t>
      </w:r>
      <w:r w:rsidR="00487CFE">
        <w:rPr>
          <w:color w:val="000000"/>
          <w:spacing w:val="1"/>
        </w:rPr>
        <w:t xml:space="preserve"> </w:t>
      </w:r>
      <w:r w:rsidR="00487CFE">
        <w:rPr>
          <w:color w:val="000000"/>
        </w:rPr>
        <w:t>spe</w:t>
      </w:r>
      <w:r w:rsidR="00487CFE">
        <w:rPr>
          <w:color w:val="000000"/>
          <w:spacing w:val="-2"/>
        </w:rPr>
        <w:t>c</w:t>
      </w:r>
      <w:r w:rsidR="00487CFE">
        <w:rPr>
          <w:color w:val="000000"/>
        </w:rPr>
        <w:t>ific M.S.E.</w:t>
      </w:r>
      <w:r w:rsidR="00487CFE">
        <w:rPr>
          <w:color w:val="000000"/>
          <w:spacing w:val="-1"/>
        </w:rPr>
        <w:t xml:space="preserve"> </w:t>
      </w:r>
      <w:r w:rsidR="00487CFE">
        <w:rPr>
          <w:color w:val="000000"/>
        </w:rPr>
        <w:t>p</w:t>
      </w:r>
      <w:r w:rsidR="00487CFE">
        <w:rPr>
          <w:color w:val="000000"/>
          <w:spacing w:val="-1"/>
        </w:rPr>
        <w:t>r</w:t>
      </w:r>
      <w:r w:rsidR="00487CFE">
        <w:rPr>
          <w:color w:val="000000"/>
          <w:spacing w:val="2"/>
        </w:rPr>
        <w:t>o</w:t>
      </w:r>
      <w:r w:rsidR="00487CFE">
        <w:rPr>
          <w:color w:val="000000"/>
        </w:rPr>
        <w:t>g</w:t>
      </w:r>
      <w:r w:rsidR="00487CFE">
        <w:rPr>
          <w:color w:val="000000"/>
          <w:spacing w:val="-1"/>
        </w:rPr>
        <w:t>ra</w:t>
      </w:r>
      <w:r w:rsidR="00487CFE">
        <w:rPr>
          <w:color w:val="000000"/>
        </w:rPr>
        <w:t>m learning</w:t>
      </w:r>
      <w:r w:rsidR="00487CFE">
        <w:rPr>
          <w:color w:val="000000"/>
          <w:spacing w:val="-3"/>
        </w:rPr>
        <w:t xml:space="preserve"> </w:t>
      </w:r>
      <w:r w:rsidR="00487CFE">
        <w:rPr>
          <w:color w:val="000000"/>
        </w:rPr>
        <w:t>outcom</w:t>
      </w:r>
      <w:r w:rsidR="00487CFE">
        <w:rPr>
          <w:color w:val="000000"/>
          <w:spacing w:val="-1"/>
        </w:rPr>
        <w:t>e</w:t>
      </w:r>
      <w:r w:rsidR="00487CFE">
        <w:rPr>
          <w:color w:val="000000"/>
        </w:rPr>
        <w:t>s</w:t>
      </w:r>
      <w:r w:rsidR="00487CFE">
        <w:rPr>
          <w:color w:val="000000"/>
          <w:spacing w:val="2"/>
        </w:rPr>
        <w:t xml:space="preserve"> </w:t>
      </w:r>
      <w:r w:rsidR="00487CFE">
        <w:rPr>
          <w:color w:val="000000"/>
          <w:spacing w:val="-1"/>
        </w:rPr>
        <w:t>a</w:t>
      </w:r>
      <w:r w:rsidR="00487CFE">
        <w:rPr>
          <w:color w:val="000000"/>
        </w:rPr>
        <w:t>re support</w:t>
      </w:r>
      <w:r w:rsidR="00487CFE">
        <w:rPr>
          <w:color w:val="000000"/>
          <w:spacing w:val="-1"/>
        </w:rPr>
        <w:t>e</w:t>
      </w:r>
      <w:r w:rsidR="00487CFE">
        <w:rPr>
          <w:color w:val="000000"/>
        </w:rPr>
        <w:t xml:space="preserve">d </w:t>
      </w:r>
      <w:r w:rsidR="00A11652">
        <w:rPr>
          <w:color w:val="000000"/>
          <w:spacing w:val="2"/>
        </w:rPr>
        <w:t xml:space="preserve">across all M.S.E. </w:t>
      </w:r>
      <w:r w:rsidR="00487CFE">
        <w:rPr>
          <w:color w:val="000000"/>
          <w:spacing w:val="-1"/>
        </w:rPr>
        <w:t>c</w:t>
      </w:r>
      <w:r w:rsidR="00487CFE">
        <w:rPr>
          <w:color w:val="000000"/>
        </w:rPr>
        <w:t>ou</w:t>
      </w:r>
      <w:r w:rsidR="00487CFE">
        <w:rPr>
          <w:color w:val="000000"/>
          <w:spacing w:val="-1"/>
        </w:rPr>
        <w:t>r</w:t>
      </w:r>
      <w:r w:rsidR="00487CFE">
        <w:rPr>
          <w:color w:val="000000"/>
          <w:spacing w:val="2"/>
        </w:rPr>
        <w:t>s</w:t>
      </w:r>
      <w:r w:rsidR="00487CFE">
        <w:rPr>
          <w:color w:val="000000"/>
          <w:spacing w:val="-1"/>
        </w:rPr>
        <w:t>e</w:t>
      </w:r>
      <w:r w:rsidR="00487CFE">
        <w:rPr>
          <w:color w:val="000000"/>
        </w:rPr>
        <w:t xml:space="preserve">s. </w:t>
      </w:r>
      <w:r>
        <w:rPr>
          <w:color w:val="000000"/>
        </w:rPr>
        <w:t>See Table 1 for a matrix of outcomes, courses, level of learning, knowledge</w:t>
      </w:r>
      <w:r w:rsidR="00A11652">
        <w:rPr>
          <w:color w:val="000000"/>
        </w:rPr>
        <w:t>/skills</w:t>
      </w:r>
      <w:r>
        <w:rPr>
          <w:color w:val="000000"/>
        </w:rPr>
        <w:t xml:space="preserve">, and </w:t>
      </w:r>
      <w:r w:rsidR="00A11652">
        <w:rPr>
          <w:color w:val="000000"/>
        </w:rPr>
        <w:t>assessment measure/</w:t>
      </w:r>
      <w:r>
        <w:rPr>
          <w:color w:val="000000"/>
        </w:rPr>
        <w:t>timing.</w:t>
      </w:r>
    </w:p>
    <w:p w14:paraId="761FCF17" w14:textId="77777777" w:rsidR="000A3795" w:rsidRDefault="000A3795" w:rsidP="0031633A">
      <w:pPr>
        <w:pStyle w:val="BodyText"/>
        <w:kinsoku w:val="0"/>
        <w:overflowPunct w:val="0"/>
        <w:ind w:left="0" w:right="510"/>
        <w:rPr>
          <w:color w:val="000000"/>
        </w:rPr>
      </w:pPr>
    </w:p>
    <w:p w14:paraId="3D5890E1" w14:textId="77777777" w:rsidR="003D4D14" w:rsidRDefault="003D4D14" w:rsidP="0031633A">
      <w:pPr>
        <w:pStyle w:val="BodyText"/>
        <w:kinsoku w:val="0"/>
        <w:overflowPunct w:val="0"/>
        <w:ind w:left="0" w:right="510"/>
        <w:rPr>
          <w:color w:val="000000"/>
        </w:rPr>
      </w:pPr>
    </w:p>
    <w:p w14:paraId="09BAD465" w14:textId="77777777" w:rsidR="00487CFE" w:rsidRPr="00996C96" w:rsidRDefault="00487CFE" w:rsidP="00996C96">
      <w:pPr>
        <w:pStyle w:val="Heading1"/>
        <w:kinsoku w:val="0"/>
        <w:overflowPunct w:val="0"/>
        <w:ind w:left="220" w:right="176"/>
        <w:rPr>
          <w:b w:val="0"/>
          <w:bCs w:val="0"/>
        </w:rPr>
      </w:pPr>
      <w:r>
        <w:t xml:space="preserve">Table </w:t>
      </w:r>
      <w:r w:rsidR="00C96F5B">
        <w:rPr>
          <w:spacing w:val="-1"/>
        </w:rPr>
        <w:t>1</w:t>
      </w:r>
      <w:r>
        <w:t>. UW</w:t>
      </w:r>
      <w:r>
        <w:rPr>
          <w:spacing w:val="-1"/>
        </w:rPr>
        <w:t>R</w:t>
      </w:r>
      <w:r>
        <w:t>F</w:t>
      </w:r>
      <w:r>
        <w:rPr>
          <w:spacing w:val="-3"/>
        </w:rPr>
        <w:t xml:space="preserve"> </w:t>
      </w:r>
      <w:r>
        <w:t>S</w:t>
      </w:r>
      <w:r>
        <w:rPr>
          <w:spacing w:val="-1"/>
        </w:rPr>
        <w:t>c</w:t>
      </w:r>
      <w:r>
        <w:t xml:space="preserve">hool </w:t>
      </w:r>
      <w:r>
        <w:rPr>
          <w:spacing w:val="-3"/>
        </w:rPr>
        <w:t>P</w:t>
      </w:r>
      <w:r>
        <w:t>sychology</w:t>
      </w:r>
      <w:r>
        <w:rPr>
          <w:spacing w:val="2"/>
        </w:rPr>
        <w:t xml:space="preserve"> </w:t>
      </w:r>
      <w:r>
        <w:rPr>
          <w:spacing w:val="-3"/>
        </w:rPr>
        <w:t xml:space="preserve">M.S.E. </w:t>
      </w:r>
      <w:r>
        <w:t>L</w:t>
      </w:r>
      <w:r>
        <w:rPr>
          <w:spacing w:val="1"/>
        </w:rPr>
        <w:t>e</w:t>
      </w:r>
      <w:r>
        <w:t>a</w:t>
      </w:r>
      <w:r>
        <w:rPr>
          <w:spacing w:val="-1"/>
        </w:rPr>
        <w:t>r</w:t>
      </w:r>
      <w:r>
        <w:t>ni</w:t>
      </w:r>
      <w:r>
        <w:rPr>
          <w:spacing w:val="1"/>
        </w:rPr>
        <w:t>n</w:t>
      </w:r>
      <w:r>
        <w:t>g O</w:t>
      </w:r>
      <w:r>
        <w:rPr>
          <w:spacing w:val="1"/>
        </w:rPr>
        <w:t>u</w:t>
      </w:r>
      <w:r>
        <w:t>t</w:t>
      </w:r>
      <w:r>
        <w:rPr>
          <w:spacing w:val="-2"/>
        </w:rPr>
        <w:t>c</w:t>
      </w:r>
      <w:r>
        <w:t>o</w:t>
      </w:r>
      <w:r>
        <w:rPr>
          <w:spacing w:val="-4"/>
        </w:rPr>
        <w:t>m</w:t>
      </w:r>
      <w:r>
        <w:t>e</w:t>
      </w:r>
      <w:r>
        <w:rPr>
          <w:spacing w:val="-1"/>
        </w:rPr>
        <w:t xml:space="preserve"> </w:t>
      </w:r>
      <w:r>
        <w:t>by C</w:t>
      </w:r>
      <w:r>
        <w:rPr>
          <w:spacing w:val="1"/>
        </w:rPr>
        <w:t>o</w:t>
      </w:r>
      <w:r>
        <w:t>u</w:t>
      </w:r>
      <w:r>
        <w:rPr>
          <w:spacing w:val="-1"/>
        </w:rPr>
        <w:t>r</w:t>
      </w:r>
      <w:r>
        <w:t>se</w:t>
      </w:r>
      <w:r>
        <w:rPr>
          <w:spacing w:val="-1"/>
        </w:rPr>
        <w:t xml:space="preserve"> M</w:t>
      </w:r>
      <w:r>
        <w:t>a</w:t>
      </w:r>
      <w:r>
        <w:rPr>
          <w:spacing w:val="-1"/>
        </w:rPr>
        <w:t>tr</w:t>
      </w:r>
      <w:r>
        <w:t>ix</w:t>
      </w:r>
    </w:p>
    <w:tbl>
      <w:tblPr>
        <w:tblW w:w="9884" w:type="dxa"/>
        <w:tblInd w:w="111" w:type="dxa"/>
        <w:tblLayout w:type="fixed"/>
        <w:tblCellMar>
          <w:left w:w="0" w:type="dxa"/>
          <w:right w:w="0" w:type="dxa"/>
        </w:tblCellMar>
        <w:tblLook w:val="0000" w:firstRow="0" w:lastRow="0" w:firstColumn="0" w:lastColumn="0" w:noHBand="0" w:noVBand="0"/>
      </w:tblPr>
      <w:tblGrid>
        <w:gridCol w:w="2684"/>
        <w:gridCol w:w="1800"/>
        <w:gridCol w:w="1710"/>
        <w:gridCol w:w="1800"/>
        <w:gridCol w:w="1890"/>
      </w:tblGrid>
      <w:tr w:rsidR="00216FDA" w14:paraId="118DC646" w14:textId="77777777" w:rsidTr="003D15E5">
        <w:trPr>
          <w:trHeight w:hRule="exact" w:val="1941"/>
        </w:trPr>
        <w:tc>
          <w:tcPr>
            <w:tcW w:w="2684" w:type="dxa"/>
            <w:tcBorders>
              <w:top w:val="single" w:sz="4" w:space="0" w:color="000000"/>
              <w:left w:val="single" w:sz="4" w:space="0" w:color="000000"/>
              <w:bottom w:val="single" w:sz="4" w:space="0" w:color="000000"/>
              <w:right w:val="single" w:sz="4" w:space="0" w:color="000000"/>
            </w:tcBorders>
            <w:shd w:val="clear" w:color="auto" w:fill="FBD4B4" w:themeFill="accent6" w:themeFillTint="66"/>
          </w:tcPr>
          <w:p w14:paraId="5F72D332" w14:textId="77777777" w:rsidR="00216FDA" w:rsidRPr="003432DD" w:rsidRDefault="00216FDA" w:rsidP="0013713A">
            <w:pPr>
              <w:pStyle w:val="TableParagraph"/>
              <w:kinsoku w:val="0"/>
              <w:overflowPunct w:val="0"/>
              <w:ind w:left="102"/>
              <w:jc w:val="center"/>
              <w:rPr>
                <w:b/>
                <w:spacing w:val="-3"/>
              </w:rPr>
            </w:pPr>
          </w:p>
          <w:p w14:paraId="531D2152" w14:textId="77777777" w:rsidR="00216FDA" w:rsidRPr="003432DD" w:rsidRDefault="00216FDA" w:rsidP="0013713A">
            <w:pPr>
              <w:pStyle w:val="TableParagraph"/>
              <w:kinsoku w:val="0"/>
              <w:overflowPunct w:val="0"/>
              <w:ind w:left="102"/>
              <w:jc w:val="center"/>
              <w:rPr>
                <w:b/>
              </w:rPr>
            </w:pPr>
            <w:r w:rsidRPr="003432DD">
              <w:rPr>
                <w:b/>
                <w:spacing w:val="-3"/>
                <w:sz w:val="22"/>
                <w:szCs w:val="22"/>
              </w:rPr>
              <w:t>L</w:t>
            </w:r>
            <w:r w:rsidRPr="003432DD">
              <w:rPr>
                <w:b/>
                <w:spacing w:val="1"/>
                <w:sz w:val="22"/>
                <w:szCs w:val="22"/>
              </w:rPr>
              <w:t>e</w:t>
            </w:r>
            <w:r w:rsidRPr="003432DD">
              <w:rPr>
                <w:b/>
                <w:spacing w:val="-1"/>
                <w:sz w:val="22"/>
                <w:szCs w:val="22"/>
              </w:rPr>
              <w:t>a</w:t>
            </w:r>
            <w:r w:rsidRPr="003432DD">
              <w:rPr>
                <w:b/>
                <w:sz w:val="22"/>
                <w:szCs w:val="22"/>
              </w:rPr>
              <w:t>rni</w:t>
            </w:r>
            <w:r w:rsidRPr="003432DD">
              <w:rPr>
                <w:b/>
                <w:spacing w:val="1"/>
                <w:sz w:val="22"/>
                <w:szCs w:val="22"/>
              </w:rPr>
              <w:t>n</w:t>
            </w:r>
            <w:r w:rsidRPr="003432DD">
              <w:rPr>
                <w:b/>
                <w:sz w:val="22"/>
                <w:szCs w:val="22"/>
              </w:rPr>
              <w:t>g</w:t>
            </w:r>
            <w:r w:rsidRPr="003432DD">
              <w:rPr>
                <w:b/>
                <w:spacing w:val="-3"/>
                <w:sz w:val="22"/>
                <w:szCs w:val="22"/>
              </w:rPr>
              <w:t xml:space="preserve"> </w:t>
            </w:r>
            <w:r w:rsidRPr="003432DD">
              <w:rPr>
                <w:b/>
                <w:sz w:val="22"/>
                <w:szCs w:val="22"/>
              </w:rPr>
              <w:t>Out</w:t>
            </w:r>
            <w:r w:rsidRPr="003432DD">
              <w:rPr>
                <w:b/>
                <w:spacing w:val="-1"/>
                <w:sz w:val="22"/>
                <w:szCs w:val="22"/>
              </w:rPr>
              <w:t>c</w:t>
            </w:r>
            <w:r w:rsidRPr="003432DD">
              <w:rPr>
                <w:b/>
                <w:sz w:val="22"/>
                <w:szCs w:val="22"/>
              </w:rPr>
              <w:t>o</w:t>
            </w:r>
            <w:r w:rsidRPr="003432DD">
              <w:rPr>
                <w:b/>
                <w:spacing w:val="2"/>
                <w:sz w:val="22"/>
                <w:szCs w:val="22"/>
              </w:rPr>
              <w:t>m</w:t>
            </w:r>
            <w:r w:rsidRPr="003432DD">
              <w:rPr>
                <w:b/>
                <w:sz w:val="22"/>
                <w:szCs w:val="22"/>
              </w:rPr>
              <w:t>e</w:t>
            </w:r>
            <w:r w:rsidRPr="003432DD">
              <w:rPr>
                <w:b/>
                <w:spacing w:val="-1"/>
                <w:sz w:val="22"/>
                <w:szCs w:val="22"/>
              </w:rPr>
              <w:t xml:space="preserve"> </w:t>
            </w:r>
            <w:r w:rsidRPr="003432DD">
              <w:rPr>
                <w:b/>
                <w:sz w:val="22"/>
                <w:szCs w:val="22"/>
              </w:rPr>
              <w:t xml:space="preserve"> </w:t>
            </w:r>
          </w:p>
        </w:tc>
        <w:tc>
          <w:tcPr>
            <w:tcW w:w="1800" w:type="dxa"/>
            <w:tcBorders>
              <w:top w:val="single" w:sz="4" w:space="0" w:color="000000"/>
              <w:left w:val="single" w:sz="4" w:space="0" w:color="000000"/>
              <w:bottom w:val="single" w:sz="4" w:space="0" w:color="000000"/>
              <w:right w:val="single" w:sz="4" w:space="0" w:color="000000"/>
            </w:tcBorders>
            <w:shd w:val="clear" w:color="auto" w:fill="FBD4B4" w:themeFill="accent6" w:themeFillTint="66"/>
          </w:tcPr>
          <w:p w14:paraId="1F941FCE" w14:textId="77777777" w:rsidR="00216FDA" w:rsidRPr="003432DD" w:rsidRDefault="00216FDA" w:rsidP="0013713A">
            <w:pPr>
              <w:pStyle w:val="TableParagraph"/>
              <w:kinsoku w:val="0"/>
              <w:overflowPunct w:val="0"/>
              <w:spacing w:before="7" w:line="260" w:lineRule="exact"/>
              <w:jc w:val="center"/>
              <w:rPr>
                <w:b/>
              </w:rPr>
            </w:pPr>
            <w:r w:rsidRPr="003432DD">
              <w:rPr>
                <w:b/>
                <w:sz w:val="22"/>
                <w:szCs w:val="22"/>
              </w:rPr>
              <w:t xml:space="preserve">Primary </w:t>
            </w:r>
            <w:r w:rsidR="009A216B">
              <w:rPr>
                <w:b/>
                <w:sz w:val="22"/>
                <w:szCs w:val="22"/>
              </w:rPr>
              <w:t>M.S.E. Courses</w:t>
            </w:r>
            <w:r w:rsidRPr="003432DD">
              <w:rPr>
                <w:b/>
                <w:sz w:val="22"/>
                <w:szCs w:val="22"/>
              </w:rPr>
              <w:t xml:space="preserve"> where Outcome Addressed</w:t>
            </w:r>
            <w:r w:rsidR="003D15E5">
              <w:rPr>
                <w:b/>
                <w:sz w:val="22"/>
                <w:szCs w:val="22"/>
              </w:rPr>
              <w:t xml:space="preserve"> (and associated NASP domain in parentheses)</w:t>
            </w:r>
          </w:p>
        </w:tc>
        <w:tc>
          <w:tcPr>
            <w:tcW w:w="1710" w:type="dxa"/>
            <w:tcBorders>
              <w:top w:val="single" w:sz="4" w:space="0" w:color="000000"/>
              <w:left w:val="single" w:sz="4" w:space="0" w:color="000000"/>
              <w:bottom w:val="single" w:sz="4" w:space="0" w:color="000000"/>
              <w:right w:val="single" w:sz="4" w:space="0" w:color="000000"/>
            </w:tcBorders>
            <w:shd w:val="clear" w:color="auto" w:fill="FBD4B4" w:themeFill="accent6" w:themeFillTint="66"/>
          </w:tcPr>
          <w:p w14:paraId="1094F396" w14:textId="77777777" w:rsidR="00216FDA" w:rsidRPr="003432DD" w:rsidRDefault="00216FDA" w:rsidP="0013713A">
            <w:pPr>
              <w:pStyle w:val="TableParagraph"/>
              <w:kinsoku w:val="0"/>
              <w:overflowPunct w:val="0"/>
              <w:ind w:left="102"/>
              <w:jc w:val="center"/>
              <w:rPr>
                <w:b/>
              </w:rPr>
            </w:pPr>
          </w:p>
          <w:p w14:paraId="3D517B7D" w14:textId="77777777" w:rsidR="00216FDA" w:rsidRPr="003432DD" w:rsidRDefault="00216FDA" w:rsidP="0013713A">
            <w:pPr>
              <w:pStyle w:val="TableParagraph"/>
              <w:kinsoku w:val="0"/>
              <w:overflowPunct w:val="0"/>
              <w:ind w:left="102"/>
              <w:jc w:val="center"/>
              <w:rPr>
                <w:b/>
              </w:rPr>
            </w:pPr>
            <w:r w:rsidRPr="003432DD">
              <w:rPr>
                <w:b/>
                <w:sz w:val="22"/>
                <w:szCs w:val="22"/>
              </w:rPr>
              <w:t>Level of Learning</w:t>
            </w:r>
          </w:p>
        </w:tc>
        <w:tc>
          <w:tcPr>
            <w:tcW w:w="1800" w:type="dxa"/>
            <w:tcBorders>
              <w:top w:val="single" w:sz="4" w:space="0" w:color="000000"/>
              <w:left w:val="single" w:sz="4" w:space="0" w:color="000000"/>
              <w:bottom w:val="single" w:sz="4" w:space="0" w:color="000000"/>
              <w:right w:val="single" w:sz="4" w:space="0" w:color="000000"/>
            </w:tcBorders>
            <w:shd w:val="clear" w:color="auto" w:fill="FBD4B4" w:themeFill="accent6" w:themeFillTint="66"/>
          </w:tcPr>
          <w:p w14:paraId="79FB3483" w14:textId="77777777" w:rsidR="00216FDA" w:rsidRPr="003432DD" w:rsidRDefault="00216FDA" w:rsidP="0013713A">
            <w:pPr>
              <w:pStyle w:val="TableParagraph"/>
              <w:kinsoku w:val="0"/>
              <w:overflowPunct w:val="0"/>
              <w:spacing w:before="7" w:line="260" w:lineRule="exact"/>
              <w:jc w:val="center"/>
              <w:rPr>
                <w:b/>
              </w:rPr>
            </w:pPr>
            <w:r w:rsidRPr="003432DD">
              <w:rPr>
                <w:b/>
                <w:sz w:val="22"/>
                <w:szCs w:val="22"/>
              </w:rPr>
              <w:t>Specific Knowledge/Skills Addressed (</w:t>
            </w:r>
            <w:r w:rsidR="003D15E5">
              <w:rPr>
                <w:b/>
                <w:sz w:val="22"/>
                <w:szCs w:val="22"/>
              </w:rPr>
              <w:t xml:space="preserve">External Stakeholder = </w:t>
            </w:r>
            <w:r w:rsidRPr="003432DD">
              <w:rPr>
                <w:b/>
                <w:sz w:val="22"/>
                <w:szCs w:val="22"/>
              </w:rPr>
              <w:t>NASP)</w:t>
            </w:r>
          </w:p>
        </w:tc>
        <w:tc>
          <w:tcPr>
            <w:tcW w:w="1890" w:type="dxa"/>
            <w:tcBorders>
              <w:top w:val="single" w:sz="4" w:space="0" w:color="000000"/>
              <w:left w:val="single" w:sz="4" w:space="0" w:color="000000"/>
              <w:bottom w:val="single" w:sz="4" w:space="0" w:color="000000"/>
              <w:right w:val="single" w:sz="4" w:space="0" w:color="000000"/>
            </w:tcBorders>
            <w:shd w:val="clear" w:color="auto" w:fill="FBD4B4" w:themeFill="accent6" w:themeFillTint="66"/>
          </w:tcPr>
          <w:p w14:paraId="351A7815" w14:textId="77777777" w:rsidR="00216FDA" w:rsidRPr="003432DD" w:rsidRDefault="00216FDA" w:rsidP="0013713A">
            <w:pPr>
              <w:pStyle w:val="TableParagraph"/>
              <w:kinsoku w:val="0"/>
              <w:overflowPunct w:val="0"/>
              <w:spacing w:before="7" w:line="260" w:lineRule="exact"/>
              <w:jc w:val="center"/>
              <w:rPr>
                <w:b/>
              </w:rPr>
            </w:pPr>
            <w:r w:rsidRPr="003432DD">
              <w:rPr>
                <w:b/>
                <w:sz w:val="22"/>
                <w:szCs w:val="22"/>
              </w:rPr>
              <w:t xml:space="preserve">Assessment Measures </w:t>
            </w:r>
          </w:p>
          <w:p w14:paraId="537D8615" w14:textId="77777777" w:rsidR="00216FDA" w:rsidRPr="003432DD" w:rsidRDefault="00216FDA" w:rsidP="0013713A">
            <w:pPr>
              <w:pStyle w:val="TableParagraph"/>
              <w:kinsoku w:val="0"/>
              <w:overflowPunct w:val="0"/>
              <w:spacing w:before="7" w:line="260" w:lineRule="exact"/>
              <w:jc w:val="center"/>
              <w:rPr>
                <w:b/>
              </w:rPr>
            </w:pPr>
            <w:r w:rsidRPr="003432DD">
              <w:rPr>
                <w:b/>
                <w:sz w:val="22"/>
                <w:szCs w:val="22"/>
              </w:rPr>
              <w:t>(Artifacts) &amp; Timing</w:t>
            </w:r>
          </w:p>
        </w:tc>
      </w:tr>
      <w:tr w:rsidR="00216FDA" w14:paraId="10B641E8" w14:textId="77777777" w:rsidTr="0013713A">
        <w:trPr>
          <w:trHeight w:hRule="exact" w:val="286"/>
        </w:trPr>
        <w:tc>
          <w:tcPr>
            <w:tcW w:w="9884" w:type="dxa"/>
            <w:gridSpan w:val="5"/>
            <w:tcBorders>
              <w:top w:val="single" w:sz="4" w:space="0" w:color="000000"/>
              <w:left w:val="single" w:sz="4" w:space="0" w:color="000000"/>
              <w:bottom w:val="single" w:sz="4" w:space="0" w:color="000000"/>
              <w:right w:val="single" w:sz="4" w:space="0" w:color="000000"/>
            </w:tcBorders>
            <w:shd w:val="clear" w:color="auto" w:fill="DDD9C3"/>
          </w:tcPr>
          <w:p w14:paraId="06FC1B76" w14:textId="77777777" w:rsidR="00216FDA" w:rsidRPr="003432DD" w:rsidRDefault="00216FDA" w:rsidP="0013713A">
            <w:pPr>
              <w:pStyle w:val="TableParagraph"/>
              <w:kinsoku w:val="0"/>
              <w:overflowPunct w:val="0"/>
              <w:spacing w:line="267" w:lineRule="exact"/>
              <w:ind w:left="102"/>
              <w:rPr>
                <w:b/>
                <w:color w:val="FF0000"/>
              </w:rPr>
            </w:pPr>
            <w:r w:rsidRPr="003432DD">
              <w:rPr>
                <w:b/>
                <w:color w:val="FF0000"/>
                <w:sz w:val="22"/>
                <w:szCs w:val="22"/>
              </w:rPr>
              <w:t>LEARNING OUTCOME 1:</w:t>
            </w:r>
            <w:r w:rsidRPr="003432DD">
              <w:rPr>
                <w:sz w:val="22"/>
                <w:szCs w:val="22"/>
              </w:rPr>
              <w:t xml:space="preserve"> G</w:t>
            </w:r>
            <w:r w:rsidRPr="003432DD">
              <w:rPr>
                <w:spacing w:val="-2"/>
                <w:sz w:val="22"/>
                <w:szCs w:val="22"/>
              </w:rPr>
              <w:t>r</w:t>
            </w:r>
            <w:r w:rsidRPr="003432DD">
              <w:rPr>
                <w:spacing w:val="-1"/>
                <w:sz w:val="22"/>
                <w:szCs w:val="22"/>
              </w:rPr>
              <w:t>a</w:t>
            </w:r>
            <w:r w:rsidRPr="003432DD">
              <w:rPr>
                <w:sz w:val="22"/>
                <w:szCs w:val="22"/>
              </w:rPr>
              <w:t>du</w:t>
            </w:r>
            <w:r w:rsidRPr="003432DD">
              <w:rPr>
                <w:spacing w:val="-1"/>
                <w:sz w:val="22"/>
                <w:szCs w:val="22"/>
              </w:rPr>
              <w:t>a</w:t>
            </w:r>
            <w:r w:rsidRPr="003432DD">
              <w:rPr>
                <w:sz w:val="22"/>
                <w:szCs w:val="22"/>
              </w:rPr>
              <w:t>tes</w:t>
            </w:r>
            <w:r w:rsidRPr="003432DD">
              <w:rPr>
                <w:spacing w:val="1"/>
                <w:sz w:val="22"/>
                <w:szCs w:val="22"/>
              </w:rPr>
              <w:t xml:space="preserve"> </w:t>
            </w:r>
            <w:r w:rsidRPr="003432DD">
              <w:rPr>
                <w:sz w:val="22"/>
                <w:szCs w:val="22"/>
              </w:rPr>
              <w:t>will d</w:t>
            </w:r>
            <w:r w:rsidRPr="003432DD">
              <w:rPr>
                <w:spacing w:val="-1"/>
                <w:sz w:val="22"/>
                <w:szCs w:val="22"/>
              </w:rPr>
              <w:t>e</w:t>
            </w:r>
            <w:r w:rsidRPr="003432DD">
              <w:rPr>
                <w:sz w:val="22"/>
                <w:szCs w:val="22"/>
              </w:rPr>
              <w:t>monstr</w:t>
            </w:r>
            <w:r w:rsidRPr="003432DD">
              <w:rPr>
                <w:spacing w:val="-2"/>
                <w:sz w:val="22"/>
                <w:szCs w:val="22"/>
              </w:rPr>
              <w:t>a</w:t>
            </w:r>
            <w:r w:rsidRPr="003432DD">
              <w:rPr>
                <w:sz w:val="22"/>
                <w:szCs w:val="22"/>
              </w:rPr>
              <w:t xml:space="preserve">te </w:t>
            </w:r>
            <w:r w:rsidRPr="003432DD">
              <w:rPr>
                <w:spacing w:val="-2"/>
                <w:sz w:val="22"/>
                <w:szCs w:val="22"/>
              </w:rPr>
              <w:t>c</w:t>
            </w:r>
            <w:r w:rsidRPr="003432DD">
              <w:rPr>
                <w:sz w:val="22"/>
                <w:szCs w:val="22"/>
              </w:rPr>
              <w:t>ultu</w:t>
            </w:r>
            <w:r w:rsidRPr="003432DD">
              <w:rPr>
                <w:spacing w:val="-1"/>
                <w:sz w:val="22"/>
                <w:szCs w:val="22"/>
              </w:rPr>
              <w:t>ra</w:t>
            </w:r>
            <w:r w:rsidRPr="003432DD">
              <w:rPr>
                <w:sz w:val="22"/>
                <w:szCs w:val="22"/>
              </w:rPr>
              <w:t>l</w:t>
            </w:r>
            <w:r w:rsidRPr="003432DD">
              <w:rPr>
                <w:spacing w:val="5"/>
                <w:sz w:val="22"/>
                <w:szCs w:val="22"/>
              </w:rPr>
              <w:t>l</w:t>
            </w:r>
            <w:r w:rsidRPr="003432DD">
              <w:rPr>
                <w:sz w:val="22"/>
                <w:szCs w:val="22"/>
              </w:rPr>
              <w:t>y</w:t>
            </w:r>
            <w:r w:rsidRPr="003432DD">
              <w:rPr>
                <w:spacing w:val="-5"/>
                <w:sz w:val="22"/>
                <w:szCs w:val="22"/>
              </w:rPr>
              <w:t xml:space="preserve"> </w:t>
            </w:r>
            <w:r w:rsidRPr="003432DD">
              <w:rPr>
                <w:spacing w:val="-1"/>
                <w:sz w:val="22"/>
                <w:szCs w:val="22"/>
              </w:rPr>
              <w:t>re</w:t>
            </w:r>
            <w:r w:rsidRPr="003432DD">
              <w:rPr>
                <w:sz w:val="22"/>
                <w:szCs w:val="22"/>
              </w:rPr>
              <w:t>sponsi</w:t>
            </w:r>
            <w:r w:rsidRPr="003432DD">
              <w:rPr>
                <w:spacing w:val="2"/>
                <w:sz w:val="22"/>
                <w:szCs w:val="22"/>
              </w:rPr>
              <w:t>v</w:t>
            </w:r>
            <w:r w:rsidRPr="003432DD">
              <w:rPr>
                <w:sz w:val="22"/>
                <w:szCs w:val="22"/>
              </w:rPr>
              <w:t>e</w:t>
            </w:r>
            <w:r w:rsidRPr="003432DD">
              <w:rPr>
                <w:spacing w:val="1"/>
                <w:sz w:val="22"/>
                <w:szCs w:val="22"/>
              </w:rPr>
              <w:t xml:space="preserve"> </w:t>
            </w:r>
            <w:r w:rsidRPr="003432DD">
              <w:rPr>
                <w:spacing w:val="-1"/>
                <w:sz w:val="22"/>
                <w:szCs w:val="22"/>
              </w:rPr>
              <w:t>c</w:t>
            </w:r>
            <w:r w:rsidRPr="003432DD">
              <w:rPr>
                <w:sz w:val="22"/>
                <w:szCs w:val="22"/>
              </w:rPr>
              <w:t>ompet</w:t>
            </w:r>
            <w:r w:rsidRPr="003432DD">
              <w:rPr>
                <w:spacing w:val="-1"/>
                <w:sz w:val="22"/>
                <w:szCs w:val="22"/>
              </w:rPr>
              <w:t>e</w:t>
            </w:r>
            <w:r w:rsidRPr="003432DD">
              <w:rPr>
                <w:sz w:val="22"/>
                <w:szCs w:val="22"/>
              </w:rPr>
              <w:t>n</w:t>
            </w:r>
            <w:r w:rsidRPr="003432DD">
              <w:rPr>
                <w:spacing w:val="-1"/>
                <w:sz w:val="22"/>
                <w:szCs w:val="22"/>
              </w:rPr>
              <w:t>c</w:t>
            </w:r>
            <w:r w:rsidRPr="003432DD">
              <w:rPr>
                <w:sz w:val="22"/>
                <w:szCs w:val="22"/>
              </w:rPr>
              <w:t>ies.</w:t>
            </w:r>
          </w:p>
        </w:tc>
      </w:tr>
      <w:tr w:rsidR="00216FDA" w14:paraId="33C7FD49" w14:textId="77777777" w:rsidTr="0013713A">
        <w:trPr>
          <w:trHeight w:hRule="exact" w:val="2125"/>
        </w:trPr>
        <w:tc>
          <w:tcPr>
            <w:tcW w:w="2684" w:type="dxa"/>
            <w:tcBorders>
              <w:top w:val="single" w:sz="4" w:space="0" w:color="000000"/>
              <w:left w:val="single" w:sz="4" w:space="0" w:color="000000"/>
              <w:bottom w:val="single" w:sz="4" w:space="0" w:color="000000"/>
              <w:right w:val="single" w:sz="4" w:space="0" w:color="000000"/>
            </w:tcBorders>
          </w:tcPr>
          <w:p w14:paraId="3B0B120F" w14:textId="77777777" w:rsidR="00216FDA" w:rsidRPr="003432DD" w:rsidRDefault="00216FDA" w:rsidP="0013713A">
            <w:pPr>
              <w:pStyle w:val="TableParagraph"/>
              <w:kinsoku w:val="0"/>
              <w:overflowPunct w:val="0"/>
              <w:spacing w:line="267" w:lineRule="exact"/>
              <w:ind w:left="102"/>
              <w:rPr>
                <w:b/>
              </w:rPr>
            </w:pPr>
            <w:r w:rsidRPr="003432DD">
              <w:rPr>
                <w:b/>
                <w:spacing w:val="1"/>
                <w:sz w:val="22"/>
                <w:szCs w:val="22"/>
              </w:rPr>
              <w:t>O</w:t>
            </w:r>
            <w:r w:rsidRPr="003432DD">
              <w:rPr>
                <w:b/>
                <w:sz w:val="22"/>
                <w:szCs w:val="22"/>
              </w:rPr>
              <w:t>bje</w:t>
            </w:r>
            <w:r w:rsidRPr="003432DD">
              <w:rPr>
                <w:b/>
                <w:spacing w:val="-2"/>
                <w:sz w:val="22"/>
                <w:szCs w:val="22"/>
              </w:rPr>
              <w:t>c</w:t>
            </w:r>
            <w:r w:rsidRPr="003432DD">
              <w:rPr>
                <w:b/>
                <w:sz w:val="22"/>
                <w:szCs w:val="22"/>
              </w:rPr>
              <w:t>tive</w:t>
            </w:r>
            <w:r w:rsidRPr="003432DD">
              <w:rPr>
                <w:b/>
                <w:spacing w:val="-1"/>
                <w:sz w:val="22"/>
                <w:szCs w:val="22"/>
              </w:rPr>
              <w:t xml:space="preserve"> </w:t>
            </w:r>
            <w:r w:rsidRPr="003432DD">
              <w:rPr>
                <w:b/>
                <w:sz w:val="22"/>
                <w:szCs w:val="22"/>
              </w:rPr>
              <w:t>A</w:t>
            </w:r>
            <w:r w:rsidRPr="003432DD">
              <w:rPr>
                <w:b/>
                <w:spacing w:val="1"/>
                <w:sz w:val="22"/>
                <w:szCs w:val="22"/>
              </w:rPr>
              <w:t xml:space="preserve"> </w:t>
            </w:r>
            <w:r w:rsidRPr="003432DD">
              <w:rPr>
                <w:b/>
                <w:sz w:val="22"/>
                <w:szCs w:val="22"/>
              </w:rPr>
              <w:t>–</w:t>
            </w:r>
          </w:p>
          <w:p w14:paraId="32C0ACCE" w14:textId="77777777" w:rsidR="00216FDA" w:rsidRPr="003432DD" w:rsidRDefault="00216FDA" w:rsidP="0013713A">
            <w:pPr>
              <w:pStyle w:val="TableParagraph"/>
              <w:kinsoku w:val="0"/>
              <w:overflowPunct w:val="0"/>
              <w:ind w:left="102"/>
            </w:pPr>
            <w:r w:rsidRPr="003432DD">
              <w:rPr>
                <w:spacing w:val="-2"/>
                <w:sz w:val="22"/>
                <w:szCs w:val="22"/>
              </w:rPr>
              <w:t>Gr</w:t>
            </w:r>
            <w:r w:rsidRPr="003432DD">
              <w:rPr>
                <w:sz w:val="22"/>
                <w:szCs w:val="22"/>
              </w:rPr>
              <w:t>adu</w:t>
            </w:r>
            <w:r w:rsidRPr="003432DD">
              <w:rPr>
                <w:spacing w:val="-2"/>
                <w:sz w:val="22"/>
                <w:szCs w:val="22"/>
              </w:rPr>
              <w:t>a</w:t>
            </w:r>
            <w:r w:rsidRPr="003432DD">
              <w:rPr>
                <w:sz w:val="22"/>
                <w:szCs w:val="22"/>
              </w:rPr>
              <w:t>t</w:t>
            </w:r>
            <w:r w:rsidRPr="003432DD">
              <w:rPr>
                <w:spacing w:val="-2"/>
                <w:sz w:val="22"/>
                <w:szCs w:val="22"/>
              </w:rPr>
              <w:t>e</w:t>
            </w:r>
            <w:r w:rsidRPr="003432DD">
              <w:rPr>
                <w:sz w:val="22"/>
                <w:szCs w:val="22"/>
              </w:rPr>
              <w:t>s w</w:t>
            </w:r>
            <w:r w:rsidRPr="003432DD">
              <w:rPr>
                <w:spacing w:val="-2"/>
                <w:sz w:val="22"/>
                <w:szCs w:val="22"/>
              </w:rPr>
              <w:t>il</w:t>
            </w:r>
            <w:r w:rsidRPr="003432DD">
              <w:rPr>
                <w:sz w:val="22"/>
                <w:szCs w:val="22"/>
              </w:rPr>
              <w:t>l</w:t>
            </w:r>
            <w:r w:rsidRPr="003432DD">
              <w:rPr>
                <w:spacing w:val="1"/>
                <w:sz w:val="22"/>
                <w:szCs w:val="22"/>
              </w:rPr>
              <w:t xml:space="preserve"> </w:t>
            </w:r>
            <w:r w:rsidRPr="003432DD">
              <w:rPr>
                <w:sz w:val="22"/>
                <w:szCs w:val="22"/>
              </w:rPr>
              <w:t xml:space="preserve">be </w:t>
            </w:r>
            <w:r w:rsidRPr="003432DD">
              <w:rPr>
                <w:spacing w:val="-2"/>
                <w:sz w:val="22"/>
                <w:szCs w:val="22"/>
              </w:rPr>
              <w:t>a</w:t>
            </w:r>
            <w:r w:rsidRPr="003432DD">
              <w:rPr>
                <w:sz w:val="22"/>
                <w:szCs w:val="22"/>
              </w:rPr>
              <w:t>ble</w:t>
            </w:r>
            <w:r w:rsidRPr="003432DD">
              <w:rPr>
                <w:spacing w:val="-2"/>
                <w:sz w:val="22"/>
                <w:szCs w:val="22"/>
              </w:rPr>
              <w:t xml:space="preserve"> </w:t>
            </w:r>
            <w:r w:rsidRPr="003432DD">
              <w:rPr>
                <w:sz w:val="22"/>
                <w:szCs w:val="22"/>
              </w:rPr>
              <w:t>to</w:t>
            </w:r>
            <w:r w:rsidRPr="003432DD">
              <w:rPr>
                <w:spacing w:val="-3"/>
                <w:sz w:val="22"/>
                <w:szCs w:val="22"/>
              </w:rPr>
              <w:t xml:space="preserve"> </w:t>
            </w:r>
            <w:r w:rsidRPr="003432DD">
              <w:rPr>
                <w:sz w:val="22"/>
                <w:szCs w:val="22"/>
              </w:rPr>
              <w:t>show e</w:t>
            </w:r>
            <w:r w:rsidRPr="003432DD">
              <w:rPr>
                <w:spacing w:val="-3"/>
                <w:sz w:val="22"/>
                <w:szCs w:val="22"/>
              </w:rPr>
              <w:t>v</w:t>
            </w:r>
            <w:r w:rsidRPr="003432DD">
              <w:rPr>
                <w:sz w:val="22"/>
                <w:szCs w:val="22"/>
              </w:rPr>
              <w:t>id</w:t>
            </w:r>
            <w:r w:rsidRPr="003432DD">
              <w:rPr>
                <w:spacing w:val="-2"/>
                <w:sz w:val="22"/>
                <w:szCs w:val="22"/>
              </w:rPr>
              <w:t>e</w:t>
            </w:r>
            <w:r w:rsidRPr="003432DD">
              <w:rPr>
                <w:sz w:val="22"/>
                <w:szCs w:val="22"/>
              </w:rPr>
              <w:t>nce</w:t>
            </w:r>
            <w:r w:rsidRPr="003432DD">
              <w:rPr>
                <w:spacing w:val="-2"/>
                <w:sz w:val="22"/>
                <w:szCs w:val="22"/>
              </w:rPr>
              <w:t xml:space="preserve"> </w:t>
            </w:r>
            <w:r w:rsidRPr="003432DD">
              <w:rPr>
                <w:sz w:val="22"/>
                <w:szCs w:val="22"/>
              </w:rPr>
              <w:t xml:space="preserve">of </w:t>
            </w:r>
            <w:r w:rsidRPr="003432DD">
              <w:rPr>
                <w:spacing w:val="-4"/>
                <w:sz w:val="22"/>
                <w:szCs w:val="22"/>
              </w:rPr>
              <w:t>m</w:t>
            </w:r>
            <w:r w:rsidRPr="003432DD">
              <w:rPr>
                <w:sz w:val="22"/>
                <w:szCs w:val="22"/>
              </w:rPr>
              <w:t>ulti</w:t>
            </w:r>
            <w:r w:rsidRPr="003432DD">
              <w:rPr>
                <w:spacing w:val="-3"/>
                <w:sz w:val="22"/>
                <w:szCs w:val="22"/>
              </w:rPr>
              <w:t>p</w:t>
            </w:r>
            <w:r w:rsidRPr="003432DD">
              <w:rPr>
                <w:sz w:val="22"/>
                <w:szCs w:val="22"/>
              </w:rPr>
              <w:t>le</w:t>
            </w:r>
            <w:r w:rsidRPr="003432DD">
              <w:rPr>
                <w:spacing w:val="-2"/>
                <w:sz w:val="22"/>
                <w:szCs w:val="22"/>
              </w:rPr>
              <w:t xml:space="preserve"> </w:t>
            </w:r>
            <w:r w:rsidRPr="003432DD">
              <w:rPr>
                <w:sz w:val="22"/>
                <w:szCs w:val="22"/>
              </w:rPr>
              <w:t>scho</w:t>
            </w:r>
            <w:r w:rsidRPr="003432DD">
              <w:rPr>
                <w:spacing w:val="-3"/>
                <w:sz w:val="22"/>
                <w:szCs w:val="22"/>
              </w:rPr>
              <w:t>o</w:t>
            </w:r>
            <w:r w:rsidRPr="003432DD">
              <w:rPr>
                <w:sz w:val="22"/>
                <w:szCs w:val="22"/>
              </w:rPr>
              <w:t>l</w:t>
            </w:r>
            <w:r w:rsidRPr="003432DD">
              <w:rPr>
                <w:spacing w:val="1"/>
                <w:sz w:val="22"/>
                <w:szCs w:val="22"/>
              </w:rPr>
              <w:t xml:space="preserve"> </w:t>
            </w:r>
            <w:r w:rsidRPr="003432DD">
              <w:rPr>
                <w:sz w:val="22"/>
                <w:szCs w:val="22"/>
              </w:rPr>
              <w:t>ps</w:t>
            </w:r>
            <w:r w:rsidRPr="003432DD">
              <w:rPr>
                <w:spacing w:val="-2"/>
                <w:sz w:val="22"/>
                <w:szCs w:val="22"/>
              </w:rPr>
              <w:t>y</w:t>
            </w:r>
            <w:r w:rsidRPr="003432DD">
              <w:rPr>
                <w:sz w:val="22"/>
                <w:szCs w:val="22"/>
              </w:rPr>
              <w:t>ch</w:t>
            </w:r>
            <w:r w:rsidRPr="003432DD">
              <w:rPr>
                <w:spacing w:val="-2"/>
                <w:sz w:val="22"/>
                <w:szCs w:val="22"/>
              </w:rPr>
              <w:t>o</w:t>
            </w:r>
            <w:r w:rsidRPr="003432DD">
              <w:rPr>
                <w:sz w:val="22"/>
                <w:szCs w:val="22"/>
              </w:rPr>
              <w:t>l</w:t>
            </w:r>
            <w:r w:rsidRPr="003432DD">
              <w:rPr>
                <w:spacing w:val="-3"/>
                <w:sz w:val="22"/>
                <w:szCs w:val="22"/>
              </w:rPr>
              <w:t>o</w:t>
            </w:r>
            <w:r w:rsidRPr="003432DD">
              <w:rPr>
                <w:sz w:val="22"/>
                <w:szCs w:val="22"/>
              </w:rPr>
              <w:t>gy s</w:t>
            </w:r>
            <w:r w:rsidRPr="003432DD">
              <w:rPr>
                <w:spacing w:val="-2"/>
                <w:sz w:val="22"/>
                <w:szCs w:val="22"/>
              </w:rPr>
              <w:t>k</w:t>
            </w:r>
            <w:r w:rsidRPr="003432DD">
              <w:rPr>
                <w:sz w:val="22"/>
                <w:szCs w:val="22"/>
              </w:rPr>
              <w:t>ills</w:t>
            </w:r>
            <w:r w:rsidRPr="003432DD">
              <w:rPr>
                <w:spacing w:val="-2"/>
                <w:sz w:val="22"/>
                <w:szCs w:val="22"/>
              </w:rPr>
              <w:t xml:space="preserve"> </w:t>
            </w:r>
            <w:r w:rsidRPr="003432DD">
              <w:rPr>
                <w:sz w:val="22"/>
                <w:szCs w:val="22"/>
              </w:rPr>
              <w:t>and</w:t>
            </w:r>
            <w:r w:rsidRPr="003432DD">
              <w:rPr>
                <w:spacing w:val="-2"/>
                <w:sz w:val="22"/>
                <w:szCs w:val="22"/>
              </w:rPr>
              <w:t xml:space="preserve"> </w:t>
            </w:r>
            <w:r w:rsidRPr="003432DD">
              <w:rPr>
                <w:sz w:val="22"/>
                <w:szCs w:val="22"/>
              </w:rPr>
              <w:t>ro</w:t>
            </w:r>
            <w:r w:rsidRPr="003432DD">
              <w:rPr>
                <w:spacing w:val="-2"/>
                <w:sz w:val="22"/>
                <w:szCs w:val="22"/>
              </w:rPr>
              <w:t>l</w:t>
            </w:r>
            <w:r w:rsidRPr="003432DD">
              <w:rPr>
                <w:sz w:val="22"/>
                <w:szCs w:val="22"/>
              </w:rPr>
              <w:t xml:space="preserve">es, including </w:t>
            </w:r>
            <w:proofErr w:type="gramStart"/>
            <w:r w:rsidRPr="003432DD">
              <w:rPr>
                <w:sz w:val="22"/>
                <w:szCs w:val="22"/>
              </w:rPr>
              <w:t>in the area of</w:t>
            </w:r>
            <w:proofErr w:type="gramEnd"/>
            <w:r w:rsidRPr="003432DD">
              <w:rPr>
                <w:sz w:val="22"/>
                <w:szCs w:val="22"/>
              </w:rPr>
              <w:t xml:space="preserve"> diversity and socially just practices</w:t>
            </w:r>
          </w:p>
        </w:tc>
        <w:tc>
          <w:tcPr>
            <w:tcW w:w="1800" w:type="dxa"/>
            <w:tcBorders>
              <w:top w:val="single" w:sz="4" w:space="0" w:color="000000"/>
              <w:left w:val="single" w:sz="4" w:space="0" w:color="000000"/>
              <w:bottom w:val="single" w:sz="4" w:space="0" w:color="000000"/>
              <w:right w:val="single" w:sz="4" w:space="0" w:color="000000"/>
            </w:tcBorders>
          </w:tcPr>
          <w:p w14:paraId="24B22F22" w14:textId="77777777" w:rsidR="00216FDA" w:rsidRPr="003432DD" w:rsidRDefault="00216FDA" w:rsidP="0013713A">
            <w:pPr>
              <w:pStyle w:val="TableParagraph"/>
              <w:kinsoku w:val="0"/>
              <w:overflowPunct w:val="0"/>
              <w:ind w:left="102"/>
            </w:pPr>
            <w:r w:rsidRPr="003432DD">
              <w:rPr>
                <w:sz w:val="22"/>
                <w:szCs w:val="22"/>
              </w:rPr>
              <w:t>SPSY 651</w:t>
            </w:r>
            <w:r w:rsidR="002E4219">
              <w:rPr>
                <w:sz w:val="22"/>
                <w:szCs w:val="22"/>
              </w:rPr>
              <w:t>(N8)</w:t>
            </w:r>
          </w:p>
          <w:p w14:paraId="62C6EC16" w14:textId="77777777" w:rsidR="00216FDA" w:rsidRDefault="00216FDA" w:rsidP="0013713A">
            <w:pPr>
              <w:pStyle w:val="TableParagraph"/>
              <w:kinsoku w:val="0"/>
              <w:overflowPunct w:val="0"/>
              <w:ind w:left="102"/>
            </w:pPr>
            <w:r>
              <w:rPr>
                <w:sz w:val="22"/>
                <w:szCs w:val="22"/>
              </w:rPr>
              <w:t>SPED 530</w:t>
            </w:r>
            <w:r w:rsidR="002E4219">
              <w:rPr>
                <w:sz w:val="22"/>
                <w:szCs w:val="22"/>
              </w:rPr>
              <w:t xml:space="preserve"> (N8)</w:t>
            </w:r>
          </w:p>
          <w:p w14:paraId="045C05CD" w14:textId="77777777" w:rsidR="00216FDA" w:rsidRPr="003432DD" w:rsidRDefault="0013713A" w:rsidP="0013713A">
            <w:pPr>
              <w:pStyle w:val="TableParagraph"/>
              <w:kinsoku w:val="0"/>
              <w:overflowPunct w:val="0"/>
              <w:ind w:left="102"/>
            </w:pPr>
            <w:r>
              <w:rPr>
                <w:sz w:val="22"/>
                <w:szCs w:val="22"/>
              </w:rPr>
              <w:t xml:space="preserve"> </w:t>
            </w:r>
          </w:p>
        </w:tc>
        <w:tc>
          <w:tcPr>
            <w:tcW w:w="1710" w:type="dxa"/>
            <w:tcBorders>
              <w:top w:val="single" w:sz="4" w:space="0" w:color="000000"/>
              <w:left w:val="single" w:sz="4" w:space="0" w:color="000000"/>
              <w:bottom w:val="single" w:sz="4" w:space="0" w:color="000000"/>
              <w:right w:val="single" w:sz="4" w:space="0" w:color="000000"/>
            </w:tcBorders>
          </w:tcPr>
          <w:p w14:paraId="59573BF9" w14:textId="77777777" w:rsidR="00216FDA" w:rsidRPr="003432DD" w:rsidRDefault="00216FDA" w:rsidP="0013713A">
            <w:pPr>
              <w:pStyle w:val="TableParagraph"/>
              <w:kinsoku w:val="0"/>
              <w:overflowPunct w:val="0"/>
              <w:ind w:left="102"/>
            </w:pPr>
            <w:r w:rsidRPr="003432DD">
              <w:rPr>
                <w:sz w:val="22"/>
                <w:szCs w:val="22"/>
              </w:rPr>
              <w:t>Foundational knowledge</w:t>
            </w:r>
          </w:p>
        </w:tc>
        <w:tc>
          <w:tcPr>
            <w:tcW w:w="1800" w:type="dxa"/>
            <w:tcBorders>
              <w:top w:val="single" w:sz="4" w:space="0" w:color="000000"/>
              <w:left w:val="single" w:sz="4" w:space="0" w:color="000000"/>
              <w:bottom w:val="single" w:sz="4" w:space="0" w:color="000000"/>
              <w:right w:val="single" w:sz="4" w:space="0" w:color="000000"/>
            </w:tcBorders>
          </w:tcPr>
          <w:p w14:paraId="02A4A9A2" w14:textId="77777777" w:rsidR="00216FDA" w:rsidRPr="003432DD" w:rsidRDefault="00216FDA" w:rsidP="0013713A">
            <w:pPr>
              <w:pStyle w:val="TableParagraph"/>
              <w:kinsoku w:val="0"/>
              <w:overflowPunct w:val="0"/>
              <w:ind w:left="102"/>
            </w:pPr>
            <w:r>
              <w:rPr>
                <w:sz w:val="22"/>
                <w:szCs w:val="22"/>
              </w:rPr>
              <w:t>Equitable Practices for Diverse Student Populations</w:t>
            </w:r>
          </w:p>
          <w:p w14:paraId="020C6E18" w14:textId="77777777" w:rsidR="00216FDA" w:rsidRPr="003432DD" w:rsidRDefault="00216FDA" w:rsidP="0013713A">
            <w:pPr>
              <w:pStyle w:val="TableParagraph"/>
              <w:kinsoku w:val="0"/>
              <w:overflowPunct w:val="0"/>
              <w:ind w:left="102"/>
            </w:pPr>
            <w:r w:rsidRPr="003432DD">
              <w:rPr>
                <w:sz w:val="22"/>
                <w:szCs w:val="22"/>
              </w:rPr>
              <w:t>(NASP #8)</w:t>
            </w:r>
          </w:p>
        </w:tc>
        <w:tc>
          <w:tcPr>
            <w:tcW w:w="1890" w:type="dxa"/>
            <w:tcBorders>
              <w:top w:val="single" w:sz="4" w:space="0" w:color="000000"/>
              <w:left w:val="single" w:sz="4" w:space="0" w:color="000000"/>
              <w:bottom w:val="single" w:sz="4" w:space="0" w:color="000000"/>
              <w:right w:val="single" w:sz="4" w:space="0" w:color="000000"/>
            </w:tcBorders>
          </w:tcPr>
          <w:p w14:paraId="31E831B7" w14:textId="77777777" w:rsidR="00216FDA" w:rsidRPr="00173E6E" w:rsidRDefault="0013713A" w:rsidP="0013713A">
            <w:r>
              <w:rPr>
                <w:sz w:val="22"/>
                <w:szCs w:val="22"/>
              </w:rPr>
              <w:t>Program Standards Met</w:t>
            </w:r>
            <w:r w:rsidR="00216FDA">
              <w:rPr>
                <w:sz w:val="22"/>
                <w:szCs w:val="22"/>
              </w:rPr>
              <w:t xml:space="preserve"> Checklist</w:t>
            </w:r>
            <w:r w:rsidR="003D15E5">
              <w:rPr>
                <w:sz w:val="22"/>
                <w:szCs w:val="22"/>
              </w:rPr>
              <w:t xml:space="preserve"> (</w:t>
            </w:r>
            <w:r w:rsidR="003D15E5" w:rsidRPr="003D15E5">
              <w:rPr>
                <w:i/>
                <w:sz w:val="22"/>
                <w:szCs w:val="22"/>
              </w:rPr>
              <w:t>end of Year 2</w:t>
            </w:r>
            <w:r w:rsidR="003D15E5">
              <w:rPr>
                <w:sz w:val="22"/>
                <w:szCs w:val="22"/>
              </w:rPr>
              <w:t>)</w:t>
            </w:r>
          </w:p>
        </w:tc>
      </w:tr>
      <w:tr w:rsidR="00216FDA" w14:paraId="63689491" w14:textId="77777777" w:rsidTr="0013713A">
        <w:trPr>
          <w:trHeight w:hRule="exact" w:val="1878"/>
        </w:trPr>
        <w:tc>
          <w:tcPr>
            <w:tcW w:w="2684" w:type="dxa"/>
            <w:tcBorders>
              <w:top w:val="single" w:sz="4" w:space="0" w:color="000000"/>
              <w:left w:val="single" w:sz="4" w:space="0" w:color="000000"/>
              <w:bottom w:val="single" w:sz="4" w:space="0" w:color="000000"/>
              <w:right w:val="single" w:sz="4" w:space="0" w:color="000000"/>
            </w:tcBorders>
          </w:tcPr>
          <w:p w14:paraId="1A4CBA7B" w14:textId="77777777" w:rsidR="00216FDA" w:rsidRPr="003432DD" w:rsidRDefault="00216FDA" w:rsidP="0013713A">
            <w:pPr>
              <w:pStyle w:val="TableParagraph"/>
              <w:kinsoku w:val="0"/>
              <w:overflowPunct w:val="0"/>
              <w:spacing w:line="270" w:lineRule="exact"/>
              <w:ind w:left="102"/>
              <w:rPr>
                <w:b/>
              </w:rPr>
            </w:pPr>
            <w:r w:rsidRPr="003432DD">
              <w:rPr>
                <w:b/>
                <w:spacing w:val="1"/>
                <w:sz w:val="22"/>
                <w:szCs w:val="22"/>
              </w:rPr>
              <w:lastRenderedPageBreak/>
              <w:t>O</w:t>
            </w:r>
            <w:r w:rsidRPr="003432DD">
              <w:rPr>
                <w:b/>
                <w:sz w:val="22"/>
                <w:szCs w:val="22"/>
              </w:rPr>
              <w:t>bje</w:t>
            </w:r>
            <w:r w:rsidRPr="003432DD">
              <w:rPr>
                <w:b/>
                <w:spacing w:val="-2"/>
                <w:sz w:val="22"/>
                <w:szCs w:val="22"/>
              </w:rPr>
              <w:t>c</w:t>
            </w:r>
            <w:r w:rsidRPr="003432DD">
              <w:rPr>
                <w:b/>
                <w:sz w:val="22"/>
                <w:szCs w:val="22"/>
              </w:rPr>
              <w:t>tive</w:t>
            </w:r>
            <w:r w:rsidRPr="003432DD">
              <w:rPr>
                <w:b/>
                <w:spacing w:val="-1"/>
                <w:sz w:val="22"/>
                <w:szCs w:val="22"/>
              </w:rPr>
              <w:t xml:space="preserve"> </w:t>
            </w:r>
            <w:r w:rsidRPr="003432DD">
              <w:rPr>
                <w:b/>
                <w:sz w:val="22"/>
                <w:szCs w:val="22"/>
              </w:rPr>
              <w:t>B –</w:t>
            </w:r>
          </w:p>
          <w:p w14:paraId="0C9AB5D0" w14:textId="77777777" w:rsidR="00216FDA" w:rsidRDefault="00216FDA" w:rsidP="0013713A">
            <w:pPr>
              <w:pStyle w:val="TableParagraph"/>
              <w:kinsoku w:val="0"/>
              <w:overflowPunct w:val="0"/>
              <w:ind w:left="102"/>
            </w:pPr>
            <w:r w:rsidRPr="003432DD">
              <w:rPr>
                <w:sz w:val="22"/>
                <w:szCs w:val="22"/>
              </w:rPr>
              <w:t>Graduates will be able to demonstrate emerging skills and characteristics related to diversity and socially just practices, as perceived by faculty ratings</w:t>
            </w:r>
          </w:p>
          <w:p w14:paraId="263D97B9" w14:textId="77777777" w:rsidR="00216FDA" w:rsidRDefault="00216FDA" w:rsidP="0013713A">
            <w:pPr>
              <w:pStyle w:val="TableParagraph"/>
              <w:kinsoku w:val="0"/>
              <w:overflowPunct w:val="0"/>
              <w:ind w:left="102"/>
            </w:pPr>
          </w:p>
          <w:p w14:paraId="23F25FA9" w14:textId="77777777" w:rsidR="00216FDA" w:rsidRPr="003432DD" w:rsidRDefault="00216FDA" w:rsidP="0013713A">
            <w:pPr>
              <w:pStyle w:val="TableParagraph"/>
              <w:kinsoku w:val="0"/>
              <w:overflowPunct w:val="0"/>
              <w:ind w:left="102"/>
            </w:pPr>
          </w:p>
        </w:tc>
        <w:tc>
          <w:tcPr>
            <w:tcW w:w="1800" w:type="dxa"/>
            <w:tcBorders>
              <w:top w:val="single" w:sz="4" w:space="0" w:color="000000"/>
              <w:left w:val="single" w:sz="4" w:space="0" w:color="000000"/>
              <w:bottom w:val="single" w:sz="4" w:space="0" w:color="000000"/>
              <w:right w:val="single" w:sz="4" w:space="0" w:color="000000"/>
            </w:tcBorders>
          </w:tcPr>
          <w:p w14:paraId="244CACDD" w14:textId="77777777" w:rsidR="00216FDA" w:rsidRDefault="00216FDA" w:rsidP="0013713A">
            <w:pPr>
              <w:pStyle w:val="TableParagraph"/>
              <w:kinsoku w:val="0"/>
              <w:overflowPunct w:val="0"/>
              <w:ind w:left="102"/>
            </w:pPr>
            <w:r w:rsidRPr="003432DD">
              <w:rPr>
                <w:sz w:val="22"/>
                <w:szCs w:val="22"/>
              </w:rPr>
              <w:t>SPSY 651</w:t>
            </w:r>
            <w:r w:rsidR="002E4219">
              <w:rPr>
                <w:sz w:val="22"/>
                <w:szCs w:val="22"/>
              </w:rPr>
              <w:t>(N8)</w:t>
            </w:r>
          </w:p>
          <w:p w14:paraId="2C90654A" w14:textId="77777777" w:rsidR="00216FDA" w:rsidRDefault="00216FDA" w:rsidP="0013713A">
            <w:pPr>
              <w:pStyle w:val="TableParagraph"/>
              <w:kinsoku w:val="0"/>
              <w:overflowPunct w:val="0"/>
              <w:spacing w:line="270" w:lineRule="exact"/>
              <w:ind w:left="102"/>
            </w:pPr>
            <w:r>
              <w:rPr>
                <w:sz w:val="22"/>
                <w:szCs w:val="22"/>
              </w:rPr>
              <w:t>SPED 530</w:t>
            </w:r>
            <w:r w:rsidR="002E4219">
              <w:rPr>
                <w:sz w:val="22"/>
                <w:szCs w:val="22"/>
              </w:rPr>
              <w:t xml:space="preserve"> (N8)</w:t>
            </w:r>
          </w:p>
          <w:p w14:paraId="3A8A9AE7" w14:textId="77777777" w:rsidR="0013713A" w:rsidRPr="003432DD" w:rsidRDefault="0013713A" w:rsidP="002E4219">
            <w:pPr>
              <w:pStyle w:val="TableParagraph"/>
              <w:kinsoku w:val="0"/>
              <w:overflowPunct w:val="0"/>
              <w:spacing w:line="270" w:lineRule="exact"/>
              <w:ind w:left="102"/>
            </w:pPr>
          </w:p>
        </w:tc>
        <w:tc>
          <w:tcPr>
            <w:tcW w:w="1710" w:type="dxa"/>
            <w:tcBorders>
              <w:top w:val="single" w:sz="4" w:space="0" w:color="000000"/>
              <w:left w:val="single" w:sz="4" w:space="0" w:color="000000"/>
              <w:bottom w:val="single" w:sz="4" w:space="0" w:color="000000"/>
              <w:right w:val="single" w:sz="4" w:space="0" w:color="000000"/>
            </w:tcBorders>
          </w:tcPr>
          <w:p w14:paraId="726573A5" w14:textId="77777777" w:rsidR="00216FDA" w:rsidRPr="003432DD" w:rsidRDefault="00216FDA" w:rsidP="0013713A">
            <w:pPr>
              <w:pStyle w:val="TableParagraph"/>
              <w:kinsoku w:val="0"/>
              <w:overflowPunct w:val="0"/>
              <w:spacing w:line="270" w:lineRule="exact"/>
              <w:ind w:left="102"/>
            </w:pPr>
            <w:r w:rsidRPr="003432DD">
              <w:rPr>
                <w:sz w:val="22"/>
                <w:szCs w:val="22"/>
              </w:rPr>
              <w:t>Foundational knowledge</w:t>
            </w:r>
          </w:p>
        </w:tc>
        <w:tc>
          <w:tcPr>
            <w:tcW w:w="1800" w:type="dxa"/>
            <w:tcBorders>
              <w:top w:val="single" w:sz="4" w:space="0" w:color="000000"/>
              <w:left w:val="single" w:sz="4" w:space="0" w:color="000000"/>
              <w:bottom w:val="single" w:sz="4" w:space="0" w:color="000000"/>
              <w:right w:val="single" w:sz="4" w:space="0" w:color="000000"/>
            </w:tcBorders>
          </w:tcPr>
          <w:p w14:paraId="39127814" w14:textId="77777777" w:rsidR="00216FDA" w:rsidRPr="003432DD" w:rsidRDefault="00216FDA" w:rsidP="0013713A">
            <w:pPr>
              <w:pStyle w:val="TableParagraph"/>
              <w:kinsoku w:val="0"/>
              <w:overflowPunct w:val="0"/>
              <w:ind w:left="102"/>
            </w:pPr>
            <w:r>
              <w:rPr>
                <w:sz w:val="22"/>
                <w:szCs w:val="22"/>
              </w:rPr>
              <w:t>Equitable Practices for Diverse Student Populations</w:t>
            </w:r>
          </w:p>
          <w:p w14:paraId="149569EA" w14:textId="77777777" w:rsidR="00216FDA" w:rsidRPr="003432DD" w:rsidRDefault="00216FDA" w:rsidP="0013713A">
            <w:pPr>
              <w:pStyle w:val="TableParagraph"/>
              <w:kinsoku w:val="0"/>
              <w:overflowPunct w:val="0"/>
              <w:spacing w:line="270" w:lineRule="exact"/>
              <w:ind w:left="102"/>
            </w:pPr>
            <w:r w:rsidRPr="003432DD">
              <w:rPr>
                <w:sz w:val="22"/>
                <w:szCs w:val="22"/>
              </w:rPr>
              <w:t xml:space="preserve"> (NASP #8)</w:t>
            </w:r>
          </w:p>
        </w:tc>
        <w:tc>
          <w:tcPr>
            <w:tcW w:w="1890" w:type="dxa"/>
            <w:tcBorders>
              <w:top w:val="single" w:sz="4" w:space="0" w:color="000000"/>
              <w:left w:val="single" w:sz="4" w:space="0" w:color="000000"/>
              <w:bottom w:val="single" w:sz="4" w:space="0" w:color="000000"/>
              <w:right w:val="single" w:sz="4" w:space="0" w:color="000000"/>
            </w:tcBorders>
          </w:tcPr>
          <w:p w14:paraId="430CF6E5" w14:textId="77777777" w:rsidR="00216FDA" w:rsidRPr="003432DD" w:rsidRDefault="00216FDA" w:rsidP="003D15E5">
            <w:r w:rsidRPr="003432DD">
              <w:rPr>
                <w:sz w:val="22"/>
                <w:szCs w:val="22"/>
              </w:rPr>
              <w:t>Readi</w:t>
            </w:r>
            <w:r w:rsidR="003D15E5">
              <w:rPr>
                <w:sz w:val="22"/>
                <w:szCs w:val="22"/>
              </w:rPr>
              <w:t>ness for Practicum Evaluation (</w:t>
            </w:r>
            <w:r w:rsidRPr="003D15E5">
              <w:rPr>
                <w:i/>
                <w:sz w:val="22"/>
                <w:szCs w:val="22"/>
              </w:rPr>
              <w:t>Spring of Year 2</w:t>
            </w:r>
            <w:r w:rsidR="003D15E5">
              <w:rPr>
                <w:sz w:val="22"/>
                <w:szCs w:val="22"/>
              </w:rPr>
              <w:t>)</w:t>
            </w:r>
          </w:p>
        </w:tc>
      </w:tr>
      <w:tr w:rsidR="00216FDA" w14:paraId="4B66BF51" w14:textId="77777777" w:rsidTr="0013713A">
        <w:trPr>
          <w:trHeight w:hRule="exact" w:val="286"/>
        </w:trPr>
        <w:tc>
          <w:tcPr>
            <w:tcW w:w="9884" w:type="dxa"/>
            <w:gridSpan w:val="5"/>
            <w:tcBorders>
              <w:top w:val="single" w:sz="4" w:space="0" w:color="000000"/>
              <w:left w:val="single" w:sz="4" w:space="0" w:color="000000"/>
              <w:bottom w:val="single" w:sz="4" w:space="0" w:color="000000"/>
              <w:right w:val="single" w:sz="4" w:space="0" w:color="000000"/>
            </w:tcBorders>
            <w:shd w:val="clear" w:color="auto" w:fill="DDD9C3"/>
          </w:tcPr>
          <w:p w14:paraId="3E1875AA" w14:textId="77777777" w:rsidR="00216FDA" w:rsidRPr="003432DD" w:rsidRDefault="00216FDA" w:rsidP="0013713A">
            <w:pPr>
              <w:pStyle w:val="TableParagraph"/>
              <w:kinsoku w:val="0"/>
              <w:overflowPunct w:val="0"/>
              <w:spacing w:line="267" w:lineRule="exact"/>
              <w:ind w:left="102"/>
              <w:rPr>
                <w:b/>
                <w:color w:val="FF0000"/>
              </w:rPr>
            </w:pPr>
            <w:r w:rsidRPr="003432DD">
              <w:rPr>
                <w:b/>
                <w:color w:val="FF0000"/>
                <w:sz w:val="22"/>
                <w:szCs w:val="22"/>
              </w:rPr>
              <w:t>LEARNING OUTCOME 2:</w:t>
            </w:r>
            <w:r w:rsidRPr="003432DD">
              <w:rPr>
                <w:sz w:val="22"/>
                <w:szCs w:val="22"/>
              </w:rPr>
              <w:t xml:space="preserve"> G</w:t>
            </w:r>
            <w:r w:rsidRPr="003432DD">
              <w:rPr>
                <w:spacing w:val="-2"/>
                <w:sz w:val="22"/>
                <w:szCs w:val="22"/>
              </w:rPr>
              <w:t>r</w:t>
            </w:r>
            <w:r w:rsidRPr="003432DD">
              <w:rPr>
                <w:spacing w:val="-1"/>
                <w:sz w:val="22"/>
                <w:szCs w:val="22"/>
              </w:rPr>
              <w:t>a</w:t>
            </w:r>
            <w:r w:rsidRPr="003432DD">
              <w:rPr>
                <w:sz w:val="22"/>
                <w:szCs w:val="22"/>
              </w:rPr>
              <w:t>du</w:t>
            </w:r>
            <w:r w:rsidRPr="003432DD">
              <w:rPr>
                <w:spacing w:val="-1"/>
                <w:sz w:val="22"/>
                <w:szCs w:val="22"/>
              </w:rPr>
              <w:t>a</w:t>
            </w:r>
            <w:r w:rsidRPr="003432DD">
              <w:rPr>
                <w:sz w:val="22"/>
                <w:szCs w:val="22"/>
              </w:rPr>
              <w:t>tes</w:t>
            </w:r>
            <w:r w:rsidRPr="003432DD">
              <w:rPr>
                <w:spacing w:val="2"/>
                <w:sz w:val="22"/>
                <w:szCs w:val="22"/>
              </w:rPr>
              <w:t xml:space="preserve"> </w:t>
            </w:r>
            <w:r w:rsidRPr="003432DD">
              <w:rPr>
                <w:sz w:val="22"/>
                <w:szCs w:val="22"/>
              </w:rPr>
              <w:t>will be</w:t>
            </w:r>
            <w:r w:rsidRPr="003432DD">
              <w:rPr>
                <w:spacing w:val="-1"/>
                <w:sz w:val="22"/>
                <w:szCs w:val="22"/>
              </w:rPr>
              <w:t xml:space="preserve"> a</w:t>
            </w:r>
            <w:r w:rsidRPr="003432DD">
              <w:rPr>
                <w:sz w:val="22"/>
                <w:szCs w:val="22"/>
              </w:rPr>
              <w:t>ble to</w:t>
            </w:r>
            <w:r w:rsidRPr="003432DD">
              <w:rPr>
                <w:spacing w:val="2"/>
                <w:sz w:val="22"/>
                <w:szCs w:val="22"/>
              </w:rPr>
              <w:t xml:space="preserve"> </w:t>
            </w:r>
            <w:r w:rsidRPr="003432DD">
              <w:rPr>
                <w:spacing w:val="-1"/>
                <w:sz w:val="22"/>
                <w:szCs w:val="22"/>
              </w:rPr>
              <w:t>c</w:t>
            </w:r>
            <w:r w:rsidRPr="003432DD">
              <w:rPr>
                <w:sz w:val="22"/>
                <w:szCs w:val="22"/>
              </w:rPr>
              <w:t>oll</w:t>
            </w:r>
            <w:r w:rsidRPr="003432DD">
              <w:rPr>
                <w:spacing w:val="-1"/>
                <w:sz w:val="22"/>
                <w:szCs w:val="22"/>
              </w:rPr>
              <w:t>a</w:t>
            </w:r>
            <w:r w:rsidRPr="003432DD">
              <w:rPr>
                <w:sz w:val="22"/>
                <w:szCs w:val="22"/>
              </w:rPr>
              <w:t>bor</w:t>
            </w:r>
            <w:r w:rsidRPr="003432DD">
              <w:rPr>
                <w:spacing w:val="-2"/>
                <w:sz w:val="22"/>
                <w:szCs w:val="22"/>
              </w:rPr>
              <w:t>a</w:t>
            </w:r>
            <w:r w:rsidRPr="003432DD">
              <w:rPr>
                <w:sz w:val="22"/>
                <w:szCs w:val="22"/>
              </w:rPr>
              <w:t>te s</w:t>
            </w:r>
            <w:r w:rsidRPr="003432DD">
              <w:rPr>
                <w:spacing w:val="1"/>
                <w:sz w:val="22"/>
                <w:szCs w:val="22"/>
              </w:rPr>
              <w:t>u</w:t>
            </w:r>
            <w:r w:rsidRPr="003432DD">
              <w:rPr>
                <w:spacing w:val="-1"/>
                <w:sz w:val="22"/>
                <w:szCs w:val="22"/>
              </w:rPr>
              <w:t>cce</w:t>
            </w:r>
            <w:r w:rsidRPr="003432DD">
              <w:rPr>
                <w:sz w:val="22"/>
                <w:szCs w:val="22"/>
              </w:rPr>
              <w:t>ssful</w:t>
            </w:r>
            <w:r w:rsidRPr="003432DD">
              <w:rPr>
                <w:spacing w:val="5"/>
                <w:sz w:val="22"/>
                <w:szCs w:val="22"/>
              </w:rPr>
              <w:t>l</w:t>
            </w:r>
            <w:r w:rsidRPr="003432DD">
              <w:rPr>
                <w:sz w:val="22"/>
                <w:szCs w:val="22"/>
              </w:rPr>
              <w:t>y</w:t>
            </w:r>
            <w:r w:rsidRPr="003432DD">
              <w:rPr>
                <w:spacing w:val="-3"/>
                <w:sz w:val="22"/>
                <w:szCs w:val="22"/>
              </w:rPr>
              <w:t xml:space="preserve"> </w:t>
            </w:r>
            <w:r w:rsidRPr="003432DD">
              <w:rPr>
                <w:spacing w:val="-1"/>
                <w:sz w:val="22"/>
                <w:szCs w:val="22"/>
              </w:rPr>
              <w:t>a</w:t>
            </w:r>
            <w:r w:rsidRPr="003432DD">
              <w:rPr>
                <w:sz w:val="22"/>
                <w:szCs w:val="22"/>
              </w:rPr>
              <w:t>nd p</w:t>
            </w:r>
            <w:r w:rsidRPr="003432DD">
              <w:rPr>
                <w:spacing w:val="-1"/>
                <w:sz w:val="22"/>
                <w:szCs w:val="22"/>
              </w:rPr>
              <w:t>r</w:t>
            </w:r>
            <w:r w:rsidRPr="003432DD">
              <w:rPr>
                <w:sz w:val="22"/>
                <w:szCs w:val="22"/>
              </w:rPr>
              <w:t>oble</w:t>
            </w:r>
            <w:r w:rsidRPr="003432DD">
              <w:rPr>
                <w:spacing w:val="2"/>
                <w:sz w:val="22"/>
                <w:szCs w:val="22"/>
              </w:rPr>
              <w:t>m</w:t>
            </w:r>
            <w:r w:rsidRPr="003432DD">
              <w:rPr>
                <w:spacing w:val="-1"/>
                <w:sz w:val="22"/>
                <w:szCs w:val="22"/>
              </w:rPr>
              <w:t>-</w:t>
            </w:r>
            <w:r w:rsidRPr="003432DD">
              <w:rPr>
                <w:sz w:val="22"/>
                <w:szCs w:val="22"/>
              </w:rPr>
              <w:t>solve.</w:t>
            </w:r>
          </w:p>
        </w:tc>
      </w:tr>
      <w:tr w:rsidR="00216FDA" w14:paraId="64E16109" w14:textId="77777777" w:rsidTr="00FC131E">
        <w:trPr>
          <w:trHeight w:hRule="exact" w:val="2796"/>
        </w:trPr>
        <w:tc>
          <w:tcPr>
            <w:tcW w:w="2684" w:type="dxa"/>
            <w:tcBorders>
              <w:top w:val="single" w:sz="4" w:space="0" w:color="000000"/>
              <w:left w:val="single" w:sz="4" w:space="0" w:color="000000"/>
              <w:bottom w:val="single" w:sz="4" w:space="0" w:color="000000"/>
              <w:right w:val="single" w:sz="4" w:space="0" w:color="000000"/>
            </w:tcBorders>
          </w:tcPr>
          <w:p w14:paraId="3FC667FC" w14:textId="77777777" w:rsidR="00216FDA" w:rsidRPr="003432DD" w:rsidRDefault="00216FDA" w:rsidP="0013713A">
            <w:pPr>
              <w:pStyle w:val="TableParagraph"/>
              <w:kinsoku w:val="0"/>
              <w:overflowPunct w:val="0"/>
              <w:spacing w:line="267" w:lineRule="exact"/>
              <w:ind w:left="102"/>
            </w:pPr>
            <w:r w:rsidRPr="003432DD">
              <w:rPr>
                <w:b/>
                <w:spacing w:val="-3"/>
                <w:sz w:val="22"/>
                <w:szCs w:val="22"/>
              </w:rPr>
              <w:t xml:space="preserve"> </w:t>
            </w:r>
            <w:r w:rsidRPr="003432DD">
              <w:rPr>
                <w:b/>
                <w:spacing w:val="1"/>
                <w:sz w:val="22"/>
                <w:szCs w:val="22"/>
              </w:rPr>
              <w:t>O</w:t>
            </w:r>
            <w:r w:rsidRPr="003432DD">
              <w:rPr>
                <w:b/>
                <w:sz w:val="22"/>
                <w:szCs w:val="22"/>
              </w:rPr>
              <w:t>bje</w:t>
            </w:r>
            <w:r w:rsidRPr="003432DD">
              <w:rPr>
                <w:b/>
                <w:spacing w:val="-2"/>
                <w:sz w:val="22"/>
                <w:szCs w:val="22"/>
              </w:rPr>
              <w:t>c</w:t>
            </w:r>
            <w:r w:rsidRPr="003432DD">
              <w:rPr>
                <w:b/>
                <w:sz w:val="22"/>
                <w:szCs w:val="22"/>
              </w:rPr>
              <w:t>tive</w:t>
            </w:r>
            <w:r w:rsidRPr="003432DD">
              <w:rPr>
                <w:b/>
                <w:spacing w:val="-1"/>
                <w:sz w:val="22"/>
                <w:szCs w:val="22"/>
              </w:rPr>
              <w:t xml:space="preserve"> </w:t>
            </w:r>
            <w:r w:rsidRPr="003432DD">
              <w:rPr>
                <w:b/>
                <w:sz w:val="22"/>
                <w:szCs w:val="22"/>
              </w:rPr>
              <w:t>A</w:t>
            </w:r>
            <w:r w:rsidRPr="003432DD">
              <w:rPr>
                <w:spacing w:val="1"/>
                <w:sz w:val="22"/>
                <w:szCs w:val="22"/>
              </w:rPr>
              <w:t xml:space="preserve"> </w:t>
            </w:r>
            <w:r w:rsidRPr="003432DD">
              <w:rPr>
                <w:sz w:val="22"/>
                <w:szCs w:val="22"/>
              </w:rPr>
              <w:t xml:space="preserve">– </w:t>
            </w:r>
            <w:r w:rsidRPr="003432DD">
              <w:rPr>
                <w:spacing w:val="-2"/>
                <w:sz w:val="22"/>
                <w:szCs w:val="22"/>
              </w:rPr>
              <w:t>Gr</w:t>
            </w:r>
            <w:r w:rsidRPr="003432DD">
              <w:rPr>
                <w:sz w:val="22"/>
                <w:szCs w:val="22"/>
              </w:rPr>
              <w:t>adu</w:t>
            </w:r>
            <w:r w:rsidRPr="003432DD">
              <w:rPr>
                <w:spacing w:val="-2"/>
                <w:sz w:val="22"/>
                <w:szCs w:val="22"/>
              </w:rPr>
              <w:t>a</w:t>
            </w:r>
            <w:r w:rsidRPr="003432DD">
              <w:rPr>
                <w:sz w:val="22"/>
                <w:szCs w:val="22"/>
              </w:rPr>
              <w:t>t</w:t>
            </w:r>
            <w:r w:rsidRPr="003432DD">
              <w:rPr>
                <w:spacing w:val="-2"/>
                <w:sz w:val="22"/>
                <w:szCs w:val="22"/>
              </w:rPr>
              <w:t>e</w:t>
            </w:r>
            <w:r w:rsidRPr="003432DD">
              <w:rPr>
                <w:sz w:val="22"/>
                <w:szCs w:val="22"/>
              </w:rPr>
              <w:t>s w</w:t>
            </w:r>
            <w:r w:rsidRPr="003432DD">
              <w:rPr>
                <w:spacing w:val="-2"/>
                <w:sz w:val="22"/>
                <w:szCs w:val="22"/>
              </w:rPr>
              <w:t>il</w:t>
            </w:r>
            <w:r w:rsidRPr="003432DD">
              <w:rPr>
                <w:sz w:val="22"/>
                <w:szCs w:val="22"/>
              </w:rPr>
              <w:t>l</w:t>
            </w:r>
            <w:r w:rsidRPr="003432DD">
              <w:rPr>
                <w:spacing w:val="1"/>
                <w:sz w:val="22"/>
                <w:szCs w:val="22"/>
              </w:rPr>
              <w:t xml:space="preserve"> </w:t>
            </w:r>
            <w:r w:rsidRPr="003432DD">
              <w:rPr>
                <w:sz w:val="22"/>
                <w:szCs w:val="22"/>
              </w:rPr>
              <w:t xml:space="preserve">be </w:t>
            </w:r>
            <w:r w:rsidRPr="003432DD">
              <w:rPr>
                <w:spacing w:val="-2"/>
                <w:sz w:val="22"/>
                <w:szCs w:val="22"/>
              </w:rPr>
              <w:t>a</w:t>
            </w:r>
            <w:r w:rsidRPr="003432DD">
              <w:rPr>
                <w:sz w:val="22"/>
                <w:szCs w:val="22"/>
              </w:rPr>
              <w:t>ble</w:t>
            </w:r>
            <w:r w:rsidRPr="003432DD">
              <w:rPr>
                <w:spacing w:val="-2"/>
                <w:sz w:val="22"/>
                <w:szCs w:val="22"/>
              </w:rPr>
              <w:t xml:space="preserve"> </w:t>
            </w:r>
            <w:r w:rsidRPr="003432DD">
              <w:rPr>
                <w:sz w:val="22"/>
                <w:szCs w:val="22"/>
              </w:rPr>
              <w:t>to</w:t>
            </w:r>
            <w:r w:rsidRPr="003432DD">
              <w:rPr>
                <w:spacing w:val="-3"/>
                <w:sz w:val="22"/>
                <w:szCs w:val="22"/>
              </w:rPr>
              <w:t xml:space="preserve"> </w:t>
            </w:r>
            <w:r w:rsidRPr="003432DD">
              <w:rPr>
                <w:sz w:val="22"/>
                <w:szCs w:val="22"/>
              </w:rPr>
              <w:t>show e</w:t>
            </w:r>
            <w:r w:rsidRPr="003432DD">
              <w:rPr>
                <w:spacing w:val="-3"/>
                <w:sz w:val="22"/>
                <w:szCs w:val="22"/>
              </w:rPr>
              <w:t>v</w:t>
            </w:r>
            <w:r w:rsidRPr="003432DD">
              <w:rPr>
                <w:sz w:val="22"/>
                <w:szCs w:val="22"/>
              </w:rPr>
              <w:t>id</w:t>
            </w:r>
            <w:r w:rsidRPr="003432DD">
              <w:rPr>
                <w:spacing w:val="-2"/>
                <w:sz w:val="22"/>
                <w:szCs w:val="22"/>
              </w:rPr>
              <w:t>e</w:t>
            </w:r>
            <w:r w:rsidRPr="003432DD">
              <w:rPr>
                <w:sz w:val="22"/>
                <w:szCs w:val="22"/>
              </w:rPr>
              <w:t>nce</w:t>
            </w:r>
            <w:r w:rsidRPr="003432DD">
              <w:rPr>
                <w:spacing w:val="-2"/>
                <w:sz w:val="22"/>
                <w:szCs w:val="22"/>
              </w:rPr>
              <w:t xml:space="preserve"> </w:t>
            </w:r>
            <w:r w:rsidRPr="003432DD">
              <w:rPr>
                <w:sz w:val="22"/>
                <w:szCs w:val="22"/>
              </w:rPr>
              <w:t xml:space="preserve">of </w:t>
            </w:r>
            <w:r w:rsidRPr="003432DD">
              <w:rPr>
                <w:spacing w:val="-4"/>
                <w:sz w:val="22"/>
                <w:szCs w:val="22"/>
              </w:rPr>
              <w:t>m</w:t>
            </w:r>
            <w:r w:rsidRPr="003432DD">
              <w:rPr>
                <w:sz w:val="22"/>
                <w:szCs w:val="22"/>
              </w:rPr>
              <w:t>ulti</w:t>
            </w:r>
            <w:r w:rsidRPr="003432DD">
              <w:rPr>
                <w:spacing w:val="-3"/>
                <w:sz w:val="22"/>
                <w:szCs w:val="22"/>
              </w:rPr>
              <w:t>p</w:t>
            </w:r>
            <w:r w:rsidRPr="003432DD">
              <w:rPr>
                <w:sz w:val="22"/>
                <w:szCs w:val="22"/>
              </w:rPr>
              <w:t>le</w:t>
            </w:r>
            <w:r w:rsidRPr="003432DD">
              <w:rPr>
                <w:spacing w:val="-2"/>
                <w:sz w:val="22"/>
                <w:szCs w:val="22"/>
              </w:rPr>
              <w:t xml:space="preserve"> </w:t>
            </w:r>
            <w:r w:rsidRPr="003432DD">
              <w:rPr>
                <w:sz w:val="22"/>
                <w:szCs w:val="22"/>
              </w:rPr>
              <w:t>scho</w:t>
            </w:r>
            <w:r w:rsidRPr="003432DD">
              <w:rPr>
                <w:spacing w:val="-3"/>
                <w:sz w:val="22"/>
                <w:szCs w:val="22"/>
              </w:rPr>
              <w:t>o</w:t>
            </w:r>
            <w:r w:rsidRPr="003432DD">
              <w:rPr>
                <w:sz w:val="22"/>
                <w:szCs w:val="22"/>
              </w:rPr>
              <w:t>l</w:t>
            </w:r>
            <w:r w:rsidRPr="003432DD">
              <w:rPr>
                <w:spacing w:val="1"/>
                <w:sz w:val="22"/>
                <w:szCs w:val="22"/>
              </w:rPr>
              <w:t xml:space="preserve"> </w:t>
            </w:r>
            <w:r w:rsidRPr="003432DD">
              <w:rPr>
                <w:sz w:val="22"/>
                <w:szCs w:val="22"/>
              </w:rPr>
              <w:t>ps</w:t>
            </w:r>
            <w:r w:rsidRPr="003432DD">
              <w:rPr>
                <w:spacing w:val="-2"/>
                <w:sz w:val="22"/>
                <w:szCs w:val="22"/>
              </w:rPr>
              <w:t>y</w:t>
            </w:r>
            <w:r w:rsidRPr="003432DD">
              <w:rPr>
                <w:sz w:val="22"/>
                <w:szCs w:val="22"/>
              </w:rPr>
              <w:t>ch</w:t>
            </w:r>
            <w:r w:rsidRPr="003432DD">
              <w:rPr>
                <w:spacing w:val="-2"/>
                <w:sz w:val="22"/>
                <w:szCs w:val="22"/>
              </w:rPr>
              <w:t>o</w:t>
            </w:r>
            <w:r w:rsidRPr="003432DD">
              <w:rPr>
                <w:sz w:val="22"/>
                <w:szCs w:val="22"/>
              </w:rPr>
              <w:t>l</w:t>
            </w:r>
            <w:r w:rsidRPr="003432DD">
              <w:rPr>
                <w:spacing w:val="-3"/>
                <w:sz w:val="22"/>
                <w:szCs w:val="22"/>
              </w:rPr>
              <w:t>o</w:t>
            </w:r>
            <w:r w:rsidRPr="003432DD">
              <w:rPr>
                <w:sz w:val="22"/>
                <w:szCs w:val="22"/>
              </w:rPr>
              <w:t>gy s</w:t>
            </w:r>
            <w:r w:rsidRPr="003432DD">
              <w:rPr>
                <w:spacing w:val="-2"/>
                <w:sz w:val="22"/>
                <w:szCs w:val="22"/>
              </w:rPr>
              <w:t>k</w:t>
            </w:r>
            <w:r w:rsidRPr="003432DD">
              <w:rPr>
                <w:sz w:val="22"/>
                <w:szCs w:val="22"/>
              </w:rPr>
              <w:t>ills</w:t>
            </w:r>
            <w:r w:rsidRPr="003432DD">
              <w:rPr>
                <w:spacing w:val="-2"/>
                <w:sz w:val="22"/>
                <w:szCs w:val="22"/>
              </w:rPr>
              <w:t xml:space="preserve"> </w:t>
            </w:r>
            <w:r w:rsidRPr="003432DD">
              <w:rPr>
                <w:sz w:val="22"/>
                <w:szCs w:val="22"/>
              </w:rPr>
              <w:t>and</w:t>
            </w:r>
            <w:r w:rsidRPr="003432DD">
              <w:rPr>
                <w:spacing w:val="-2"/>
                <w:sz w:val="22"/>
                <w:szCs w:val="22"/>
              </w:rPr>
              <w:t xml:space="preserve"> </w:t>
            </w:r>
            <w:r w:rsidRPr="003432DD">
              <w:rPr>
                <w:sz w:val="22"/>
                <w:szCs w:val="22"/>
              </w:rPr>
              <w:t>ro</w:t>
            </w:r>
            <w:r w:rsidRPr="003432DD">
              <w:rPr>
                <w:spacing w:val="-2"/>
                <w:sz w:val="22"/>
                <w:szCs w:val="22"/>
              </w:rPr>
              <w:t>l</w:t>
            </w:r>
            <w:r w:rsidRPr="003432DD">
              <w:rPr>
                <w:sz w:val="22"/>
                <w:szCs w:val="22"/>
              </w:rPr>
              <w:t xml:space="preserve">es, including </w:t>
            </w:r>
            <w:proofErr w:type="gramStart"/>
            <w:r w:rsidRPr="003432DD">
              <w:rPr>
                <w:sz w:val="22"/>
                <w:szCs w:val="22"/>
              </w:rPr>
              <w:t>in the area of</w:t>
            </w:r>
            <w:proofErr w:type="gramEnd"/>
            <w:r w:rsidRPr="003432DD">
              <w:rPr>
                <w:sz w:val="22"/>
                <w:szCs w:val="22"/>
              </w:rPr>
              <w:t xml:space="preserve"> collaboration</w:t>
            </w:r>
          </w:p>
          <w:p w14:paraId="398FF50E" w14:textId="77777777" w:rsidR="00216FDA" w:rsidRPr="003432DD" w:rsidRDefault="00216FDA" w:rsidP="0013713A">
            <w:pPr>
              <w:pStyle w:val="TableParagraph"/>
              <w:kinsoku w:val="0"/>
              <w:overflowPunct w:val="0"/>
              <w:ind w:left="102"/>
            </w:pPr>
            <w:r w:rsidRPr="003432DD">
              <w:rPr>
                <w:i/>
                <w:iCs/>
                <w:color w:val="FF0000"/>
                <w:sz w:val="22"/>
                <w:szCs w:val="22"/>
              </w:rPr>
              <w:t xml:space="preserve"> </w:t>
            </w:r>
          </w:p>
        </w:tc>
        <w:tc>
          <w:tcPr>
            <w:tcW w:w="1800" w:type="dxa"/>
            <w:tcBorders>
              <w:top w:val="single" w:sz="4" w:space="0" w:color="000000"/>
              <w:left w:val="single" w:sz="4" w:space="0" w:color="000000"/>
              <w:bottom w:val="single" w:sz="4" w:space="0" w:color="000000"/>
              <w:right w:val="single" w:sz="4" w:space="0" w:color="000000"/>
            </w:tcBorders>
          </w:tcPr>
          <w:p w14:paraId="62B8F100" w14:textId="77777777" w:rsidR="002E4219" w:rsidRDefault="002E4219" w:rsidP="002E4219">
            <w:pPr>
              <w:pStyle w:val="TableParagraph"/>
              <w:kinsoku w:val="0"/>
              <w:overflowPunct w:val="0"/>
              <w:ind w:left="102"/>
            </w:pPr>
            <w:r w:rsidRPr="003432DD">
              <w:rPr>
                <w:sz w:val="22"/>
                <w:szCs w:val="22"/>
              </w:rPr>
              <w:t>SPSY 74</w:t>
            </w:r>
            <w:r>
              <w:rPr>
                <w:sz w:val="22"/>
                <w:szCs w:val="22"/>
              </w:rPr>
              <w:t>4 (N1)</w:t>
            </w:r>
          </w:p>
          <w:p w14:paraId="6C0281D0" w14:textId="77777777" w:rsidR="002E4219" w:rsidRPr="003432DD" w:rsidRDefault="002E4219" w:rsidP="002E4219">
            <w:pPr>
              <w:pStyle w:val="TableParagraph"/>
              <w:kinsoku w:val="0"/>
              <w:overflowPunct w:val="0"/>
              <w:ind w:left="102"/>
            </w:pPr>
            <w:r>
              <w:rPr>
                <w:sz w:val="22"/>
                <w:szCs w:val="22"/>
              </w:rPr>
              <w:t>SPSY 745 (N1)</w:t>
            </w:r>
          </w:p>
          <w:p w14:paraId="373AE939" w14:textId="77777777" w:rsidR="0013713A" w:rsidRDefault="0013713A" w:rsidP="0013713A">
            <w:pPr>
              <w:pStyle w:val="TableParagraph"/>
              <w:kinsoku w:val="0"/>
              <w:overflowPunct w:val="0"/>
              <w:ind w:left="102"/>
            </w:pPr>
            <w:r>
              <w:rPr>
                <w:sz w:val="22"/>
                <w:szCs w:val="22"/>
              </w:rPr>
              <w:t>SPSY 701</w:t>
            </w:r>
            <w:r w:rsidR="002E4219">
              <w:rPr>
                <w:sz w:val="22"/>
                <w:szCs w:val="22"/>
              </w:rPr>
              <w:t>(N5)</w:t>
            </w:r>
          </w:p>
          <w:p w14:paraId="6A11EF78" w14:textId="77777777" w:rsidR="0013713A" w:rsidRDefault="0013713A" w:rsidP="0013713A">
            <w:pPr>
              <w:pStyle w:val="TableParagraph"/>
              <w:kinsoku w:val="0"/>
              <w:overflowPunct w:val="0"/>
              <w:ind w:left="102"/>
            </w:pPr>
            <w:r>
              <w:rPr>
                <w:sz w:val="22"/>
                <w:szCs w:val="22"/>
              </w:rPr>
              <w:t>SPSY 752</w:t>
            </w:r>
            <w:r w:rsidR="002E4219">
              <w:rPr>
                <w:sz w:val="22"/>
                <w:szCs w:val="22"/>
              </w:rPr>
              <w:t>(N5)</w:t>
            </w:r>
          </w:p>
          <w:p w14:paraId="4D1CBE89" w14:textId="77777777" w:rsidR="0013713A" w:rsidRDefault="0013713A" w:rsidP="0013713A">
            <w:pPr>
              <w:pStyle w:val="TableParagraph"/>
              <w:kinsoku w:val="0"/>
              <w:overflowPunct w:val="0"/>
              <w:ind w:left="102"/>
            </w:pPr>
            <w:r>
              <w:rPr>
                <w:sz w:val="22"/>
                <w:szCs w:val="22"/>
              </w:rPr>
              <w:t>SPSY 795</w:t>
            </w:r>
            <w:r w:rsidR="002E4219">
              <w:rPr>
                <w:sz w:val="22"/>
                <w:szCs w:val="22"/>
              </w:rPr>
              <w:t xml:space="preserve"> (N9)</w:t>
            </w:r>
          </w:p>
          <w:p w14:paraId="62C675D8" w14:textId="77777777" w:rsidR="0013713A" w:rsidRPr="0013713A" w:rsidRDefault="0013713A" w:rsidP="0013713A">
            <w:pPr>
              <w:pStyle w:val="TableParagraph"/>
              <w:kinsoku w:val="0"/>
              <w:overflowPunct w:val="0"/>
              <w:ind w:left="102"/>
            </w:pPr>
            <w:r w:rsidRPr="0013713A">
              <w:rPr>
                <w:sz w:val="22"/>
                <w:szCs w:val="22"/>
              </w:rPr>
              <w:t>SPSY 798</w:t>
            </w:r>
            <w:r w:rsidR="002E4219">
              <w:rPr>
                <w:sz w:val="22"/>
                <w:szCs w:val="22"/>
              </w:rPr>
              <w:t xml:space="preserve"> (N9)</w:t>
            </w:r>
          </w:p>
        </w:tc>
        <w:tc>
          <w:tcPr>
            <w:tcW w:w="1710" w:type="dxa"/>
            <w:tcBorders>
              <w:top w:val="single" w:sz="4" w:space="0" w:color="000000"/>
              <w:left w:val="single" w:sz="4" w:space="0" w:color="000000"/>
              <w:bottom w:val="single" w:sz="4" w:space="0" w:color="000000"/>
              <w:right w:val="single" w:sz="4" w:space="0" w:color="000000"/>
            </w:tcBorders>
          </w:tcPr>
          <w:p w14:paraId="72A3C4C5" w14:textId="77777777" w:rsidR="00216FDA" w:rsidRPr="003432DD" w:rsidRDefault="00216FDA" w:rsidP="0013713A">
            <w:pPr>
              <w:pStyle w:val="TableParagraph"/>
              <w:kinsoku w:val="0"/>
              <w:overflowPunct w:val="0"/>
              <w:ind w:left="102"/>
            </w:pPr>
            <w:r w:rsidRPr="003432DD">
              <w:rPr>
                <w:sz w:val="22"/>
                <w:szCs w:val="22"/>
              </w:rPr>
              <w:t>Developing skills</w:t>
            </w:r>
          </w:p>
        </w:tc>
        <w:tc>
          <w:tcPr>
            <w:tcW w:w="1800" w:type="dxa"/>
            <w:tcBorders>
              <w:top w:val="single" w:sz="4" w:space="0" w:color="000000"/>
              <w:left w:val="single" w:sz="4" w:space="0" w:color="000000"/>
              <w:bottom w:val="single" w:sz="4" w:space="0" w:color="000000"/>
              <w:right w:val="single" w:sz="4" w:space="0" w:color="000000"/>
            </w:tcBorders>
          </w:tcPr>
          <w:p w14:paraId="0FC0A996" w14:textId="77777777" w:rsidR="00216FDA" w:rsidRPr="003432DD" w:rsidRDefault="002E4219" w:rsidP="002E4219">
            <w:pPr>
              <w:pStyle w:val="TableParagraph"/>
              <w:kinsoku w:val="0"/>
              <w:overflowPunct w:val="0"/>
              <w:ind w:left="102"/>
            </w:pPr>
            <w:r w:rsidRPr="003432DD">
              <w:rPr>
                <w:sz w:val="22"/>
                <w:szCs w:val="22"/>
              </w:rPr>
              <w:t>Data-based Decisio</w:t>
            </w:r>
            <w:r>
              <w:rPr>
                <w:sz w:val="22"/>
                <w:szCs w:val="22"/>
              </w:rPr>
              <w:t xml:space="preserve">n Making (NASP #1); </w:t>
            </w:r>
            <w:r w:rsidR="00216FDA">
              <w:rPr>
                <w:sz w:val="22"/>
                <w:szCs w:val="22"/>
              </w:rPr>
              <w:t>School-wide Practices to Promote L</w:t>
            </w:r>
            <w:r w:rsidR="00216FDA" w:rsidRPr="003432DD">
              <w:rPr>
                <w:sz w:val="22"/>
                <w:szCs w:val="22"/>
              </w:rPr>
              <w:t xml:space="preserve">earning (NASP #5); </w:t>
            </w:r>
            <w:r w:rsidR="00216FDA">
              <w:rPr>
                <w:sz w:val="22"/>
                <w:szCs w:val="22"/>
              </w:rPr>
              <w:t xml:space="preserve">Research &amp; Evidence-Based Practice </w:t>
            </w:r>
            <w:r w:rsidR="00216FDA" w:rsidRPr="003432DD">
              <w:rPr>
                <w:sz w:val="22"/>
                <w:szCs w:val="22"/>
              </w:rPr>
              <w:t xml:space="preserve">(NASP </w:t>
            </w:r>
            <w:r w:rsidR="00CF3718">
              <w:rPr>
                <w:sz w:val="22"/>
                <w:szCs w:val="22"/>
              </w:rPr>
              <w:t xml:space="preserve"> </w:t>
            </w:r>
            <w:r w:rsidR="00216FDA" w:rsidRPr="003432DD">
              <w:rPr>
                <w:sz w:val="22"/>
                <w:szCs w:val="22"/>
              </w:rPr>
              <w:t>#9)</w:t>
            </w:r>
          </w:p>
        </w:tc>
        <w:tc>
          <w:tcPr>
            <w:tcW w:w="1890" w:type="dxa"/>
            <w:tcBorders>
              <w:top w:val="single" w:sz="4" w:space="0" w:color="000000"/>
              <w:left w:val="single" w:sz="4" w:space="0" w:color="000000"/>
              <w:bottom w:val="single" w:sz="4" w:space="0" w:color="000000"/>
              <w:right w:val="single" w:sz="4" w:space="0" w:color="000000"/>
            </w:tcBorders>
          </w:tcPr>
          <w:p w14:paraId="6D36A83F" w14:textId="77777777" w:rsidR="00216FDA" w:rsidRPr="00173E6E" w:rsidRDefault="0013713A" w:rsidP="0013713A">
            <w:r>
              <w:rPr>
                <w:sz w:val="22"/>
                <w:szCs w:val="22"/>
              </w:rPr>
              <w:t>Program Standards Met Checklist</w:t>
            </w:r>
            <w:r w:rsidR="003D15E5">
              <w:rPr>
                <w:sz w:val="22"/>
                <w:szCs w:val="22"/>
              </w:rPr>
              <w:t xml:space="preserve"> (</w:t>
            </w:r>
            <w:r w:rsidR="003D15E5" w:rsidRPr="003D15E5">
              <w:rPr>
                <w:i/>
                <w:sz w:val="22"/>
                <w:szCs w:val="22"/>
              </w:rPr>
              <w:t>end of Year 2</w:t>
            </w:r>
            <w:r w:rsidR="003D15E5">
              <w:rPr>
                <w:sz w:val="22"/>
                <w:szCs w:val="22"/>
              </w:rPr>
              <w:t>)</w:t>
            </w:r>
          </w:p>
        </w:tc>
      </w:tr>
      <w:tr w:rsidR="00216FDA" w14:paraId="06544697" w14:textId="77777777" w:rsidTr="00FC131E">
        <w:trPr>
          <w:trHeight w:hRule="exact" w:val="2886"/>
        </w:trPr>
        <w:tc>
          <w:tcPr>
            <w:tcW w:w="2684" w:type="dxa"/>
            <w:tcBorders>
              <w:top w:val="single" w:sz="4" w:space="0" w:color="000000"/>
              <w:left w:val="single" w:sz="4" w:space="0" w:color="000000"/>
              <w:bottom w:val="single" w:sz="4" w:space="0" w:color="000000"/>
              <w:right w:val="single" w:sz="4" w:space="0" w:color="000000"/>
            </w:tcBorders>
          </w:tcPr>
          <w:p w14:paraId="355482B1" w14:textId="77777777" w:rsidR="00216FDA" w:rsidRPr="003432DD" w:rsidRDefault="00216FDA" w:rsidP="0013713A">
            <w:pPr>
              <w:pStyle w:val="TableParagraph"/>
              <w:kinsoku w:val="0"/>
              <w:overflowPunct w:val="0"/>
              <w:spacing w:line="270" w:lineRule="exact"/>
              <w:ind w:left="102"/>
            </w:pPr>
            <w:r w:rsidRPr="003432DD">
              <w:rPr>
                <w:b/>
                <w:spacing w:val="1"/>
                <w:sz w:val="22"/>
                <w:szCs w:val="22"/>
              </w:rPr>
              <w:t>O</w:t>
            </w:r>
            <w:r w:rsidRPr="003432DD">
              <w:rPr>
                <w:b/>
                <w:sz w:val="22"/>
                <w:szCs w:val="22"/>
              </w:rPr>
              <w:t>bje</w:t>
            </w:r>
            <w:r w:rsidRPr="003432DD">
              <w:rPr>
                <w:b/>
                <w:spacing w:val="-2"/>
                <w:sz w:val="22"/>
                <w:szCs w:val="22"/>
              </w:rPr>
              <w:t>c</w:t>
            </w:r>
            <w:r w:rsidRPr="003432DD">
              <w:rPr>
                <w:b/>
                <w:sz w:val="22"/>
                <w:szCs w:val="22"/>
              </w:rPr>
              <w:t>tive</w:t>
            </w:r>
            <w:r w:rsidRPr="003432DD">
              <w:rPr>
                <w:b/>
                <w:spacing w:val="-1"/>
                <w:sz w:val="22"/>
                <w:szCs w:val="22"/>
              </w:rPr>
              <w:t xml:space="preserve"> </w:t>
            </w:r>
            <w:r w:rsidRPr="003432DD">
              <w:rPr>
                <w:b/>
                <w:sz w:val="22"/>
                <w:szCs w:val="22"/>
              </w:rPr>
              <w:t>B</w:t>
            </w:r>
            <w:r w:rsidRPr="003432DD">
              <w:rPr>
                <w:sz w:val="22"/>
                <w:szCs w:val="22"/>
              </w:rPr>
              <w:t xml:space="preserve"> –</w:t>
            </w:r>
          </w:p>
          <w:p w14:paraId="062693C6" w14:textId="77777777" w:rsidR="00216FDA" w:rsidRPr="003432DD" w:rsidRDefault="00216FDA" w:rsidP="0013713A">
            <w:pPr>
              <w:pStyle w:val="TableParagraph"/>
              <w:kinsoku w:val="0"/>
              <w:overflowPunct w:val="0"/>
              <w:ind w:left="102"/>
            </w:pPr>
            <w:r w:rsidRPr="003432DD">
              <w:rPr>
                <w:sz w:val="22"/>
                <w:szCs w:val="22"/>
              </w:rPr>
              <w:t>Graduates will be able to demonstrate emerging skills and characteristics related to collaboration, as perceived by faculty ratings</w:t>
            </w:r>
          </w:p>
        </w:tc>
        <w:tc>
          <w:tcPr>
            <w:tcW w:w="1800" w:type="dxa"/>
            <w:tcBorders>
              <w:top w:val="single" w:sz="4" w:space="0" w:color="000000"/>
              <w:left w:val="single" w:sz="4" w:space="0" w:color="000000"/>
              <w:bottom w:val="single" w:sz="4" w:space="0" w:color="000000"/>
              <w:right w:val="single" w:sz="4" w:space="0" w:color="000000"/>
            </w:tcBorders>
          </w:tcPr>
          <w:p w14:paraId="10FFD3BF" w14:textId="77777777" w:rsidR="002E4219" w:rsidRDefault="002E4219" w:rsidP="002E4219">
            <w:pPr>
              <w:pStyle w:val="TableParagraph"/>
              <w:kinsoku w:val="0"/>
              <w:overflowPunct w:val="0"/>
              <w:ind w:left="102"/>
            </w:pPr>
            <w:r w:rsidRPr="003432DD">
              <w:rPr>
                <w:sz w:val="22"/>
                <w:szCs w:val="22"/>
              </w:rPr>
              <w:t>SPSY 74</w:t>
            </w:r>
            <w:r>
              <w:rPr>
                <w:sz w:val="22"/>
                <w:szCs w:val="22"/>
              </w:rPr>
              <w:t>4 (N1)</w:t>
            </w:r>
          </w:p>
          <w:p w14:paraId="416AFE6F" w14:textId="77777777" w:rsidR="002E4219" w:rsidRPr="003432DD" w:rsidRDefault="002E4219" w:rsidP="002E4219">
            <w:pPr>
              <w:pStyle w:val="TableParagraph"/>
              <w:kinsoku w:val="0"/>
              <w:overflowPunct w:val="0"/>
              <w:ind w:left="102"/>
            </w:pPr>
            <w:r>
              <w:rPr>
                <w:sz w:val="22"/>
                <w:szCs w:val="22"/>
              </w:rPr>
              <w:t>SPSY 745 (N1)</w:t>
            </w:r>
          </w:p>
          <w:p w14:paraId="40AFBD12" w14:textId="77777777" w:rsidR="002E4219" w:rsidRDefault="002E4219" w:rsidP="002E4219">
            <w:pPr>
              <w:pStyle w:val="TableParagraph"/>
              <w:kinsoku w:val="0"/>
              <w:overflowPunct w:val="0"/>
              <w:ind w:left="102"/>
            </w:pPr>
            <w:r>
              <w:rPr>
                <w:sz w:val="22"/>
                <w:szCs w:val="22"/>
              </w:rPr>
              <w:t>SPSY 701(N5)</w:t>
            </w:r>
          </w:p>
          <w:p w14:paraId="30F51FBA" w14:textId="77777777" w:rsidR="002E4219" w:rsidRDefault="002E4219" w:rsidP="002E4219">
            <w:pPr>
              <w:pStyle w:val="TableParagraph"/>
              <w:kinsoku w:val="0"/>
              <w:overflowPunct w:val="0"/>
              <w:ind w:left="102"/>
            </w:pPr>
            <w:r>
              <w:rPr>
                <w:sz w:val="22"/>
                <w:szCs w:val="22"/>
              </w:rPr>
              <w:t>SPSY 752(N5)</w:t>
            </w:r>
          </w:p>
          <w:p w14:paraId="46CEE149" w14:textId="77777777" w:rsidR="002E4219" w:rsidRDefault="002E4219" w:rsidP="002E4219">
            <w:pPr>
              <w:pStyle w:val="TableParagraph"/>
              <w:kinsoku w:val="0"/>
              <w:overflowPunct w:val="0"/>
              <w:ind w:left="102"/>
            </w:pPr>
            <w:r>
              <w:rPr>
                <w:sz w:val="22"/>
                <w:szCs w:val="22"/>
              </w:rPr>
              <w:t>SPSY 795 (N9)</w:t>
            </w:r>
          </w:p>
          <w:p w14:paraId="09A588A3" w14:textId="77777777" w:rsidR="00216FDA" w:rsidRPr="003432DD" w:rsidRDefault="002E4219" w:rsidP="002E4219">
            <w:pPr>
              <w:pStyle w:val="TableParagraph"/>
              <w:kinsoku w:val="0"/>
              <w:overflowPunct w:val="0"/>
              <w:spacing w:line="270" w:lineRule="exact"/>
              <w:ind w:left="102"/>
            </w:pPr>
            <w:r w:rsidRPr="0013713A">
              <w:rPr>
                <w:sz w:val="22"/>
                <w:szCs w:val="22"/>
              </w:rPr>
              <w:t>SPSY 798</w:t>
            </w:r>
            <w:r>
              <w:rPr>
                <w:sz w:val="22"/>
                <w:szCs w:val="22"/>
              </w:rPr>
              <w:t xml:space="preserve"> (N9)</w:t>
            </w:r>
          </w:p>
        </w:tc>
        <w:tc>
          <w:tcPr>
            <w:tcW w:w="1710" w:type="dxa"/>
            <w:tcBorders>
              <w:top w:val="single" w:sz="4" w:space="0" w:color="000000"/>
              <w:left w:val="single" w:sz="4" w:space="0" w:color="000000"/>
              <w:bottom w:val="single" w:sz="4" w:space="0" w:color="000000"/>
              <w:right w:val="single" w:sz="4" w:space="0" w:color="000000"/>
            </w:tcBorders>
          </w:tcPr>
          <w:p w14:paraId="2E7783E6" w14:textId="77777777" w:rsidR="00216FDA" w:rsidRPr="003432DD" w:rsidRDefault="00216FDA" w:rsidP="0013713A">
            <w:pPr>
              <w:pStyle w:val="TableParagraph"/>
              <w:kinsoku w:val="0"/>
              <w:overflowPunct w:val="0"/>
              <w:spacing w:line="270" w:lineRule="exact"/>
              <w:ind w:left="102"/>
            </w:pPr>
            <w:r w:rsidRPr="003432DD">
              <w:rPr>
                <w:sz w:val="22"/>
                <w:szCs w:val="22"/>
              </w:rPr>
              <w:t>Developing skills</w:t>
            </w:r>
          </w:p>
        </w:tc>
        <w:tc>
          <w:tcPr>
            <w:tcW w:w="1800" w:type="dxa"/>
            <w:tcBorders>
              <w:top w:val="single" w:sz="4" w:space="0" w:color="000000"/>
              <w:left w:val="single" w:sz="4" w:space="0" w:color="000000"/>
              <w:bottom w:val="single" w:sz="4" w:space="0" w:color="000000"/>
              <w:right w:val="single" w:sz="4" w:space="0" w:color="000000"/>
            </w:tcBorders>
          </w:tcPr>
          <w:p w14:paraId="3A0BC840" w14:textId="77777777" w:rsidR="00216FDA" w:rsidRDefault="00FC131E" w:rsidP="0013713A">
            <w:pPr>
              <w:pStyle w:val="TableParagraph"/>
              <w:kinsoku w:val="0"/>
              <w:overflowPunct w:val="0"/>
              <w:ind w:left="102"/>
            </w:pPr>
            <w:r w:rsidRPr="003432DD">
              <w:rPr>
                <w:sz w:val="22"/>
                <w:szCs w:val="22"/>
              </w:rPr>
              <w:t>Data-based Decisio</w:t>
            </w:r>
            <w:r>
              <w:rPr>
                <w:sz w:val="22"/>
                <w:szCs w:val="22"/>
              </w:rPr>
              <w:t>n Making (NASP #1); School-wide Practices to Promote L</w:t>
            </w:r>
            <w:r w:rsidRPr="003432DD">
              <w:rPr>
                <w:sz w:val="22"/>
                <w:szCs w:val="22"/>
              </w:rPr>
              <w:t xml:space="preserve">earning (NASP #5); </w:t>
            </w:r>
            <w:r>
              <w:rPr>
                <w:sz w:val="22"/>
                <w:szCs w:val="22"/>
              </w:rPr>
              <w:t xml:space="preserve">Research &amp; Evidence-Based Practice </w:t>
            </w:r>
            <w:r w:rsidRPr="003432DD">
              <w:rPr>
                <w:sz w:val="22"/>
                <w:szCs w:val="22"/>
              </w:rPr>
              <w:t xml:space="preserve">(NASP </w:t>
            </w:r>
            <w:r>
              <w:rPr>
                <w:sz w:val="22"/>
                <w:szCs w:val="22"/>
              </w:rPr>
              <w:t xml:space="preserve"> #9)</w:t>
            </w:r>
          </w:p>
          <w:p w14:paraId="710E13D7" w14:textId="77777777" w:rsidR="00216FDA" w:rsidRPr="003432DD" w:rsidRDefault="00216FDA" w:rsidP="0013713A">
            <w:pPr>
              <w:pStyle w:val="TableParagraph"/>
              <w:kinsoku w:val="0"/>
              <w:overflowPunct w:val="0"/>
              <w:ind w:left="102"/>
            </w:pPr>
          </w:p>
        </w:tc>
        <w:tc>
          <w:tcPr>
            <w:tcW w:w="1890" w:type="dxa"/>
            <w:tcBorders>
              <w:top w:val="single" w:sz="4" w:space="0" w:color="000000"/>
              <w:left w:val="single" w:sz="4" w:space="0" w:color="000000"/>
              <w:bottom w:val="single" w:sz="4" w:space="0" w:color="000000"/>
              <w:right w:val="single" w:sz="4" w:space="0" w:color="000000"/>
            </w:tcBorders>
          </w:tcPr>
          <w:p w14:paraId="441C2215" w14:textId="77777777" w:rsidR="00216FDA" w:rsidRPr="003432DD" w:rsidRDefault="00216FDA" w:rsidP="0013713A">
            <w:r w:rsidRPr="003432DD">
              <w:rPr>
                <w:sz w:val="22"/>
                <w:szCs w:val="22"/>
              </w:rPr>
              <w:t xml:space="preserve">Readiness for Practicum Evaluation </w:t>
            </w:r>
            <w:r w:rsidR="003D15E5">
              <w:rPr>
                <w:sz w:val="22"/>
                <w:szCs w:val="22"/>
              </w:rPr>
              <w:t>(</w:t>
            </w:r>
            <w:r w:rsidR="003D15E5" w:rsidRPr="003D15E5">
              <w:rPr>
                <w:i/>
                <w:sz w:val="22"/>
                <w:szCs w:val="22"/>
              </w:rPr>
              <w:t>Spring of Year 2</w:t>
            </w:r>
            <w:r w:rsidR="003D15E5">
              <w:rPr>
                <w:sz w:val="22"/>
                <w:szCs w:val="22"/>
              </w:rPr>
              <w:t>)</w:t>
            </w:r>
          </w:p>
        </w:tc>
      </w:tr>
      <w:tr w:rsidR="00216FDA" w14:paraId="1F5427A6" w14:textId="77777777" w:rsidTr="0013713A">
        <w:trPr>
          <w:trHeight w:hRule="exact" w:val="286"/>
        </w:trPr>
        <w:tc>
          <w:tcPr>
            <w:tcW w:w="9884" w:type="dxa"/>
            <w:gridSpan w:val="5"/>
            <w:tcBorders>
              <w:top w:val="single" w:sz="4" w:space="0" w:color="000000"/>
              <w:left w:val="single" w:sz="4" w:space="0" w:color="000000"/>
              <w:bottom w:val="single" w:sz="4" w:space="0" w:color="000000"/>
              <w:right w:val="single" w:sz="4" w:space="0" w:color="000000"/>
            </w:tcBorders>
            <w:shd w:val="clear" w:color="auto" w:fill="DDD9C3"/>
          </w:tcPr>
          <w:p w14:paraId="6A24C2DA" w14:textId="77777777" w:rsidR="00216FDA" w:rsidRPr="003432DD" w:rsidRDefault="00216FDA" w:rsidP="0013713A">
            <w:pPr>
              <w:pStyle w:val="TableParagraph"/>
              <w:kinsoku w:val="0"/>
              <w:overflowPunct w:val="0"/>
              <w:spacing w:line="267" w:lineRule="exact"/>
              <w:ind w:left="102"/>
              <w:rPr>
                <w:b/>
                <w:color w:val="FF0000"/>
              </w:rPr>
            </w:pPr>
            <w:r w:rsidRPr="003432DD">
              <w:rPr>
                <w:b/>
                <w:color w:val="FF0000"/>
                <w:sz w:val="22"/>
                <w:szCs w:val="22"/>
              </w:rPr>
              <w:t>LEARNING OUTCOME 3:</w:t>
            </w:r>
            <w:r w:rsidRPr="003432DD">
              <w:rPr>
                <w:sz w:val="22"/>
                <w:szCs w:val="22"/>
              </w:rPr>
              <w:t xml:space="preserve"> G</w:t>
            </w:r>
            <w:r w:rsidRPr="003432DD">
              <w:rPr>
                <w:spacing w:val="-2"/>
                <w:sz w:val="22"/>
                <w:szCs w:val="22"/>
              </w:rPr>
              <w:t>r</w:t>
            </w:r>
            <w:r w:rsidRPr="003432DD">
              <w:rPr>
                <w:spacing w:val="-1"/>
                <w:sz w:val="22"/>
                <w:szCs w:val="22"/>
              </w:rPr>
              <w:t>a</w:t>
            </w:r>
            <w:r w:rsidRPr="003432DD">
              <w:rPr>
                <w:sz w:val="22"/>
                <w:szCs w:val="22"/>
              </w:rPr>
              <w:t>du</w:t>
            </w:r>
            <w:r w:rsidRPr="003432DD">
              <w:rPr>
                <w:spacing w:val="-1"/>
                <w:sz w:val="22"/>
                <w:szCs w:val="22"/>
              </w:rPr>
              <w:t>a</w:t>
            </w:r>
            <w:r w:rsidRPr="003432DD">
              <w:rPr>
                <w:sz w:val="22"/>
                <w:szCs w:val="22"/>
              </w:rPr>
              <w:t>tes</w:t>
            </w:r>
            <w:r w:rsidRPr="003432DD">
              <w:rPr>
                <w:spacing w:val="1"/>
                <w:sz w:val="22"/>
                <w:szCs w:val="22"/>
              </w:rPr>
              <w:t xml:space="preserve"> </w:t>
            </w:r>
            <w:r w:rsidRPr="003432DD">
              <w:rPr>
                <w:sz w:val="22"/>
                <w:szCs w:val="22"/>
              </w:rPr>
              <w:t>will be</w:t>
            </w:r>
            <w:r w:rsidRPr="003432DD">
              <w:rPr>
                <w:spacing w:val="-1"/>
                <w:sz w:val="22"/>
                <w:szCs w:val="22"/>
              </w:rPr>
              <w:t xml:space="preserve"> a</w:t>
            </w:r>
            <w:r w:rsidRPr="003432DD">
              <w:rPr>
                <w:sz w:val="22"/>
                <w:szCs w:val="22"/>
              </w:rPr>
              <w:t>ble to</w:t>
            </w:r>
            <w:r w:rsidRPr="003432DD">
              <w:rPr>
                <w:spacing w:val="2"/>
                <w:sz w:val="22"/>
                <w:szCs w:val="22"/>
              </w:rPr>
              <w:t xml:space="preserve"> </w:t>
            </w:r>
            <w:r w:rsidRPr="003432DD">
              <w:rPr>
                <w:sz w:val="22"/>
                <w:szCs w:val="22"/>
              </w:rPr>
              <w:t>d</w:t>
            </w:r>
            <w:r w:rsidRPr="003432DD">
              <w:rPr>
                <w:spacing w:val="-1"/>
                <w:sz w:val="22"/>
                <w:szCs w:val="22"/>
              </w:rPr>
              <w:t>e</w:t>
            </w:r>
            <w:r w:rsidRPr="003432DD">
              <w:rPr>
                <w:sz w:val="22"/>
                <w:szCs w:val="22"/>
              </w:rPr>
              <w:t>monstr</w:t>
            </w:r>
            <w:r w:rsidRPr="003432DD">
              <w:rPr>
                <w:spacing w:val="-2"/>
                <w:sz w:val="22"/>
                <w:szCs w:val="22"/>
              </w:rPr>
              <w:t>a</w:t>
            </w:r>
            <w:r w:rsidRPr="003432DD">
              <w:rPr>
                <w:sz w:val="22"/>
                <w:szCs w:val="22"/>
              </w:rPr>
              <w:t>te a</w:t>
            </w:r>
            <w:r w:rsidRPr="003432DD">
              <w:rPr>
                <w:spacing w:val="-2"/>
                <w:sz w:val="22"/>
                <w:szCs w:val="22"/>
              </w:rPr>
              <w:t xml:space="preserve"> </w:t>
            </w:r>
            <w:r w:rsidRPr="003432DD">
              <w:rPr>
                <w:sz w:val="22"/>
                <w:szCs w:val="22"/>
              </w:rPr>
              <w:t>positive</w:t>
            </w:r>
            <w:r w:rsidRPr="003432DD">
              <w:rPr>
                <w:spacing w:val="-1"/>
                <w:sz w:val="22"/>
                <w:szCs w:val="22"/>
              </w:rPr>
              <w:t xml:space="preserve"> </w:t>
            </w:r>
            <w:r w:rsidRPr="003432DD">
              <w:rPr>
                <w:spacing w:val="2"/>
                <w:sz w:val="22"/>
                <w:szCs w:val="22"/>
              </w:rPr>
              <w:t>i</w:t>
            </w:r>
            <w:r w:rsidRPr="003432DD">
              <w:rPr>
                <w:sz w:val="22"/>
                <w:szCs w:val="22"/>
              </w:rPr>
              <w:t>mpa</w:t>
            </w:r>
            <w:r w:rsidRPr="003432DD">
              <w:rPr>
                <w:spacing w:val="-2"/>
                <w:sz w:val="22"/>
                <w:szCs w:val="22"/>
              </w:rPr>
              <w:t>c</w:t>
            </w:r>
            <w:r w:rsidRPr="003432DD">
              <w:rPr>
                <w:sz w:val="22"/>
                <w:szCs w:val="22"/>
              </w:rPr>
              <w:t>t on oth</w:t>
            </w:r>
            <w:r w:rsidRPr="003432DD">
              <w:rPr>
                <w:spacing w:val="-1"/>
                <w:sz w:val="22"/>
                <w:szCs w:val="22"/>
              </w:rPr>
              <w:t>e</w:t>
            </w:r>
            <w:r w:rsidRPr="003432DD">
              <w:rPr>
                <w:sz w:val="22"/>
                <w:szCs w:val="22"/>
              </w:rPr>
              <w:t>rs.</w:t>
            </w:r>
          </w:p>
        </w:tc>
      </w:tr>
      <w:tr w:rsidR="00216FDA" w14:paraId="768A8E02" w14:textId="77777777" w:rsidTr="0013713A">
        <w:trPr>
          <w:trHeight w:hRule="exact" w:val="2800"/>
        </w:trPr>
        <w:tc>
          <w:tcPr>
            <w:tcW w:w="2684" w:type="dxa"/>
            <w:tcBorders>
              <w:top w:val="single" w:sz="4" w:space="0" w:color="000000"/>
              <w:left w:val="single" w:sz="4" w:space="0" w:color="000000"/>
              <w:bottom w:val="single" w:sz="4" w:space="0" w:color="000000"/>
              <w:right w:val="single" w:sz="4" w:space="0" w:color="000000"/>
            </w:tcBorders>
          </w:tcPr>
          <w:p w14:paraId="7A81C7D8" w14:textId="77777777" w:rsidR="00216FDA" w:rsidRPr="003432DD" w:rsidRDefault="00216FDA" w:rsidP="0013713A">
            <w:pPr>
              <w:pStyle w:val="TableParagraph"/>
              <w:kinsoku w:val="0"/>
              <w:overflowPunct w:val="0"/>
              <w:spacing w:line="267" w:lineRule="exact"/>
              <w:ind w:left="102"/>
            </w:pPr>
            <w:r w:rsidRPr="003432DD">
              <w:rPr>
                <w:b/>
                <w:spacing w:val="1"/>
                <w:sz w:val="22"/>
                <w:szCs w:val="22"/>
              </w:rPr>
              <w:t>O</w:t>
            </w:r>
            <w:r w:rsidRPr="003432DD">
              <w:rPr>
                <w:b/>
                <w:sz w:val="22"/>
                <w:szCs w:val="22"/>
              </w:rPr>
              <w:t>bje</w:t>
            </w:r>
            <w:r w:rsidRPr="003432DD">
              <w:rPr>
                <w:b/>
                <w:spacing w:val="-2"/>
                <w:sz w:val="22"/>
                <w:szCs w:val="22"/>
              </w:rPr>
              <w:t>c</w:t>
            </w:r>
            <w:r w:rsidRPr="003432DD">
              <w:rPr>
                <w:b/>
                <w:sz w:val="22"/>
                <w:szCs w:val="22"/>
              </w:rPr>
              <w:t>tive</w:t>
            </w:r>
            <w:r w:rsidRPr="003432DD">
              <w:rPr>
                <w:b/>
                <w:spacing w:val="-1"/>
                <w:sz w:val="22"/>
                <w:szCs w:val="22"/>
              </w:rPr>
              <w:t xml:space="preserve"> </w:t>
            </w:r>
            <w:r w:rsidRPr="003432DD">
              <w:rPr>
                <w:b/>
                <w:sz w:val="22"/>
                <w:szCs w:val="22"/>
              </w:rPr>
              <w:t>A</w:t>
            </w:r>
            <w:r w:rsidRPr="003432DD">
              <w:rPr>
                <w:spacing w:val="1"/>
                <w:sz w:val="22"/>
                <w:szCs w:val="22"/>
              </w:rPr>
              <w:t xml:space="preserve"> </w:t>
            </w:r>
            <w:r w:rsidRPr="003432DD">
              <w:rPr>
                <w:sz w:val="22"/>
                <w:szCs w:val="22"/>
              </w:rPr>
              <w:t xml:space="preserve">– </w:t>
            </w:r>
            <w:r w:rsidRPr="003432DD">
              <w:rPr>
                <w:spacing w:val="-2"/>
                <w:sz w:val="22"/>
                <w:szCs w:val="22"/>
              </w:rPr>
              <w:t>Gr</w:t>
            </w:r>
            <w:r w:rsidRPr="003432DD">
              <w:rPr>
                <w:sz w:val="22"/>
                <w:szCs w:val="22"/>
              </w:rPr>
              <w:t>adu</w:t>
            </w:r>
            <w:r w:rsidRPr="003432DD">
              <w:rPr>
                <w:spacing w:val="-2"/>
                <w:sz w:val="22"/>
                <w:szCs w:val="22"/>
              </w:rPr>
              <w:t>a</w:t>
            </w:r>
            <w:r w:rsidRPr="003432DD">
              <w:rPr>
                <w:sz w:val="22"/>
                <w:szCs w:val="22"/>
              </w:rPr>
              <w:t>t</w:t>
            </w:r>
            <w:r w:rsidRPr="003432DD">
              <w:rPr>
                <w:spacing w:val="-2"/>
                <w:sz w:val="22"/>
                <w:szCs w:val="22"/>
              </w:rPr>
              <w:t>e</w:t>
            </w:r>
            <w:r w:rsidRPr="003432DD">
              <w:rPr>
                <w:sz w:val="22"/>
                <w:szCs w:val="22"/>
              </w:rPr>
              <w:t>s w</w:t>
            </w:r>
            <w:r w:rsidRPr="003432DD">
              <w:rPr>
                <w:spacing w:val="-2"/>
                <w:sz w:val="22"/>
                <w:szCs w:val="22"/>
              </w:rPr>
              <w:t>il</w:t>
            </w:r>
            <w:r w:rsidRPr="003432DD">
              <w:rPr>
                <w:sz w:val="22"/>
                <w:szCs w:val="22"/>
              </w:rPr>
              <w:t>l</w:t>
            </w:r>
            <w:r w:rsidRPr="003432DD">
              <w:rPr>
                <w:spacing w:val="1"/>
                <w:sz w:val="22"/>
                <w:szCs w:val="22"/>
              </w:rPr>
              <w:t xml:space="preserve"> </w:t>
            </w:r>
            <w:r w:rsidRPr="003432DD">
              <w:rPr>
                <w:sz w:val="22"/>
                <w:szCs w:val="22"/>
              </w:rPr>
              <w:t xml:space="preserve">be </w:t>
            </w:r>
            <w:r w:rsidRPr="003432DD">
              <w:rPr>
                <w:spacing w:val="-2"/>
                <w:sz w:val="22"/>
                <w:szCs w:val="22"/>
              </w:rPr>
              <w:t>a</w:t>
            </w:r>
            <w:r w:rsidRPr="003432DD">
              <w:rPr>
                <w:sz w:val="22"/>
                <w:szCs w:val="22"/>
              </w:rPr>
              <w:t>ble</w:t>
            </w:r>
            <w:r w:rsidRPr="003432DD">
              <w:rPr>
                <w:spacing w:val="-2"/>
                <w:sz w:val="22"/>
                <w:szCs w:val="22"/>
              </w:rPr>
              <w:t xml:space="preserve"> </w:t>
            </w:r>
            <w:r w:rsidRPr="003432DD">
              <w:rPr>
                <w:sz w:val="22"/>
                <w:szCs w:val="22"/>
              </w:rPr>
              <w:t>to</w:t>
            </w:r>
            <w:r w:rsidRPr="003432DD">
              <w:rPr>
                <w:spacing w:val="-3"/>
                <w:sz w:val="22"/>
                <w:szCs w:val="22"/>
              </w:rPr>
              <w:t xml:space="preserve"> </w:t>
            </w:r>
            <w:r w:rsidRPr="003432DD">
              <w:rPr>
                <w:sz w:val="22"/>
                <w:szCs w:val="22"/>
              </w:rPr>
              <w:t>show e</w:t>
            </w:r>
            <w:r w:rsidRPr="003432DD">
              <w:rPr>
                <w:spacing w:val="-3"/>
                <w:sz w:val="22"/>
                <w:szCs w:val="22"/>
              </w:rPr>
              <w:t>v</w:t>
            </w:r>
            <w:r w:rsidRPr="003432DD">
              <w:rPr>
                <w:sz w:val="22"/>
                <w:szCs w:val="22"/>
              </w:rPr>
              <w:t>id</w:t>
            </w:r>
            <w:r w:rsidRPr="003432DD">
              <w:rPr>
                <w:spacing w:val="-2"/>
                <w:sz w:val="22"/>
                <w:szCs w:val="22"/>
              </w:rPr>
              <w:t>e</w:t>
            </w:r>
            <w:r w:rsidRPr="003432DD">
              <w:rPr>
                <w:sz w:val="22"/>
                <w:szCs w:val="22"/>
              </w:rPr>
              <w:t>nce</w:t>
            </w:r>
            <w:r w:rsidRPr="003432DD">
              <w:rPr>
                <w:spacing w:val="-2"/>
                <w:sz w:val="22"/>
                <w:szCs w:val="22"/>
              </w:rPr>
              <w:t xml:space="preserve"> </w:t>
            </w:r>
            <w:r w:rsidRPr="003432DD">
              <w:rPr>
                <w:sz w:val="22"/>
                <w:szCs w:val="22"/>
              </w:rPr>
              <w:t xml:space="preserve">of </w:t>
            </w:r>
            <w:r w:rsidRPr="003432DD">
              <w:rPr>
                <w:spacing w:val="-4"/>
                <w:sz w:val="22"/>
                <w:szCs w:val="22"/>
              </w:rPr>
              <w:t>m</w:t>
            </w:r>
            <w:r w:rsidRPr="003432DD">
              <w:rPr>
                <w:sz w:val="22"/>
                <w:szCs w:val="22"/>
              </w:rPr>
              <w:t>ulti</w:t>
            </w:r>
            <w:r w:rsidRPr="003432DD">
              <w:rPr>
                <w:spacing w:val="-3"/>
                <w:sz w:val="22"/>
                <w:szCs w:val="22"/>
              </w:rPr>
              <w:t>p</w:t>
            </w:r>
            <w:r w:rsidRPr="003432DD">
              <w:rPr>
                <w:sz w:val="22"/>
                <w:szCs w:val="22"/>
              </w:rPr>
              <w:t>le</w:t>
            </w:r>
            <w:r w:rsidRPr="003432DD">
              <w:rPr>
                <w:spacing w:val="-2"/>
                <w:sz w:val="22"/>
                <w:szCs w:val="22"/>
              </w:rPr>
              <w:t xml:space="preserve"> </w:t>
            </w:r>
            <w:r w:rsidRPr="003432DD">
              <w:rPr>
                <w:sz w:val="22"/>
                <w:szCs w:val="22"/>
              </w:rPr>
              <w:t>scho</w:t>
            </w:r>
            <w:r w:rsidRPr="003432DD">
              <w:rPr>
                <w:spacing w:val="-3"/>
                <w:sz w:val="22"/>
                <w:szCs w:val="22"/>
              </w:rPr>
              <w:t>o</w:t>
            </w:r>
            <w:r w:rsidRPr="003432DD">
              <w:rPr>
                <w:sz w:val="22"/>
                <w:szCs w:val="22"/>
              </w:rPr>
              <w:t>l</w:t>
            </w:r>
            <w:r w:rsidRPr="003432DD">
              <w:rPr>
                <w:spacing w:val="1"/>
                <w:sz w:val="22"/>
                <w:szCs w:val="22"/>
              </w:rPr>
              <w:t xml:space="preserve"> </w:t>
            </w:r>
            <w:r w:rsidRPr="003432DD">
              <w:rPr>
                <w:sz w:val="22"/>
                <w:szCs w:val="22"/>
              </w:rPr>
              <w:t>ps</w:t>
            </w:r>
            <w:r w:rsidRPr="003432DD">
              <w:rPr>
                <w:spacing w:val="-2"/>
                <w:sz w:val="22"/>
                <w:szCs w:val="22"/>
              </w:rPr>
              <w:t>y</w:t>
            </w:r>
            <w:r w:rsidRPr="003432DD">
              <w:rPr>
                <w:sz w:val="22"/>
                <w:szCs w:val="22"/>
              </w:rPr>
              <w:t>ch</w:t>
            </w:r>
            <w:r w:rsidRPr="003432DD">
              <w:rPr>
                <w:spacing w:val="-2"/>
                <w:sz w:val="22"/>
                <w:szCs w:val="22"/>
              </w:rPr>
              <w:t>o</w:t>
            </w:r>
            <w:r w:rsidRPr="003432DD">
              <w:rPr>
                <w:sz w:val="22"/>
                <w:szCs w:val="22"/>
              </w:rPr>
              <w:t>l</w:t>
            </w:r>
            <w:r w:rsidRPr="003432DD">
              <w:rPr>
                <w:spacing w:val="-3"/>
                <w:sz w:val="22"/>
                <w:szCs w:val="22"/>
              </w:rPr>
              <w:t>o</w:t>
            </w:r>
            <w:r w:rsidRPr="003432DD">
              <w:rPr>
                <w:sz w:val="22"/>
                <w:szCs w:val="22"/>
              </w:rPr>
              <w:t>gy s</w:t>
            </w:r>
            <w:r w:rsidRPr="003432DD">
              <w:rPr>
                <w:spacing w:val="-2"/>
                <w:sz w:val="22"/>
                <w:szCs w:val="22"/>
              </w:rPr>
              <w:t>k</w:t>
            </w:r>
            <w:r w:rsidRPr="003432DD">
              <w:rPr>
                <w:sz w:val="22"/>
                <w:szCs w:val="22"/>
              </w:rPr>
              <w:t>ills</w:t>
            </w:r>
            <w:r w:rsidRPr="003432DD">
              <w:rPr>
                <w:spacing w:val="-2"/>
                <w:sz w:val="22"/>
                <w:szCs w:val="22"/>
              </w:rPr>
              <w:t xml:space="preserve"> </w:t>
            </w:r>
            <w:r w:rsidRPr="003432DD">
              <w:rPr>
                <w:sz w:val="22"/>
                <w:szCs w:val="22"/>
              </w:rPr>
              <w:t>and</w:t>
            </w:r>
            <w:r w:rsidRPr="003432DD">
              <w:rPr>
                <w:spacing w:val="-2"/>
                <w:sz w:val="22"/>
                <w:szCs w:val="22"/>
              </w:rPr>
              <w:t xml:space="preserve"> </w:t>
            </w:r>
            <w:r w:rsidRPr="003432DD">
              <w:rPr>
                <w:sz w:val="22"/>
                <w:szCs w:val="22"/>
              </w:rPr>
              <w:t>ro</w:t>
            </w:r>
            <w:r w:rsidRPr="003432DD">
              <w:rPr>
                <w:spacing w:val="-2"/>
                <w:sz w:val="22"/>
                <w:szCs w:val="22"/>
              </w:rPr>
              <w:t>l</w:t>
            </w:r>
            <w:r w:rsidRPr="003432DD">
              <w:rPr>
                <w:sz w:val="22"/>
                <w:szCs w:val="22"/>
              </w:rPr>
              <w:t xml:space="preserve">es, including </w:t>
            </w:r>
            <w:proofErr w:type="gramStart"/>
            <w:r w:rsidRPr="003432DD">
              <w:rPr>
                <w:sz w:val="22"/>
                <w:szCs w:val="22"/>
              </w:rPr>
              <w:t>in the area of</w:t>
            </w:r>
            <w:proofErr w:type="gramEnd"/>
            <w:r w:rsidRPr="003432DD">
              <w:rPr>
                <w:sz w:val="22"/>
                <w:szCs w:val="22"/>
              </w:rPr>
              <w:t xml:space="preserve"> emerging positive impact on others</w:t>
            </w:r>
          </w:p>
          <w:p w14:paraId="5FDCA0AE" w14:textId="77777777" w:rsidR="00216FDA" w:rsidRPr="003432DD" w:rsidRDefault="00216FDA" w:rsidP="0013713A">
            <w:pPr>
              <w:pStyle w:val="TableParagraph"/>
              <w:kinsoku w:val="0"/>
              <w:overflowPunct w:val="0"/>
              <w:ind w:left="102"/>
              <w:rPr>
                <w:i/>
                <w:iCs/>
                <w:color w:val="FF0000"/>
              </w:rPr>
            </w:pPr>
          </w:p>
          <w:p w14:paraId="2E0D0CC0" w14:textId="77777777" w:rsidR="00216FDA" w:rsidRPr="003432DD" w:rsidRDefault="00216FDA" w:rsidP="0013713A">
            <w:pPr>
              <w:pStyle w:val="TableParagraph"/>
              <w:kinsoku w:val="0"/>
              <w:overflowPunct w:val="0"/>
              <w:ind w:left="102"/>
            </w:pPr>
          </w:p>
        </w:tc>
        <w:tc>
          <w:tcPr>
            <w:tcW w:w="1800" w:type="dxa"/>
            <w:tcBorders>
              <w:top w:val="single" w:sz="4" w:space="0" w:color="000000"/>
              <w:left w:val="single" w:sz="4" w:space="0" w:color="000000"/>
              <w:bottom w:val="single" w:sz="4" w:space="0" w:color="000000"/>
              <w:right w:val="single" w:sz="4" w:space="0" w:color="000000"/>
            </w:tcBorders>
          </w:tcPr>
          <w:p w14:paraId="45AEFDE9" w14:textId="77777777" w:rsidR="002E4219" w:rsidRDefault="002E4219" w:rsidP="0013713A">
            <w:pPr>
              <w:pStyle w:val="TableParagraph"/>
              <w:kinsoku w:val="0"/>
              <w:overflowPunct w:val="0"/>
              <w:ind w:left="102"/>
            </w:pPr>
            <w:r>
              <w:rPr>
                <w:sz w:val="22"/>
                <w:szCs w:val="22"/>
              </w:rPr>
              <w:t>SPSY 744 (N1)</w:t>
            </w:r>
          </w:p>
          <w:p w14:paraId="654FBD84" w14:textId="77777777" w:rsidR="002E4219" w:rsidRDefault="002E4219" w:rsidP="0013713A">
            <w:pPr>
              <w:pStyle w:val="TableParagraph"/>
              <w:kinsoku w:val="0"/>
              <w:overflowPunct w:val="0"/>
              <w:ind w:left="102"/>
            </w:pPr>
            <w:r>
              <w:rPr>
                <w:sz w:val="22"/>
                <w:szCs w:val="22"/>
              </w:rPr>
              <w:t>SPSY 745 (N1)</w:t>
            </w:r>
          </w:p>
          <w:p w14:paraId="3F26640B" w14:textId="77777777" w:rsidR="00216FDA" w:rsidRDefault="00216FDA" w:rsidP="0013713A">
            <w:pPr>
              <w:pStyle w:val="TableParagraph"/>
              <w:kinsoku w:val="0"/>
              <w:overflowPunct w:val="0"/>
              <w:ind w:left="102"/>
            </w:pPr>
            <w:r w:rsidRPr="003432DD">
              <w:rPr>
                <w:sz w:val="22"/>
                <w:szCs w:val="22"/>
              </w:rPr>
              <w:t>SPSY 622</w:t>
            </w:r>
            <w:r w:rsidR="002E4219">
              <w:rPr>
                <w:sz w:val="22"/>
                <w:szCs w:val="22"/>
              </w:rPr>
              <w:t xml:space="preserve"> (N4)</w:t>
            </w:r>
          </w:p>
          <w:p w14:paraId="3ED8D3D6" w14:textId="77777777" w:rsidR="002E4219" w:rsidRPr="003432DD" w:rsidRDefault="002E4219" w:rsidP="0013713A">
            <w:pPr>
              <w:pStyle w:val="TableParagraph"/>
              <w:kinsoku w:val="0"/>
              <w:overflowPunct w:val="0"/>
              <w:ind w:left="102"/>
            </w:pPr>
            <w:r>
              <w:rPr>
                <w:sz w:val="22"/>
                <w:szCs w:val="22"/>
              </w:rPr>
              <w:t>SPSY 747 (N4)</w:t>
            </w:r>
          </w:p>
          <w:p w14:paraId="1F438A6B" w14:textId="77777777" w:rsidR="00216FDA" w:rsidRDefault="00216FDA" w:rsidP="0013713A">
            <w:pPr>
              <w:pStyle w:val="TableParagraph"/>
              <w:kinsoku w:val="0"/>
              <w:overflowPunct w:val="0"/>
              <w:ind w:left="102"/>
            </w:pPr>
            <w:r w:rsidRPr="003432DD">
              <w:rPr>
                <w:sz w:val="22"/>
                <w:szCs w:val="22"/>
              </w:rPr>
              <w:t>COUN 732</w:t>
            </w:r>
            <w:r w:rsidR="002E4219">
              <w:rPr>
                <w:sz w:val="22"/>
                <w:szCs w:val="22"/>
              </w:rPr>
              <w:t xml:space="preserve"> (N4)</w:t>
            </w:r>
          </w:p>
          <w:p w14:paraId="7D21DDE5" w14:textId="77777777" w:rsidR="00216FDA" w:rsidRDefault="00216FDA" w:rsidP="00FC131E">
            <w:pPr>
              <w:pStyle w:val="TableParagraph"/>
              <w:kinsoku w:val="0"/>
              <w:overflowPunct w:val="0"/>
              <w:ind w:left="102"/>
            </w:pPr>
            <w:r>
              <w:rPr>
                <w:sz w:val="22"/>
                <w:szCs w:val="22"/>
              </w:rPr>
              <w:t>SPSY 7</w:t>
            </w:r>
            <w:r w:rsidR="00FC131E">
              <w:rPr>
                <w:sz w:val="22"/>
                <w:szCs w:val="22"/>
              </w:rPr>
              <w:t>70 (N6)</w:t>
            </w:r>
          </w:p>
          <w:p w14:paraId="174A8EC8" w14:textId="77777777" w:rsidR="00FC131E" w:rsidRDefault="00FC131E" w:rsidP="00FC131E">
            <w:pPr>
              <w:pStyle w:val="TableParagraph"/>
              <w:kinsoku w:val="0"/>
              <w:overflowPunct w:val="0"/>
              <w:ind w:left="102"/>
            </w:pPr>
            <w:r>
              <w:rPr>
                <w:sz w:val="22"/>
                <w:szCs w:val="22"/>
              </w:rPr>
              <w:t>COUN 790 (N6)</w:t>
            </w:r>
          </w:p>
          <w:p w14:paraId="22545A69" w14:textId="77777777" w:rsidR="00FC131E" w:rsidRPr="003432DD" w:rsidRDefault="00FC131E" w:rsidP="00FC131E">
            <w:pPr>
              <w:pStyle w:val="TableParagraph"/>
              <w:kinsoku w:val="0"/>
              <w:overflowPunct w:val="0"/>
              <w:ind w:left="102"/>
            </w:pPr>
            <w:r>
              <w:rPr>
                <w:sz w:val="22"/>
                <w:szCs w:val="22"/>
              </w:rPr>
              <w:t>SPSY 722 (N6)</w:t>
            </w:r>
          </w:p>
        </w:tc>
        <w:tc>
          <w:tcPr>
            <w:tcW w:w="1710" w:type="dxa"/>
            <w:tcBorders>
              <w:top w:val="single" w:sz="4" w:space="0" w:color="000000"/>
              <w:left w:val="single" w:sz="4" w:space="0" w:color="000000"/>
              <w:bottom w:val="single" w:sz="4" w:space="0" w:color="000000"/>
              <w:right w:val="single" w:sz="4" w:space="0" w:color="000000"/>
            </w:tcBorders>
          </w:tcPr>
          <w:p w14:paraId="191D3A20" w14:textId="77777777" w:rsidR="00216FDA" w:rsidRPr="003432DD" w:rsidRDefault="00216FDA" w:rsidP="0013713A">
            <w:pPr>
              <w:pStyle w:val="TableParagraph"/>
              <w:kinsoku w:val="0"/>
              <w:overflowPunct w:val="0"/>
              <w:ind w:left="102"/>
            </w:pPr>
            <w:r w:rsidRPr="003432DD">
              <w:rPr>
                <w:sz w:val="22"/>
                <w:szCs w:val="22"/>
              </w:rPr>
              <w:t>Developing skills</w:t>
            </w:r>
          </w:p>
        </w:tc>
        <w:tc>
          <w:tcPr>
            <w:tcW w:w="1800" w:type="dxa"/>
            <w:tcBorders>
              <w:top w:val="single" w:sz="4" w:space="0" w:color="000000"/>
              <w:left w:val="single" w:sz="4" w:space="0" w:color="000000"/>
              <w:bottom w:val="single" w:sz="4" w:space="0" w:color="000000"/>
              <w:right w:val="single" w:sz="4" w:space="0" w:color="000000"/>
            </w:tcBorders>
          </w:tcPr>
          <w:p w14:paraId="114B9826" w14:textId="77777777" w:rsidR="00216FDA" w:rsidRPr="003432DD" w:rsidRDefault="00216FDA" w:rsidP="0013713A">
            <w:pPr>
              <w:pStyle w:val="TableParagraph"/>
              <w:kinsoku w:val="0"/>
              <w:overflowPunct w:val="0"/>
              <w:ind w:left="102"/>
            </w:pPr>
            <w:r w:rsidRPr="003432DD">
              <w:rPr>
                <w:sz w:val="22"/>
                <w:szCs w:val="22"/>
              </w:rPr>
              <w:t xml:space="preserve">Data-based Decision Making (NASP #1); </w:t>
            </w:r>
            <w:r>
              <w:rPr>
                <w:sz w:val="22"/>
                <w:szCs w:val="22"/>
              </w:rPr>
              <w:t>Mental Health &amp; Behavioral Health Services</w:t>
            </w:r>
            <w:r w:rsidRPr="003432DD">
              <w:rPr>
                <w:sz w:val="22"/>
                <w:szCs w:val="22"/>
              </w:rPr>
              <w:t xml:space="preserve"> (NASP #4); </w:t>
            </w:r>
            <w:r>
              <w:rPr>
                <w:sz w:val="22"/>
                <w:szCs w:val="22"/>
              </w:rPr>
              <w:t>Services to Promote Safe &amp; Supportive Schools</w:t>
            </w:r>
            <w:r w:rsidRPr="003432DD">
              <w:rPr>
                <w:sz w:val="22"/>
                <w:szCs w:val="22"/>
              </w:rPr>
              <w:t xml:space="preserve"> (NASP #6)</w:t>
            </w:r>
          </w:p>
        </w:tc>
        <w:tc>
          <w:tcPr>
            <w:tcW w:w="1890" w:type="dxa"/>
            <w:tcBorders>
              <w:top w:val="single" w:sz="4" w:space="0" w:color="000000"/>
              <w:left w:val="single" w:sz="4" w:space="0" w:color="000000"/>
              <w:bottom w:val="single" w:sz="4" w:space="0" w:color="000000"/>
              <w:right w:val="single" w:sz="4" w:space="0" w:color="000000"/>
            </w:tcBorders>
          </w:tcPr>
          <w:p w14:paraId="1C1897F7" w14:textId="77777777" w:rsidR="00216FDA" w:rsidRPr="00173E6E" w:rsidRDefault="0013713A" w:rsidP="0013713A">
            <w:pPr>
              <w:pStyle w:val="TableParagraph"/>
              <w:kinsoku w:val="0"/>
              <w:overflowPunct w:val="0"/>
              <w:ind w:left="102"/>
            </w:pPr>
            <w:r>
              <w:rPr>
                <w:sz w:val="22"/>
                <w:szCs w:val="22"/>
              </w:rPr>
              <w:t>Program Standards Met Checklist</w:t>
            </w:r>
            <w:r w:rsidR="003D15E5">
              <w:rPr>
                <w:sz w:val="22"/>
                <w:szCs w:val="22"/>
              </w:rPr>
              <w:t xml:space="preserve"> (</w:t>
            </w:r>
            <w:r w:rsidR="003D15E5" w:rsidRPr="003D15E5">
              <w:rPr>
                <w:i/>
                <w:sz w:val="22"/>
                <w:szCs w:val="22"/>
              </w:rPr>
              <w:t>end of Year 2</w:t>
            </w:r>
            <w:r w:rsidR="003D15E5">
              <w:rPr>
                <w:sz w:val="22"/>
                <w:szCs w:val="22"/>
              </w:rPr>
              <w:t>)</w:t>
            </w:r>
          </w:p>
        </w:tc>
      </w:tr>
      <w:tr w:rsidR="00216FDA" w14:paraId="2E6D8CEE" w14:textId="77777777" w:rsidTr="0013713A">
        <w:trPr>
          <w:trHeight w:hRule="exact" w:val="2782"/>
        </w:trPr>
        <w:tc>
          <w:tcPr>
            <w:tcW w:w="2684" w:type="dxa"/>
            <w:tcBorders>
              <w:top w:val="single" w:sz="4" w:space="0" w:color="000000"/>
              <w:left w:val="single" w:sz="4" w:space="0" w:color="000000"/>
              <w:bottom w:val="single" w:sz="4" w:space="0" w:color="000000"/>
              <w:right w:val="single" w:sz="4" w:space="0" w:color="000000"/>
            </w:tcBorders>
          </w:tcPr>
          <w:p w14:paraId="3C76D42B" w14:textId="77777777" w:rsidR="00216FDA" w:rsidRPr="003432DD" w:rsidRDefault="00216FDA" w:rsidP="0013713A">
            <w:pPr>
              <w:pStyle w:val="TableParagraph"/>
              <w:kinsoku w:val="0"/>
              <w:overflowPunct w:val="0"/>
              <w:spacing w:line="270" w:lineRule="exact"/>
              <w:ind w:left="102"/>
              <w:rPr>
                <w:b/>
              </w:rPr>
            </w:pPr>
            <w:r w:rsidRPr="003432DD">
              <w:rPr>
                <w:b/>
                <w:spacing w:val="1"/>
                <w:sz w:val="22"/>
                <w:szCs w:val="22"/>
              </w:rPr>
              <w:t>O</w:t>
            </w:r>
            <w:r w:rsidRPr="003432DD">
              <w:rPr>
                <w:b/>
                <w:sz w:val="22"/>
                <w:szCs w:val="22"/>
              </w:rPr>
              <w:t>bje</w:t>
            </w:r>
            <w:r w:rsidRPr="003432DD">
              <w:rPr>
                <w:b/>
                <w:spacing w:val="-2"/>
                <w:sz w:val="22"/>
                <w:szCs w:val="22"/>
              </w:rPr>
              <w:t>c</w:t>
            </w:r>
            <w:r w:rsidRPr="003432DD">
              <w:rPr>
                <w:b/>
                <w:sz w:val="22"/>
                <w:szCs w:val="22"/>
              </w:rPr>
              <w:t>tive</w:t>
            </w:r>
            <w:r w:rsidRPr="003432DD">
              <w:rPr>
                <w:b/>
                <w:spacing w:val="-1"/>
                <w:sz w:val="22"/>
                <w:szCs w:val="22"/>
              </w:rPr>
              <w:t xml:space="preserve"> </w:t>
            </w:r>
            <w:r w:rsidRPr="003432DD">
              <w:rPr>
                <w:b/>
                <w:sz w:val="22"/>
                <w:szCs w:val="22"/>
              </w:rPr>
              <w:t>B –</w:t>
            </w:r>
          </w:p>
          <w:p w14:paraId="35B64FC3" w14:textId="77777777" w:rsidR="00216FDA" w:rsidRPr="003432DD" w:rsidRDefault="00216FDA" w:rsidP="0013713A">
            <w:pPr>
              <w:pStyle w:val="TableParagraph"/>
              <w:kinsoku w:val="0"/>
              <w:overflowPunct w:val="0"/>
              <w:ind w:left="102"/>
            </w:pPr>
            <w:r w:rsidRPr="003432DD">
              <w:rPr>
                <w:sz w:val="22"/>
                <w:szCs w:val="22"/>
              </w:rPr>
              <w:t xml:space="preserve">Graduates will be able to demonstrate emerging skills and characteristics related to assisting others’ </w:t>
            </w:r>
            <w:proofErr w:type="gramStart"/>
            <w:r w:rsidRPr="003432DD">
              <w:rPr>
                <w:sz w:val="22"/>
                <w:szCs w:val="22"/>
              </w:rPr>
              <w:t>positive growth</w:t>
            </w:r>
            <w:proofErr w:type="gramEnd"/>
            <w:r w:rsidRPr="003432DD">
              <w:rPr>
                <w:sz w:val="22"/>
                <w:szCs w:val="22"/>
              </w:rPr>
              <w:t>, as perceived by faculty ratings</w:t>
            </w:r>
          </w:p>
        </w:tc>
        <w:tc>
          <w:tcPr>
            <w:tcW w:w="1800" w:type="dxa"/>
            <w:tcBorders>
              <w:top w:val="single" w:sz="4" w:space="0" w:color="000000"/>
              <w:left w:val="single" w:sz="4" w:space="0" w:color="000000"/>
              <w:bottom w:val="single" w:sz="4" w:space="0" w:color="000000"/>
              <w:right w:val="single" w:sz="4" w:space="0" w:color="000000"/>
            </w:tcBorders>
          </w:tcPr>
          <w:p w14:paraId="2E1EB306" w14:textId="77777777" w:rsidR="00FC131E" w:rsidRDefault="00FC131E" w:rsidP="00FC131E">
            <w:pPr>
              <w:pStyle w:val="TableParagraph"/>
              <w:kinsoku w:val="0"/>
              <w:overflowPunct w:val="0"/>
              <w:ind w:left="102"/>
            </w:pPr>
            <w:r>
              <w:rPr>
                <w:sz w:val="22"/>
                <w:szCs w:val="22"/>
              </w:rPr>
              <w:t>SPSY 744 (N1)</w:t>
            </w:r>
          </w:p>
          <w:p w14:paraId="6AC6B615" w14:textId="77777777" w:rsidR="00FC131E" w:rsidRDefault="00FC131E" w:rsidP="00FC131E">
            <w:pPr>
              <w:pStyle w:val="TableParagraph"/>
              <w:kinsoku w:val="0"/>
              <w:overflowPunct w:val="0"/>
              <w:ind w:left="102"/>
            </w:pPr>
            <w:r>
              <w:rPr>
                <w:sz w:val="22"/>
                <w:szCs w:val="22"/>
              </w:rPr>
              <w:t>SPSY 745 (N1)</w:t>
            </w:r>
          </w:p>
          <w:p w14:paraId="644439B7" w14:textId="77777777" w:rsidR="00FC131E" w:rsidRDefault="00FC131E" w:rsidP="00FC131E">
            <w:pPr>
              <w:pStyle w:val="TableParagraph"/>
              <w:kinsoku w:val="0"/>
              <w:overflowPunct w:val="0"/>
              <w:ind w:left="102"/>
            </w:pPr>
            <w:r w:rsidRPr="003432DD">
              <w:rPr>
                <w:sz w:val="22"/>
                <w:szCs w:val="22"/>
              </w:rPr>
              <w:t>SPSY 622</w:t>
            </w:r>
            <w:r>
              <w:rPr>
                <w:sz w:val="22"/>
                <w:szCs w:val="22"/>
              </w:rPr>
              <w:t xml:space="preserve"> (N4)</w:t>
            </w:r>
          </w:p>
          <w:p w14:paraId="28670583" w14:textId="77777777" w:rsidR="00FC131E" w:rsidRPr="003432DD" w:rsidRDefault="00FC131E" w:rsidP="00FC131E">
            <w:pPr>
              <w:pStyle w:val="TableParagraph"/>
              <w:kinsoku w:val="0"/>
              <w:overflowPunct w:val="0"/>
              <w:ind w:left="102"/>
            </w:pPr>
            <w:r>
              <w:rPr>
                <w:sz w:val="22"/>
                <w:szCs w:val="22"/>
              </w:rPr>
              <w:t>SPSY 747 (N4)</w:t>
            </w:r>
          </w:p>
          <w:p w14:paraId="134B38E0" w14:textId="77777777" w:rsidR="00FC131E" w:rsidRDefault="00FC131E" w:rsidP="00FC131E">
            <w:pPr>
              <w:pStyle w:val="TableParagraph"/>
              <w:kinsoku w:val="0"/>
              <w:overflowPunct w:val="0"/>
              <w:ind w:left="102"/>
            </w:pPr>
            <w:r w:rsidRPr="003432DD">
              <w:rPr>
                <w:sz w:val="22"/>
                <w:szCs w:val="22"/>
              </w:rPr>
              <w:t>COUN 732</w:t>
            </w:r>
            <w:r>
              <w:rPr>
                <w:sz w:val="22"/>
                <w:szCs w:val="22"/>
              </w:rPr>
              <w:t xml:space="preserve"> (N4)</w:t>
            </w:r>
          </w:p>
          <w:p w14:paraId="47D1AB63" w14:textId="77777777" w:rsidR="00FC131E" w:rsidRDefault="00FC131E" w:rsidP="00FC131E">
            <w:pPr>
              <w:pStyle w:val="TableParagraph"/>
              <w:kinsoku w:val="0"/>
              <w:overflowPunct w:val="0"/>
              <w:ind w:left="102"/>
            </w:pPr>
            <w:r>
              <w:rPr>
                <w:sz w:val="22"/>
                <w:szCs w:val="22"/>
              </w:rPr>
              <w:t>SPSY 770 (N6)</w:t>
            </w:r>
          </w:p>
          <w:p w14:paraId="51A8CFC7" w14:textId="77777777" w:rsidR="00FC131E" w:rsidRDefault="00FC131E" w:rsidP="00FC131E">
            <w:pPr>
              <w:pStyle w:val="TableParagraph"/>
              <w:kinsoku w:val="0"/>
              <w:overflowPunct w:val="0"/>
              <w:ind w:left="102"/>
            </w:pPr>
            <w:r>
              <w:rPr>
                <w:sz w:val="22"/>
                <w:szCs w:val="22"/>
              </w:rPr>
              <w:t>COUN 790 (N6)</w:t>
            </w:r>
          </w:p>
          <w:p w14:paraId="5437E4D3" w14:textId="77777777" w:rsidR="00216FDA" w:rsidRPr="003432DD" w:rsidRDefault="00FC131E" w:rsidP="00FC131E">
            <w:pPr>
              <w:pStyle w:val="TableParagraph"/>
              <w:kinsoku w:val="0"/>
              <w:overflowPunct w:val="0"/>
              <w:spacing w:line="270" w:lineRule="exact"/>
              <w:ind w:left="102"/>
            </w:pPr>
            <w:r>
              <w:rPr>
                <w:sz w:val="22"/>
                <w:szCs w:val="22"/>
              </w:rPr>
              <w:t>SPSY 722 (N6)</w:t>
            </w:r>
          </w:p>
        </w:tc>
        <w:tc>
          <w:tcPr>
            <w:tcW w:w="1710" w:type="dxa"/>
            <w:tcBorders>
              <w:top w:val="single" w:sz="4" w:space="0" w:color="000000"/>
              <w:left w:val="single" w:sz="4" w:space="0" w:color="000000"/>
              <w:bottom w:val="single" w:sz="4" w:space="0" w:color="000000"/>
              <w:right w:val="single" w:sz="4" w:space="0" w:color="000000"/>
            </w:tcBorders>
          </w:tcPr>
          <w:p w14:paraId="7F526331" w14:textId="77777777" w:rsidR="00216FDA" w:rsidRPr="003432DD" w:rsidRDefault="00216FDA" w:rsidP="0013713A">
            <w:pPr>
              <w:pStyle w:val="TableParagraph"/>
              <w:kinsoku w:val="0"/>
              <w:overflowPunct w:val="0"/>
              <w:spacing w:line="270" w:lineRule="exact"/>
              <w:ind w:left="102"/>
            </w:pPr>
            <w:r w:rsidRPr="003432DD">
              <w:rPr>
                <w:sz w:val="22"/>
                <w:szCs w:val="22"/>
              </w:rPr>
              <w:t>Developing skills</w:t>
            </w:r>
          </w:p>
        </w:tc>
        <w:tc>
          <w:tcPr>
            <w:tcW w:w="1800" w:type="dxa"/>
            <w:tcBorders>
              <w:top w:val="single" w:sz="4" w:space="0" w:color="000000"/>
              <w:left w:val="single" w:sz="4" w:space="0" w:color="000000"/>
              <w:bottom w:val="single" w:sz="4" w:space="0" w:color="000000"/>
              <w:right w:val="single" w:sz="4" w:space="0" w:color="000000"/>
            </w:tcBorders>
          </w:tcPr>
          <w:p w14:paraId="16B44843" w14:textId="77777777" w:rsidR="00216FDA" w:rsidRDefault="00216FDA" w:rsidP="0013713A">
            <w:pPr>
              <w:pStyle w:val="TableParagraph"/>
              <w:kinsoku w:val="0"/>
              <w:overflowPunct w:val="0"/>
              <w:ind w:left="102"/>
            </w:pPr>
            <w:r w:rsidRPr="003432DD">
              <w:rPr>
                <w:sz w:val="22"/>
                <w:szCs w:val="22"/>
              </w:rPr>
              <w:t xml:space="preserve">Data-based Decision Making (NASP #1); </w:t>
            </w:r>
            <w:r>
              <w:rPr>
                <w:sz w:val="22"/>
                <w:szCs w:val="22"/>
              </w:rPr>
              <w:t>Mental Health &amp; Behavioral Health Services</w:t>
            </w:r>
            <w:r w:rsidRPr="003432DD">
              <w:rPr>
                <w:sz w:val="22"/>
                <w:szCs w:val="22"/>
              </w:rPr>
              <w:t xml:space="preserve"> (NASP #4); </w:t>
            </w:r>
            <w:r>
              <w:rPr>
                <w:sz w:val="22"/>
                <w:szCs w:val="22"/>
              </w:rPr>
              <w:t>Services to Promote Safe &amp; Supportive Schools</w:t>
            </w:r>
            <w:r w:rsidRPr="003432DD">
              <w:rPr>
                <w:sz w:val="22"/>
                <w:szCs w:val="22"/>
              </w:rPr>
              <w:t xml:space="preserve"> (NASP #6)</w:t>
            </w:r>
          </w:p>
          <w:p w14:paraId="1D44F6C0" w14:textId="77777777" w:rsidR="003D4D14" w:rsidRDefault="003D4D14" w:rsidP="0013713A">
            <w:pPr>
              <w:pStyle w:val="TableParagraph"/>
              <w:kinsoku w:val="0"/>
              <w:overflowPunct w:val="0"/>
              <w:ind w:left="102"/>
            </w:pPr>
          </w:p>
          <w:p w14:paraId="79BAF75E" w14:textId="77777777" w:rsidR="003D4D14" w:rsidRDefault="003D4D14" w:rsidP="0013713A">
            <w:pPr>
              <w:pStyle w:val="TableParagraph"/>
              <w:kinsoku w:val="0"/>
              <w:overflowPunct w:val="0"/>
              <w:ind w:left="102"/>
            </w:pPr>
          </w:p>
          <w:p w14:paraId="14B0C644" w14:textId="77777777" w:rsidR="003D4D14" w:rsidRPr="003432DD" w:rsidRDefault="003D4D14" w:rsidP="0013713A">
            <w:pPr>
              <w:pStyle w:val="TableParagraph"/>
              <w:kinsoku w:val="0"/>
              <w:overflowPunct w:val="0"/>
              <w:ind w:left="102"/>
            </w:pPr>
          </w:p>
        </w:tc>
        <w:tc>
          <w:tcPr>
            <w:tcW w:w="1890" w:type="dxa"/>
            <w:tcBorders>
              <w:top w:val="single" w:sz="4" w:space="0" w:color="000000"/>
              <w:left w:val="single" w:sz="4" w:space="0" w:color="000000"/>
              <w:bottom w:val="single" w:sz="4" w:space="0" w:color="000000"/>
              <w:right w:val="single" w:sz="4" w:space="0" w:color="000000"/>
            </w:tcBorders>
          </w:tcPr>
          <w:p w14:paraId="5CB2CE95" w14:textId="77777777" w:rsidR="00216FDA" w:rsidRDefault="00216FDA" w:rsidP="0013713A">
            <w:pPr>
              <w:pStyle w:val="TableParagraph"/>
              <w:kinsoku w:val="0"/>
              <w:overflowPunct w:val="0"/>
              <w:spacing w:line="270" w:lineRule="exact"/>
              <w:ind w:left="102"/>
            </w:pPr>
            <w:r w:rsidRPr="003432DD">
              <w:rPr>
                <w:sz w:val="22"/>
                <w:szCs w:val="22"/>
              </w:rPr>
              <w:t xml:space="preserve">Readiness for Practicum Evaluation </w:t>
            </w:r>
            <w:r w:rsidR="003D15E5">
              <w:rPr>
                <w:sz w:val="22"/>
                <w:szCs w:val="22"/>
              </w:rPr>
              <w:t>(</w:t>
            </w:r>
            <w:r w:rsidR="003D15E5" w:rsidRPr="003D15E5">
              <w:rPr>
                <w:i/>
                <w:sz w:val="22"/>
                <w:szCs w:val="22"/>
              </w:rPr>
              <w:t>Spring of Year 2</w:t>
            </w:r>
            <w:r w:rsidR="003D15E5">
              <w:rPr>
                <w:sz w:val="22"/>
                <w:szCs w:val="22"/>
              </w:rPr>
              <w:t>)</w:t>
            </w:r>
          </w:p>
          <w:p w14:paraId="52AC0697" w14:textId="77777777" w:rsidR="003D4D14" w:rsidRDefault="003D4D14" w:rsidP="0013713A">
            <w:pPr>
              <w:pStyle w:val="TableParagraph"/>
              <w:kinsoku w:val="0"/>
              <w:overflowPunct w:val="0"/>
              <w:spacing w:line="270" w:lineRule="exact"/>
              <w:ind w:left="102"/>
            </w:pPr>
          </w:p>
          <w:p w14:paraId="2C85AE3E" w14:textId="77777777" w:rsidR="003D4D14" w:rsidRDefault="003D4D14" w:rsidP="0013713A">
            <w:pPr>
              <w:pStyle w:val="TableParagraph"/>
              <w:kinsoku w:val="0"/>
              <w:overflowPunct w:val="0"/>
              <w:spacing w:line="270" w:lineRule="exact"/>
              <w:ind w:left="102"/>
            </w:pPr>
          </w:p>
          <w:p w14:paraId="1F7A3CC5" w14:textId="77777777" w:rsidR="003D4D14" w:rsidRDefault="003D4D14" w:rsidP="0013713A">
            <w:pPr>
              <w:pStyle w:val="TableParagraph"/>
              <w:kinsoku w:val="0"/>
              <w:overflowPunct w:val="0"/>
              <w:spacing w:line="270" w:lineRule="exact"/>
              <w:ind w:left="102"/>
            </w:pPr>
          </w:p>
          <w:p w14:paraId="2F7A068B" w14:textId="77777777" w:rsidR="003D4D14" w:rsidRDefault="003D4D14" w:rsidP="0013713A">
            <w:pPr>
              <w:pStyle w:val="TableParagraph"/>
              <w:kinsoku w:val="0"/>
              <w:overflowPunct w:val="0"/>
              <w:spacing w:line="270" w:lineRule="exact"/>
              <w:ind w:left="102"/>
            </w:pPr>
          </w:p>
          <w:p w14:paraId="7759C614" w14:textId="77777777" w:rsidR="003D4D14" w:rsidRDefault="003D4D14" w:rsidP="0013713A">
            <w:pPr>
              <w:pStyle w:val="TableParagraph"/>
              <w:kinsoku w:val="0"/>
              <w:overflowPunct w:val="0"/>
              <w:spacing w:line="270" w:lineRule="exact"/>
              <w:ind w:left="102"/>
            </w:pPr>
          </w:p>
          <w:p w14:paraId="4A10E753" w14:textId="77777777" w:rsidR="003D4D14" w:rsidRDefault="003D4D14" w:rsidP="0013713A">
            <w:pPr>
              <w:pStyle w:val="TableParagraph"/>
              <w:kinsoku w:val="0"/>
              <w:overflowPunct w:val="0"/>
              <w:spacing w:line="270" w:lineRule="exact"/>
              <w:ind w:left="102"/>
            </w:pPr>
          </w:p>
          <w:p w14:paraId="058730F3" w14:textId="77777777" w:rsidR="003D4D14" w:rsidRPr="003432DD" w:rsidRDefault="003D4D14" w:rsidP="0013713A">
            <w:pPr>
              <w:pStyle w:val="TableParagraph"/>
              <w:kinsoku w:val="0"/>
              <w:overflowPunct w:val="0"/>
              <w:spacing w:line="270" w:lineRule="exact"/>
              <w:ind w:left="102"/>
            </w:pPr>
          </w:p>
        </w:tc>
      </w:tr>
      <w:tr w:rsidR="00216FDA" w14:paraId="7678C99C" w14:textId="77777777" w:rsidTr="0013713A">
        <w:trPr>
          <w:trHeight w:hRule="exact" w:val="564"/>
        </w:trPr>
        <w:tc>
          <w:tcPr>
            <w:tcW w:w="9884" w:type="dxa"/>
            <w:gridSpan w:val="5"/>
            <w:tcBorders>
              <w:top w:val="single" w:sz="4" w:space="0" w:color="000000"/>
              <w:left w:val="single" w:sz="4" w:space="0" w:color="000000"/>
              <w:bottom w:val="single" w:sz="4" w:space="0" w:color="000000"/>
              <w:right w:val="single" w:sz="4" w:space="0" w:color="000000"/>
            </w:tcBorders>
            <w:shd w:val="clear" w:color="auto" w:fill="DDD9C3"/>
          </w:tcPr>
          <w:p w14:paraId="3BC45835" w14:textId="77777777" w:rsidR="00216FDA" w:rsidRPr="003432DD" w:rsidRDefault="00216FDA" w:rsidP="0013713A">
            <w:pPr>
              <w:pStyle w:val="TableParagraph"/>
              <w:kinsoku w:val="0"/>
              <w:overflowPunct w:val="0"/>
              <w:spacing w:line="267" w:lineRule="exact"/>
              <w:ind w:left="102"/>
              <w:rPr>
                <w:b/>
                <w:color w:val="FF0000"/>
              </w:rPr>
            </w:pPr>
            <w:r w:rsidRPr="003432DD">
              <w:rPr>
                <w:b/>
                <w:color w:val="FF0000"/>
                <w:sz w:val="22"/>
                <w:szCs w:val="22"/>
              </w:rPr>
              <w:lastRenderedPageBreak/>
              <w:t>LEARNING OUTCOME 4:</w:t>
            </w:r>
            <w:r w:rsidRPr="003432DD">
              <w:rPr>
                <w:sz w:val="22"/>
                <w:szCs w:val="22"/>
              </w:rPr>
              <w:t xml:space="preserve"> G</w:t>
            </w:r>
            <w:r w:rsidRPr="003432DD">
              <w:rPr>
                <w:spacing w:val="-2"/>
                <w:sz w:val="22"/>
                <w:szCs w:val="22"/>
              </w:rPr>
              <w:t>r</w:t>
            </w:r>
            <w:r w:rsidRPr="003432DD">
              <w:rPr>
                <w:spacing w:val="-1"/>
                <w:sz w:val="22"/>
                <w:szCs w:val="22"/>
              </w:rPr>
              <w:t>a</w:t>
            </w:r>
            <w:r w:rsidRPr="003432DD">
              <w:rPr>
                <w:sz w:val="22"/>
                <w:szCs w:val="22"/>
              </w:rPr>
              <w:t>ds</w:t>
            </w:r>
            <w:r w:rsidRPr="003432DD">
              <w:rPr>
                <w:spacing w:val="1"/>
                <w:sz w:val="22"/>
                <w:szCs w:val="22"/>
              </w:rPr>
              <w:t xml:space="preserve"> </w:t>
            </w:r>
            <w:r w:rsidRPr="003432DD">
              <w:rPr>
                <w:sz w:val="22"/>
                <w:szCs w:val="22"/>
              </w:rPr>
              <w:t>will be</w:t>
            </w:r>
            <w:r w:rsidRPr="003432DD">
              <w:rPr>
                <w:spacing w:val="-1"/>
                <w:sz w:val="22"/>
                <w:szCs w:val="22"/>
              </w:rPr>
              <w:t xml:space="preserve"> a</w:t>
            </w:r>
            <w:r w:rsidRPr="003432DD">
              <w:rPr>
                <w:sz w:val="22"/>
                <w:szCs w:val="22"/>
              </w:rPr>
              <w:t>ble to</w:t>
            </w:r>
            <w:r w:rsidRPr="003432DD">
              <w:rPr>
                <w:spacing w:val="2"/>
                <w:sz w:val="22"/>
                <w:szCs w:val="22"/>
              </w:rPr>
              <w:t xml:space="preserve"> </w:t>
            </w:r>
            <w:r w:rsidRPr="003432DD">
              <w:rPr>
                <w:sz w:val="22"/>
                <w:szCs w:val="22"/>
              </w:rPr>
              <w:t>d</w:t>
            </w:r>
            <w:r w:rsidRPr="003432DD">
              <w:rPr>
                <w:spacing w:val="-1"/>
                <w:sz w:val="22"/>
                <w:szCs w:val="22"/>
              </w:rPr>
              <w:t>e</w:t>
            </w:r>
            <w:r w:rsidRPr="003432DD">
              <w:rPr>
                <w:sz w:val="22"/>
                <w:szCs w:val="22"/>
              </w:rPr>
              <w:t>monstr</w:t>
            </w:r>
            <w:r w:rsidRPr="003432DD">
              <w:rPr>
                <w:spacing w:val="-2"/>
                <w:sz w:val="22"/>
                <w:szCs w:val="22"/>
              </w:rPr>
              <w:t>a</w:t>
            </w:r>
            <w:r w:rsidRPr="003432DD">
              <w:rPr>
                <w:sz w:val="22"/>
                <w:szCs w:val="22"/>
              </w:rPr>
              <w:t>te a</w:t>
            </w:r>
            <w:r w:rsidRPr="003432DD">
              <w:rPr>
                <w:spacing w:val="-2"/>
                <w:sz w:val="22"/>
                <w:szCs w:val="22"/>
              </w:rPr>
              <w:t xml:space="preserve"> </w:t>
            </w:r>
            <w:r w:rsidRPr="003432DD">
              <w:rPr>
                <w:sz w:val="22"/>
                <w:szCs w:val="22"/>
              </w:rPr>
              <w:t>br</w:t>
            </w:r>
            <w:r w:rsidRPr="003432DD">
              <w:rPr>
                <w:spacing w:val="1"/>
                <w:sz w:val="22"/>
                <w:szCs w:val="22"/>
              </w:rPr>
              <w:t>o</w:t>
            </w:r>
            <w:r w:rsidRPr="003432DD">
              <w:rPr>
                <w:spacing w:val="-1"/>
                <w:sz w:val="22"/>
                <w:szCs w:val="22"/>
              </w:rPr>
              <w:t>a</w:t>
            </w:r>
            <w:r w:rsidRPr="003432DD">
              <w:rPr>
                <w:sz w:val="22"/>
                <w:szCs w:val="22"/>
              </w:rPr>
              <w:t>d fo</w:t>
            </w:r>
            <w:r w:rsidRPr="003432DD">
              <w:rPr>
                <w:spacing w:val="1"/>
                <w:sz w:val="22"/>
                <w:szCs w:val="22"/>
              </w:rPr>
              <w:t>u</w:t>
            </w:r>
            <w:r w:rsidRPr="003432DD">
              <w:rPr>
                <w:sz w:val="22"/>
                <w:szCs w:val="22"/>
              </w:rPr>
              <w:t>nd</w:t>
            </w:r>
            <w:r w:rsidRPr="003432DD">
              <w:rPr>
                <w:spacing w:val="-1"/>
                <w:sz w:val="22"/>
                <w:szCs w:val="22"/>
              </w:rPr>
              <w:t>a</w:t>
            </w:r>
            <w:r w:rsidRPr="003432DD">
              <w:rPr>
                <w:sz w:val="22"/>
                <w:szCs w:val="22"/>
              </w:rPr>
              <w:t>tion of</w:t>
            </w:r>
            <w:r w:rsidRPr="003432DD">
              <w:rPr>
                <w:spacing w:val="-1"/>
                <w:sz w:val="22"/>
                <w:szCs w:val="22"/>
              </w:rPr>
              <w:t xml:space="preserve"> </w:t>
            </w:r>
            <w:r w:rsidRPr="003432DD">
              <w:rPr>
                <w:sz w:val="22"/>
                <w:szCs w:val="22"/>
              </w:rPr>
              <w:t>knowl</w:t>
            </w:r>
            <w:r w:rsidRPr="003432DD">
              <w:rPr>
                <w:spacing w:val="-1"/>
                <w:sz w:val="22"/>
                <w:szCs w:val="22"/>
              </w:rPr>
              <w:t>e</w:t>
            </w:r>
            <w:r w:rsidRPr="003432DD">
              <w:rPr>
                <w:spacing w:val="2"/>
                <w:sz w:val="22"/>
                <w:szCs w:val="22"/>
              </w:rPr>
              <w:t>d</w:t>
            </w:r>
            <w:r w:rsidRPr="003432DD">
              <w:rPr>
                <w:spacing w:val="-3"/>
                <w:sz w:val="22"/>
                <w:szCs w:val="22"/>
              </w:rPr>
              <w:t>g</w:t>
            </w:r>
            <w:r w:rsidRPr="003432DD">
              <w:rPr>
                <w:spacing w:val="-1"/>
                <w:sz w:val="22"/>
                <w:szCs w:val="22"/>
              </w:rPr>
              <w:t>e</w:t>
            </w:r>
            <w:r w:rsidRPr="003432DD">
              <w:rPr>
                <w:sz w:val="22"/>
                <w:szCs w:val="22"/>
              </w:rPr>
              <w:t>/sk</w:t>
            </w:r>
            <w:r w:rsidRPr="003432DD">
              <w:rPr>
                <w:spacing w:val="3"/>
                <w:sz w:val="22"/>
                <w:szCs w:val="22"/>
              </w:rPr>
              <w:t>i</w:t>
            </w:r>
            <w:r w:rsidRPr="003432DD">
              <w:rPr>
                <w:sz w:val="22"/>
                <w:szCs w:val="22"/>
              </w:rPr>
              <w:t>lls ali</w:t>
            </w:r>
            <w:r w:rsidRPr="003432DD">
              <w:rPr>
                <w:spacing w:val="-3"/>
                <w:sz w:val="22"/>
                <w:szCs w:val="22"/>
              </w:rPr>
              <w:t>g</w:t>
            </w:r>
            <w:r w:rsidRPr="003432DD">
              <w:rPr>
                <w:sz w:val="22"/>
                <w:szCs w:val="22"/>
              </w:rPr>
              <w:t>n</w:t>
            </w:r>
            <w:r w:rsidRPr="003432DD">
              <w:rPr>
                <w:spacing w:val="-1"/>
                <w:sz w:val="22"/>
                <w:szCs w:val="22"/>
              </w:rPr>
              <w:t>e</w:t>
            </w:r>
            <w:r w:rsidRPr="003432DD">
              <w:rPr>
                <w:sz w:val="22"/>
                <w:szCs w:val="22"/>
              </w:rPr>
              <w:t>d with N</w:t>
            </w:r>
            <w:r w:rsidRPr="003432DD">
              <w:rPr>
                <w:spacing w:val="-1"/>
                <w:sz w:val="22"/>
                <w:szCs w:val="22"/>
              </w:rPr>
              <w:t>A</w:t>
            </w:r>
            <w:r w:rsidRPr="003432DD">
              <w:rPr>
                <w:sz w:val="22"/>
                <w:szCs w:val="22"/>
              </w:rPr>
              <w:t>SP.</w:t>
            </w:r>
          </w:p>
        </w:tc>
      </w:tr>
      <w:tr w:rsidR="00216FDA" w14:paraId="41B601AE" w14:textId="77777777" w:rsidTr="0013713A">
        <w:trPr>
          <w:trHeight w:hRule="exact" w:val="2328"/>
        </w:trPr>
        <w:tc>
          <w:tcPr>
            <w:tcW w:w="2684" w:type="dxa"/>
            <w:tcBorders>
              <w:top w:val="single" w:sz="4" w:space="0" w:color="000000"/>
              <w:left w:val="single" w:sz="4" w:space="0" w:color="000000"/>
              <w:bottom w:val="single" w:sz="4" w:space="0" w:color="000000"/>
              <w:right w:val="single" w:sz="4" w:space="0" w:color="000000"/>
            </w:tcBorders>
          </w:tcPr>
          <w:p w14:paraId="12DB5624" w14:textId="77777777" w:rsidR="00216FDA" w:rsidRPr="003432DD" w:rsidRDefault="00216FDA" w:rsidP="0013713A">
            <w:pPr>
              <w:pStyle w:val="TableParagraph"/>
              <w:kinsoku w:val="0"/>
              <w:overflowPunct w:val="0"/>
              <w:spacing w:line="267" w:lineRule="exact"/>
              <w:ind w:left="102"/>
            </w:pPr>
            <w:r w:rsidRPr="003432DD">
              <w:rPr>
                <w:b/>
                <w:spacing w:val="1"/>
                <w:sz w:val="22"/>
                <w:szCs w:val="22"/>
              </w:rPr>
              <w:t>O</w:t>
            </w:r>
            <w:r w:rsidRPr="003432DD">
              <w:rPr>
                <w:b/>
                <w:sz w:val="22"/>
                <w:szCs w:val="22"/>
              </w:rPr>
              <w:t>bje</w:t>
            </w:r>
            <w:r w:rsidRPr="003432DD">
              <w:rPr>
                <w:b/>
                <w:spacing w:val="-2"/>
                <w:sz w:val="22"/>
                <w:szCs w:val="22"/>
              </w:rPr>
              <w:t>c</w:t>
            </w:r>
            <w:r w:rsidRPr="003432DD">
              <w:rPr>
                <w:b/>
                <w:sz w:val="22"/>
                <w:szCs w:val="22"/>
              </w:rPr>
              <w:t>tive</w:t>
            </w:r>
            <w:r w:rsidRPr="003432DD">
              <w:rPr>
                <w:b/>
                <w:spacing w:val="-1"/>
                <w:sz w:val="22"/>
                <w:szCs w:val="22"/>
              </w:rPr>
              <w:t xml:space="preserve"> </w:t>
            </w:r>
            <w:r w:rsidRPr="003432DD">
              <w:rPr>
                <w:b/>
                <w:sz w:val="22"/>
                <w:szCs w:val="22"/>
              </w:rPr>
              <w:t>A</w:t>
            </w:r>
            <w:r w:rsidRPr="003432DD">
              <w:rPr>
                <w:spacing w:val="1"/>
                <w:sz w:val="22"/>
                <w:szCs w:val="22"/>
              </w:rPr>
              <w:t xml:space="preserve"> </w:t>
            </w:r>
            <w:r w:rsidRPr="003432DD">
              <w:rPr>
                <w:sz w:val="22"/>
                <w:szCs w:val="22"/>
              </w:rPr>
              <w:t xml:space="preserve">– </w:t>
            </w:r>
            <w:r w:rsidRPr="003432DD">
              <w:rPr>
                <w:spacing w:val="-2"/>
                <w:sz w:val="22"/>
                <w:szCs w:val="22"/>
              </w:rPr>
              <w:t>Gr</w:t>
            </w:r>
            <w:r w:rsidRPr="003432DD">
              <w:rPr>
                <w:sz w:val="22"/>
                <w:szCs w:val="22"/>
              </w:rPr>
              <w:t>adu</w:t>
            </w:r>
            <w:r w:rsidRPr="003432DD">
              <w:rPr>
                <w:spacing w:val="-2"/>
                <w:sz w:val="22"/>
                <w:szCs w:val="22"/>
              </w:rPr>
              <w:t>a</w:t>
            </w:r>
            <w:r w:rsidRPr="003432DD">
              <w:rPr>
                <w:sz w:val="22"/>
                <w:szCs w:val="22"/>
              </w:rPr>
              <w:t>t</w:t>
            </w:r>
            <w:r w:rsidRPr="003432DD">
              <w:rPr>
                <w:spacing w:val="-2"/>
                <w:sz w:val="22"/>
                <w:szCs w:val="22"/>
              </w:rPr>
              <w:t>e</w:t>
            </w:r>
            <w:r w:rsidRPr="003432DD">
              <w:rPr>
                <w:sz w:val="22"/>
                <w:szCs w:val="22"/>
              </w:rPr>
              <w:t>s w</w:t>
            </w:r>
            <w:r w:rsidRPr="003432DD">
              <w:rPr>
                <w:spacing w:val="-2"/>
                <w:sz w:val="22"/>
                <w:szCs w:val="22"/>
              </w:rPr>
              <w:t>il</w:t>
            </w:r>
            <w:r w:rsidRPr="003432DD">
              <w:rPr>
                <w:sz w:val="22"/>
                <w:szCs w:val="22"/>
              </w:rPr>
              <w:t>l</w:t>
            </w:r>
            <w:r w:rsidRPr="003432DD">
              <w:rPr>
                <w:spacing w:val="1"/>
                <w:sz w:val="22"/>
                <w:szCs w:val="22"/>
              </w:rPr>
              <w:t xml:space="preserve"> </w:t>
            </w:r>
            <w:r w:rsidRPr="003432DD">
              <w:rPr>
                <w:sz w:val="22"/>
                <w:szCs w:val="22"/>
              </w:rPr>
              <w:t xml:space="preserve">be </w:t>
            </w:r>
            <w:r w:rsidRPr="003432DD">
              <w:rPr>
                <w:spacing w:val="-2"/>
                <w:sz w:val="22"/>
                <w:szCs w:val="22"/>
              </w:rPr>
              <w:t>a</w:t>
            </w:r>
            <w:r w:rsidRPr="003432DD">
              <w:rPr>
                <w:sz w:val="22"/>
                <w:szCs w:val="22"/>
              </w:rPr>
              <w:t>ble</w:t>
            </w:r>
            <w:r w:rsidRPr="003432DD">
              <w:rPr>
                <w:spacing w:val="-2"/>
                <w:sz w:val="22"/>
                <w:szCs w:val="22"/>
              </w:rPr>
              <w:t xml:space="preserve"> </w:t>
            </w:r>
            <w:r w:rsidRPr="003432DD">
              <w:rPr>
                <w:sz w:val="22"/>
                <w:szCs w:val="22"/>
              </w:rPr>
              <w:t>to</w:t>
            </w:r>
            <w:r w:rsidRPr="003432DD">
              <w:rPr>
                <w:spacing w:val="-3"/>
                <w:sz w:val="22"/>
                <w:szCs w:val="22"/>
              </w:rPr>
              <w:t xml:space="preserve"> </w:t>
            </w:r>
            <w:r w:rsidRPr="003432DD">
              <w:rPr>
                <w:sz w:val="22"/>
                <w:szCs w:val="22"/>
              </w:rPr>
              <w:t>show e</w:t>
            </w:r>
            <w:r w:rsidRPr="003432DD">
              <w:rPr>
                <w:spacing w:val="-3"/>
                <w:sz w:val="22"/>
                <w:szCs w:val="22"/>
              </w:rPr>
              <w:t>v</w:t>
            </w:r>
            <w:r w:rsidRPr="003432DD">
              <w:rPr>
                <w:sz w:val="22"/>
                <w:szCs w:val="22"/>
              </w:rPr>
              <w:t>id</w:t>
            </w:r>
            <w:r w:rsidRPr="003432DD">
              <w:rPr>
                <w:spacing w:val="-2"/>
                <w:sz w:val="22"/>
                <w:szCs w:val="22"/>
              </w:rPr>
              <w:t>e</w:t>
            </w:r>
            <w:r w:rsidRPr="003432DD">
              <w:rPr>
                <w:sz w:val="22"/>
                <w:szCs w:val="22"/>
              </w:rPr>
              <w:t>nce</w:t>
            </w:r>
            <w:r w:rsidRPr="003432DD">
              <w:rPr>
                <w:spacing w:val="-2"/>
                <w:sz w:val="22"/>
                <w:szCs w:val="22"/>
              </w:rPr>
              <w:t xml:space="preserve"> </w:t>
            </w:r>
            <w:r w:rsidRPr="003432DD">
              <w:rPr>
                <w:sz w:val="22"/>
                <w:szCs w:val="22"/>
              </w:rPr>
              <w:t xml:space="preserve">of </w:t>
            </w:r>
            <w:r w:rsidRPr="003432DD">
              <w:rPr>
                <w:spacing w:val="-4"/>
                <w:sz w:val="22"/>
                <w:szCs w:val="22"/>
              </w:rPr>
              <w:t>emerging knowledge/skills</w:t>
            </w:r>
            <w:r w:rsidRPr="003432DD">
              <w:rPr>
                <w:sz w:val="22"/>
                <w:szCs w:val="22"/>
              </w:rPr>
              <w:t xml:space="preserve"> across multiple school psychology graduate education domains</w:t>
            </w:r>
            <w:r w:rsidRPr="003432DD">
              <w:rPr>
                <w:spacing w:val="-2"/>
                <w:sz w:val="22"/>
                <w:szCs w:val="22"/>
              </w:rPr>
              <w:t xml:space="preserve"> covered during the M.S.E. degree</w:t>
            </w:r>
          </w:p>
          <w:p w14:paraId="03846F49" w14:textId="77777777" w:rsidR="00216FDA" w:rsidRPr="003432DD" w:rsidRDefault="00216FDA" w:rsidP="0013713A">
            <w:pPr>
              <w:pStyle w:val="TableParagraph"/>
              <w:kinsoku w:val="0"/>
              <w:overflowPunct w:val="0"/>
              <w:ind w:left="102"/>
              <w:rPr>
                <w:i/>
                <w:iCs/>
                <w:color w:val="FF0000"/>
              </w:rPr>
            </w:pPr>
          </w:p>
          <w:p w14:paraId="0AADEC95" w14:textId="77777777" w:rsidR="00216FDA" w:rsidRPr="003432DD" w:rsidRDefault="00216FDA" w:rsidP="0013713A">
            <w:pPr>
              <w:pStyle w:val="TableParagraph"/>
              <w:kinsoku w:val="0"/>
              <w:overflowPunct w:val="0"/>
              <w:ind w:left="102"/>
            </w:pPr>
          </w:p>
        </w:tc>
        <w:tc>
          <w:tcPr>
            <w:tcW w:w="1800" w:type="dxa"/>
            <w:tcBorders>
              <w:top w:val="single" w:sz="4" w:space="0" w:color="000000"/>
              <w:left w:val="single" w:sz="4" w:space="0" w:color="000000"/>
              <w:bottom w:val="single" w:sz="4" w:space="0" w:color="000000"/>
              <w:right w:val="single" w:sz="4" w:space="0" w:color="000000"/>
            </w:tcBorders>
          </w:tcPr>
          <w:p w14:paraId="4D59D849" w14:textId="77777777" w:rsidR="00216FDA" w:rsidRDefault="00216FDA" w:rsidP="0013713A">
            <w:pPr>
              <w:pStyle w:val="TableParagraph"/>
              <w:kinsoku w:val="0"/>
              <w:overflowPunct w:val="0"/>
              <w:ind w:left="102"/>
              <w:rPr>
                <w:color w:val="FF0000"/>
              </w:rPr>
            </w:pPr>
            <w:r w:rsidRPr="003432DD">
              <w:rPr>
                <w:sz w:val="22"/>
                <w:szCs w:val="22"/>
              </w:rPr>
              <w:t xml:space="preserve">All M.S.E. courses – </w:t>
            </w:r>
            <w:r w:rsidRPr="003432DD">
              <w:rPr>
                <w:color w:val="FF0000"/>
                <w:sz w:val="22"/>
                <w:szCs w:val="22"/>
              </w:rPr>
              <w:t>See Table 2</w:t>
            </w:r>
          </w:p>
          <w:p w14:paraId="0ACB3F4A" w14:textId="77777777" w:rsidR="00FC131E" w:rsidRPr="003432DD" w:rsidRDefault="00FC131E" w:rsidP="00FC131E">
            <w:pPr>
              <w:pStyle w:val="TableParagraph"/>
              <w:kinsoku w:val="0"/>
              <w:overflowPunct w:val="0"/>
            </w:pPr>
          </w:p>
        </w:tc>
        <w:tc>
          <w:tcPr>
            <w:tcW w:w="1710" w:type="dxa"/>
            <w:tcBorders>
              <w:top w:val="single" w:sz="4" w:space="0" w:color="000000"/>
              <w:left w:val="single" w:sz="4" w:space="0" w:color="000000"/>
              <w:bottom w:val="single" w:sz="4" w:space="0" w:color="000000"/>
              <w:right w:val="single" w:sz="4" w:space="0" w:color="000000"/>
            </w:tcBorders>
          </w:tcPr>
          <w:p w14:paraId="3247BA66" w14:textId="77777777" w:rsidR="00216FDA" w:rsidRPr="003432DD" w:rsidRDefault="00216FDA" w:rsidP="0013713A">
            <w:pPr>
              <w:pStyle w:val="TableParagraph"/>
              <w:kinsoku w:val="0"/>
              <w:overflowPunct w:val="0"/>
              <w:ind w:left="102"/>
            </w:pPr>
            <w:r w:rsidRPr="003432DD">
              <w:rPr>
                <w:sz w:val="22"/>
                <w:szCs w:val="22"/>
              </w:rPr>
              <w:t>Foundational Knowledge &amp; Developing  Skills (needed prior to practicum during the Ed.S. degree)</w:t>
            </w:r>
          </w:p>
        </w:tc>
        <w:tc>
          <w:tcPr>
            <w:tcW w:w="1800" w:type="dxa"/>
            <w:tcBorders>
              <w:top w:val="single" w:sz="4" w:space="0" w:color="000000"/>
              <w:left w:val="single" w:sz="4" w:space="0" w:color="000000"/>
              <w:bottom w:val="single" w:sz="4" w:space="0" w:color="000000"/>
              <w:right w:val="single" w:sz="4" w:space="0" w:color="000000"/>
            </w:tcBorders>
          </w:tcPr>
          <w:p w14:paraId="04C69D98" w14:textId="77777777" w:rsidR="00216FDA" w:rsidRPr="003432DD" w:rsidRDefault="00216FDA" w:rsidP="0013713A">
            <w:pPr>
              <w:pStyle w:val="TableParagraph"/>
              <w:kinsoku w:val="0"/>
              <w:overflowPunct w:val="0"/>
              <w:ind w:left="102"/>
            </w:pPr>
            <w:r w:rsidRPr="003432DD">
              <w:rPr>
                <w:sz w:val="22"/>
                <w:szCs w:val="22"/>
              </w:rPr>
              <w:t>All NASP graduation education domains  (NASP #1 to NASP #10)</w:t>
            </w:r>
          </w:p>
        </w:tc>
        <w:tc>
          <w:tcPr>
            <w:tcW w:w="1890" w:type="dxa"/>
            <w:tcBorders>
              <w:top w:val="single" w:sz="4" w:space="0" w:color="000000"/>
              <w:left w:val="single" w:sz="4" w:space="0" w:color="000000"/>
              <w:bottom w:val="single" w:sz="4" w:space="0" w:color="000000"/>
              <w:right w:val="single" w:sz="4" w:space="0" w:color="000000"/>
            </w:tcBorders>
          </w:tcPr>
          <w:p w14:paraId="52988F15" w14:textId="77777777" w:rsidR="00216FDA" w:rsidRPr="00173E6E" w:rsidRDefault="00FC131E" w:rsidP="0013713A">
            <w:pPr>
              <w:pStyle w:val="TableParagraph"/>
              <w:kinsoku w:val="0"/>
              <w:overflowPunct w:val="0"/>
              <w:ind w:left="102"/>
            </w:pPr>
            <w:r>
              <w:rPr>
                <w:sz w:val="22"/>
                <w:szCs w:val="22"/>
              </w:rPr>
              <w:t>Program Standards Met Checklist</w:t>
            </w:r>
            <w:r w:rsidR="003D15E5">
              <w:rPr>
                <w:sz w:val="22"/>
                <w:szCs w:val="22"/>
              </w:rPr>
              <w:t xml:space="preserve"> (</w:t>
            </w:r>
            <w:r w:rsidR="003D15E5" w:rsidRPr="003D15E5">
              <w:rPr>
                <w:i/>
                <w:sz w:val="22"/>
                <w:szCs w:val="22"/>
              </w:rPr>
              <w:t>end of Year 2</w:t>
            </w:r>
            <w:r w:rsidR="003D15E5">
              <w:rPr>
                <w:sz w:val="22"/>
                <w:szCs w:val="22"/>
              </w:rPr>
              <w:t>)</w:t>
            </w:r>
          </w:p>
        </w:tc>
      </w:tr>
      <w:tr w:rsidR="00216FDA" w14:paraId="72137217" w14:textId="77777777" w:rsidTr="0013713A">
        <w:trPr>
          <w:trHeight w:hRule="exact" w:val="1806"/>
        </w:trPr>
        <w:tc>
          <w:tcPr>
            <w:tcW w:w="2684" w:type="dxa"/>
            <w:tcBorders>
              <w:top w:val="single" w:sz="4" w:space="0" w:color="000000"/>
              <w:left w:val="single" w:sz="4" w:space="0" w:color="000000"/>
              <w:bottom w:val="single" w:sz="4" w:space="0" w:color="000000"/>
              <w:right w:val="single" w:sz="4" w:space="0" w:color="000000"/>
            </w:tcBorders>
          </w:tcPr>
          <w:p w14:paraId="7E6B3D02" w14:textId="77777777" w:rsidR="00216FDA" w:rsidRPr="003432DD" w:rsidRDefault="00216FDA" w:rsidP="0013713A">
            <w:pPr>
              <w:pStyle w:val="TableParagraph"/>
              <w:kinsoku w:val="0"/>
              <w:overflowPunct w:val="0"/>
              <w:spacing w:line="270" w:lineRule="exact"/>
              <w:ind w:left="102"/>
            </w:pPr>
            <w:r w:rsidRPr="003432DD">
              <w:rPr>
                <w:b/>
                <w:spacing w:val="1"/>
                <w:sz w:val="22"/>
                <w:szCs w:val="22"/>
              </w:rPr>
              <w:t>O</w:t>
            </w:r>
            <w:r w:rsidRPr="003432DD">
              <w:rPr>
                <w:b/>
                <w:sz w:val="22"/>
                <w:szCs w:val="22"/>
              </w:rPr>
              <w:t>bje</w:t>
            </w:r>
            <w:r w:rsidRPr="003432DD">
              <w:rPr>
                <w:b/>
                <w:spacing w:val="-2"/>
                <w:sz w:val="22"/>
                <w:szCs w:val="22"/>
              </w:rPr>
              <w:t>c</w:t>
            </w:r>
            <w:r w:rsidRPr="003432DD">
              <w:rPr>
                <w:b/>
                <w:sz w:val="22"/>
                <w:szCs w:val="22"/>
              </w:rPr>
              <w:t>tive</w:t>
            </w:r>
            <w:r w:rsidRPr="003432DD">
              <w:rPr>
                <w:b/>
                <w:spacing w:val="-1"/>
                <w:sz w:val="22"/>
                <w:szCs w:val="22"/>
              </w:rPr>
              <w:t xml:space="preserve"> </w:t>
            </w:r>
            <w:r w:rsidRPr="003432DD">
              <w:rPr>
                <w:b/>
                <w:sz w:val="22"/>
                <w:szCs w:val="22"/>
              </w:rPr>
              <w:t>B</w:t>
            </w:r>
            <w:r w:rsidRPr="003432DD">
              <w:rPr>
                <w:sz w:val="22"/>
                <w:szCs w:val="22"/>
              </w:rPr>
              <w:t xml:space="preserve"> –  Graduates will be able to demonstrate foundational school psychology skills, as perceived by faculty ratings</w:t>
            </w:r>
          </w:p>
          <w:p w14:paraId="73107CE5" w14:textId="77777777" w:rsidR="00216FDA" w:rsidRPr="003432DD" w:rsidRDefault="00216FDA" w:rsidP="0013713A">
            <w:pPr>
              <w:pStyle w:val="TableParagraph"/>
              <w:kinsoku w:val="0"/>
              <w:overflowPunct w:val="0"/>
              <w:ind w:left="102"/>
            </w:pPr>
          </w:p>
        </w:tc>
        <w:tc>
          <w:tcPr>
            <w:tcW w:w="1800" w:type="dxa"/>
            <w:tcBorders>
              <w:top w:val="single" w:sz="4" w:space="0" w:color="000000"/>
              <w:left w:val="single" w:sz="4" w:space="0" w:color="000000"/>
              <w:bottom w:val="single" w:sz="4" w:space="0" w:color="000000"/>
              <w:right w:val="single" w:sz="4" w:space="0" w:color="000000"/>
            </w:tcBorders>
          </w:tcPr>
          <w:p w14:paraId="5A94511B" w14:textId="77777777" w:rsidR="00216FDA" w:rsidRPr="003432DD" w:rsidRDefault="00216FDA" w:rsidP="0013713A">
            <w:pPr>
              <w:pStyle w:val="TableParagraph"/>
              <w:kinsoku w:val="0"/>
              <w:overflowPunct w:val="0"/>
              <w:spacing w:line="270" w:lineRule="exact"/>
              <w:ind w:left="102"/>
            </w:pPr>
            <w:r w:rsidRPr="003432DD">
              <w:rPr>
                <w:sz w:val="22"/>
                <w:szCs w:val="22"/>
              </w:rPr>
              <w:t xml:space="preserve">All M.S.E. courses – </w:t>
            </w:r>
            <w:r w:rsidRPr="003432DD">
              <w:rPr>
                <w:color w:val="FF0000"/>
                <w:sz w:val="22"/>
                <w:szCs w:val="22"/>
              </w:rPr>
              <w:t>See Table 2</w:t>
            </w:r>
          </w:p>
        </w:tc>
        <w:tc>
          <w:tcPr>
            <w:tcW w:w="1710" w:type="dxa"/>
            <w:tcBorders>
              <w:top w:val="single" w:sz="4" w:space="0" w:color="000000"/>
              <w:left w:val="single" w:sz="4" w:space="0" w:color="000000"/>
              <w:bottom w:val="single" w:sz="4" w:space="0" w:color="000000"/>
              <w:right w:val="single" w:sz="4" w:space="0" w:color="000000"/>
            </w:tcBorders>
          </w:tcPr>
          <w:p w14:paraId="06F852A7" w14:textId="77777777" w:rsidR="00216FDA" w:rsidRPr="003432DD" w:rsidRDefault="00216FDA" w:rsidP="0013713A">
            <w:pPr>
              <w:pStyle w:val="TableParagraph"/>
              <w:kinsoku w:val="0"/>
              <w:overflowPunct w:val="0"/>
              <w:spacing w:line="270" w:lineRule="exact"/>
              <w:ind w:left="102"/>
            </w:pPr>
            <w:r w:rsidRPr="003432DD">
              <w:rPr>
                <w:sz w:val="22"/>
                <w:szCs w:val="22"/>
              </w:rPr>
              <w:t>Foundational Knowledge &amp; Developing Skills (needed prior to practicum during the Ed.S. degree)</w:t>
            </w:r>
          </w:p>
          <w:p w14:paraId="7F877BF9" w14:textId="77777777" w:rsidR="00216FDA" w:rsidRPr="003432DD" w:rsidRDefault="00216FDA" w:rsidP="0013713A">
            <w:pPr>
              <w:pStyle w:val="TableParagraph"/>
              <w:kinsoku w:val="0"/>
              <w:overflowPunct w:val="0"/>
              <w:spacing w:line="270" w:lineRule="exact"/>
              <w:ind w:left="102"/>
            </w:pPr>
          </w:p>
        </w:tc>
        <w:tc>
          <w:tcPr>
            <w:tcW w:w="1800" w:type="dxa"/>
            <w:tcBorders>
              <w:top w:val="single" w:sz="4" w:space="0" w:color="000000"/>
              <w:left w:val="single" w:sz="4" w:space="0" w:color="000000"/>
              <w:bottom w:val="single" w:sz="4" w:space="0" w:color="000000"/>
              <w:right w:val="single" w:sz="4" w:space="0" w:color="000000"/>
            </w:tcBorders>
          </w:tcPr>
          <w:p w14:paraId="0BABFF37" w14:textId="77777777" w:rsidR="00216FDA" w:rsidRPr="003432DD" w:rsidRDefault="00216FDA" w:rsidP="0013713A">
            <w:pPr>
              <w:pStyle w:val="TableParagraph"/>
              <w:kinsoku w:val="0"/>
              <w:overflowPunct w:val="0"/>
              <w:spacing w:line="270" w:lineRule="exact"/>
              <w:ind w:left="102"/>
            </w:pPr>
            <w:r w:rsidRPr="003432DD">
              <w:rPr>
                <w:sz w:val="22"/>
                <w:szCs w:val="22"/>
              </w:rPr>
              <w:t>All NASP graduation education domains  (NASP #1 to NASP #10)</w:t>
            </w:r>
          </w:p>
        </w:tc>
        <w:tc>
          <w:tcPr>
            <w:tcW w:w="1890" w:type="dxa"/>
            <w:tcBorders>
              <w:top w:val="single" w:sz="4" w:space="0" w:color="000000"/>
              <w:left w:val="single" w:sz="4" w:space="0" w:color="000000"/>
              <w:bottom w:val="single" w:sz="4" w:space="0" w:color="000000"/>
              <w:right w:val="single" w:sz="4" w:space="0" w:color="000000"/>
            </w:tcBorders>
          </w:tcPr>
          <w:p w14:paraId="606A88EA" w14:textId="77777777" w:rsidR="00216FDA" w:rsidRPr="003432DD" w:rsidRDefault="00216FDA" w:rsidP="0013713A">
            <w:pPr>
              <w:pStyle w:val="TableParagraph"/>
              <w:kinsoku w:val="0"/>
              <w:overflowPunct w:val="0"/>
              <w:spacing w:line="270" w:lineRule="exact"/>
              <w:ind w:left="102"/>
            </w:pPr>
            <w:r w:rsidRPr="003432DD">
              <w:rPr>
                <w:sz w:val="22"/>
                <w:szCs w:val="22"/>
              </w:rPr>
              <w:t xml:space="preserve">Readiness for Practicum Evaluation </w:t>
            </w:r>
            <w:r w:rsidR="003D15E5">
              <w:rPr>
                <w:sz w:val="22"/>
                <w:szCs w:val="22"/>
              </w:rPr>
              <w:t>(</w:t>
            </w:r>
            <w:r w:rsidR="003D15E5" w:rsidRPr="003D15E5">
              <w:rPr>
                <w:i/>
                <w:sz w:val="22"/>
                <w:szCs w:val="22"/>
              </w:rPr>
              <w:t>Spring of Year 2</w:t>
            </w:r>
            <w:r w:rsidR="003D15E5">
              <w:rPr>
                <w:sz w:val="22"/>
                <w:szCs w:val="22"/>
              </w:rPr>
              <w:t>)</w:t>
            </w:r>
          </w:p>
        </w:tc>
      </w:tr>
      <w:tr w:rsidR="00216FDA" w14:paraId="49B38B59" w14:textId="77777777" w:rsidTr="0013713A">
        <w:trPr>
          <w:trHeight w:hRule="exact" w:val="1968"/>
        </w:trPr>
        <w:tc>
          <w:tcPr>
            <w:tcW w:w="2684" w:type="dxa"/>
            <w:tcBorders>
              <w:top w:val="single" w:sz="4" w:space="0" w:color="000000"/>
              <w:left w:val="single" w:sz="4" w:space="0" w:color="000000"/>
              <w:bottom w:val="single" w:sz="4" w:space="0" w:color="000000"/>
              <w:right w:val="single" w:sz="4" w:space="0" w:color="000000"/>
            </w:tcBorders>
          </w:tcPr>
          <w:p w14:paraId="6F0CCA93" w14:textId="77777777" w:rsidR="00216FDA" w:rsidRPr="003432DD" w:rsidRDefault="00216FDA" w:rsidP="0013713A">
            <w:pPr>
              <w:pStyle w:val="TableParagraph"/>
              <w:kinsoku w:val="0"/>
              <w:overflowPunct w:val="0"/>
              <w:spacing w:line="267" w:lineRule="exact"/>
              <w:ind w:left="102"/>
              <w:rPr>
                <w:b/>
                <w:spacing w:val="-3"/>
              </w:rPr>
            </w:pPr>
            <w:r w:rsidRPr="003432DD">
              <w:rPr>
                <w:b/>
                <w:spacing w:val="-3"/>
                <w:sz w:val="22"/>
                <w:szCs w:val="22"/>
              </w:rPr>
              <w:t>M.S.E. Student Exit Survey</w:t>
            </w:r>
          </w:p>
        </w:tc>
        <w:tc>
          <w:tcPr>
            <w:tcW w:w="1800" w:type="dxa"/>
            <w:tcBorders>
              <w:top w:val="single" w:sz="4" w:space="0" w:color="000000"/>
              <w:left w:val="single" w:sz="4" w:space="0" w:color="000000"/>
              <w:bottom w:val="single" w:sz="4" w:space="0" w:color="000000"/>
              <w:right w:val="single" w:sz="4" w:space="0" w:color="000000"/>
            </w:tcBorders>
          </w:tcPr>
          <w:p w14:paraId="58C44ABC" w14:textId="77777777" w:rsidR="00216FDA" w:rsidRPr="003432DD" w:rsidRDefault="00216FDA" w:rsidP="0013713A">
            <w:pPr>
              <w:pStyle w:val="TableParagraph"/>
              <w:kinsoku w:val="0"/>
              <w:overflowPunct w:val="0"/>
              <w:spacing w:line="267" w:lineRule="exact"/>
              <w:ind w:left="102"/>
            </w:pPr>
            <w:r w:rsidRPr="003432DD">
              <w:rPr>
                <w:sz w:val="22"/>
                <w:szCs w:val="22"/>
              </w:rPr>
              <w:t>NA</w:t>
            </w:r>
          </w:p>
        </w:tc>
        <w:tc>
          <w:tcPr>
            <w:tcW w:w="1710" w:type="dxa"/>
            <w:tcBorders>
              <w:top w:val="single" w:sz="4" w:space="0" w:color="000000"/>
              <w:left w:val="single" w:sz="4" w:space="0" w:color="000000"/>
              <w:bottom w:val="single" w:sz="4" w:space="0" w:color="000000"/>
              <w:right w:val="single" w:sz="4" w:space="0" w:color="000000"/>
            </w:tcBorders>
          </w:tcPr>
          <w:p w14:paraId="7D73E656" w14:textId="77777777" w:rsidR="00216FDA" w:rsidRPr="003432DD" w:rsidRDefault="00216FDA" w:rsidP="0013713A">
            <w:pPr>
              <w:pStyle w:val="TableParagraph"/>
              <w:kinsoku w:val="0"/>
              <w:overflowPunct w:val="0"/>
              <w:spacing w:line="270" w:lineRule="exact"/>
              <w:ind w:left="102"/>
            </w:pPr>
            <w:r w:rsidRPr="003432DD">
              <w:rPr>
                <w:sz w:val="22"/>
                <w:szCs w:val="22"/>
              </w:rPr>
              <w:t>Foundational Knowledge &amp; Developing Skills (needed prior to practicum during the Ed.S. degree)</w:t>
            </w:r>
          </w:p>
          <w:p w14:paraId="62585B7D" w14:textId="77777777" w:rsidR="00216FDA" w:rsidRPr="003432DD" w:rsidRDefault="00216FDA" w:rsidP="0013713A">
            <w:pPr>
              <w:pStyle w:val="TableParagraph"/>
              <w:kinsoku w:val="0"/>
              <w:overflowPunct w:val="0"/>
              <w:spacing w:line="267" w:lineRule="exact"/>
              <w:ind w:left="102"/>
            </w:pPr>
          </w:p>
        </w:tc>
        <w:tc>
          <w:tcPr>
            <w:tcW w:w="1800" w:type="dxa"/>
            <w:tcBorders>
              <w:top w:val="single" w:sz="4" w:space="0" w:color="000000"/>
              <w:left w:val="single" w:sz="4" w:space="0" w:color="000000"/>
              <w:bottom w:val="single" w:sz="4" w:space="0" w:color="000000"/>
              <w:right w:val="single" w:sz="4" w:space="0" w:color="000000"/>
            </w:tcBorders>
          </w:tcPr>
          <w:p w14:paraId="72BABA20" w14:textId="77777777" w:rsidR="00216FDA" w:rsidRPr="003432DD" w:rsidRDefault="00216FDA" w:rsidP="0013713A">
            <w:pPr>
              <w:pStyle w:val="TableParagraph"/>
              <w:kinsoku w:val="0"/>
              <w:overflowPunct w:val="0"/>
              <w:spacing w:line="267" w:lineRule="exact"/>
              <w:ind w:left="102"/>
            </w:pPr>
            <w:r w:rsidRPr="003432DD">
              <w:rPr>
                <w:sz w:val="22"/>
                <w:szCs w:val="22"/>
              </w:rPr>
              <w:t>Measures All Learning Outcomes and All NASP graduation education domains  (NASP #1 to NASP #10)</w:t>
            </w:r>
          </w:p>
        </w:tc>
        <w:tc>
          <w:tcPr>
            <w:tcW w:w="1890" w:type="dxa"/>
            <w:tcBorders>
              <w:top w:val="single" w:sz="4" w:space="0" w:color="000000"/>
              <w:left w:val="single" w:sz="4" w:space="0" w:color="000000"/>
              <w:bottom w:val="single" w:sz="4" w:space="0" w:color="000000"/>
              <w:right w:val="single" w:sz="4" w:space="0" w:color="000000"/>
            </w:tcBorders>
          </w:tcPr>
          <w:p w14:paraId="0083572A" w14:textId="77777777" w:rsidR="00216FDA" w:rsidRPr="003432DD" w:rsidRDefault="00216FDA" w:rsidP="0013713A">
            <w:pPr>
              <w:pStyle w:val="TableParagraph"/>
              <w:kinsoku w:val="0"/>
              <w:overflowPunct w:val="0"/>
              <w:spacing w:line="267" w:lineRule="exact"/>
              <w:ind w:left="102"/>
            </w:pPr>
            <w:r w:rsidRPr="003432DD">
              <w:rPr>
                <w:sz w:val="22"/>
                <w:szCs w:val="22"/>
              </w:rPr>
              <w:t>End of M.S.E. Completion (May/June of graduation year)</w:t>
            </w:r>
          </w:p>
        </w:tc>
      </w:tr>
    </w:tbl>
    <w:p w14:paraId="07F5ABCE" w14:textId="77777777" w:rsidR="003472A5" w:rsidRDefault="003472A5" w:rsidP="003472A5">
      <w:pPr>
        <w:tabs>
          <w:tab w:val="left" w:pos="1540"/>
        </w:tabs>
        <w:kinsoku w:val="0"/>
        <w:overflowPunct w:val="0"/>
        <w:spacing w:before="15" w:line="254" w:lineRule="exact"/>
        <w:ind w:left="1540" w:right="482"/>
        <w:rPr>
          <w:sz w:val="22"/>
          <w:szCs w:val="22"/>
        </w:rPr>
      </w:pPr>
    </w:p>
    <w:p w14:paraId="76CCADF0" w14:textId="77777777" w:rsidR="00FC131E" w:rsidRDefault="00FC131E" w:rsidP="002B71C5">
      <w:pPr>
        <w:pStyle w:val="BodyText"/>
        <w:kinsoku w:val="0"/>
        <w:overflowPunct w:val="0"/>
        <w:ind w:left="0" w:right="510"/>
      </w:pPr>
    </w:p>
    <w:p w14:paraId="2539C18E" w14:textId="77777777" w:rsidR="00FC131E" w:rsidRDefault="00FC131E" w:rsidP="002B71C5">
      <w:pPr>
        <w:pStyle w:val="BodyText"/>
        <w:kinsoku w:val="0"/>
        <w:overflowPunct w:val="0"/>
        <w:ind w:left="0" w:right="510"/>
      </w:pPr>
    </w:p>
    <w:p w14:paraId="33C337AF" w14:textId="77777777" w:rsidR="00FC131E" w:rsidRDefault="00FC131E" w:rsidP="002B71C5">
      <w:pPr>
        <w:pStyle w:val="BodyText"/>
        <w:kinsoku w:val="0"/>
        <w:overflowPunct w:val="0"/>
        <w:ind w:left="0" w:right="510"/>
      </w:pPr>
    </w:p>
    <w:p w14:paraId="633BF8E8" w14:textId="77777777" w:rsidR="00FC131E" w:rsidRDefault="00FC131E" w:rsidP="002B71C5">
      <w:pPr>
        <w:pStyle w:val="BodyText"/>
        <w:kinsoku w:val="0"/>
        <w:overflowPunct w:val="0"/>
        <w:ind w:left="0" w:right="510"/>
      </w:pPr>
    </w:p>
    <w:p w14:paraId="0EC8CF4D" w14:textId="77777777" w:rsidR="00FC131E" w:rsidRDefault="00FC131E" w:rsidP="002B71C5">
      <w:pPr>
        <w:pStyle w:val="BodyText"/>
        <w:kinsoku w:val="0"/>
        <w:overflowPunct w:val="0"/>
        <w:ind w:left="0" w:right="510"/>
      </w:pPr>
    </w:p>
    <w:p w14:paraId="48C5697B" w14:textId="77777777" w:rsidR="00FC131E" w:rsidRDefault="00FC131E" w:rsidP="002B71C5">
      <w:pPr>
        <w:pStyle w:val="BodyText"/>
        <w:kinsoku w:val="0"/>
        <w:overflowPunct w:val="0"/>
        <w:ind w:left="0" w:right="510"/>
      </w:pPr>
    </w:p>
    <w:p w14:paraId="586C697A" w14:textId="77777777" w:rsidR="00FC131E" w:rsidRDefault="00FC131E" w:rsidP="002B71C5">
      <w:pPr>
        <w:pStyle w:val="BodyText"/>
        <w:kinsoku w:val="0"/>
        <w:overflowPunct w:val="0"/>
        <w:ind w:left="0" w:right="510"/>
      </w:pPr>
    </w:p>
    <w:p w14:paraId="52174656" w14:textId="77777777" w:rsidR="00FC131E" w:rsidRDefault="00FC131E" w:rsidP="002B71C5">
      <w:pPr>
        <w:pStyle w:val="BodyText"/>
        <w:kinsoku w:val="0"/>
        <w:overflowPunct w:val="0"/>
        <w:ind w:left="0" w:right="510"/>
      </w:pPr>
    </w:p>
    <w:p w14:paraId="61F222FD" w14:textId="77777777" w:rsidR="00FC131E" w:rsidRDefault="00FC131E" w:rsidP="002B71C5">
      <w:pPr>
        <w:pStyle w:val="BodyText"/>
        <w:kinsoku w:val="0"/>
        <w:overflowPunct w:val="0"/>
        <w:ind w:left="0" w:right="510"/>
      </w:pPr>
    </w:p>
    <w:p w14:paraId="21352445" w14:textId="77777777" w:rsidR="00FC131E" w:rsidRDefault="00FC131E" w:rsidP="002B71C5">
      <w:pPr>
        <w:pStyle w:val="BodyText"/>
        <w:kinsoku w:val="0"/>
        <w:overflowPunct w:val="0"/>
        <w:ind w:left="0" w:right="510"/>
      </w:pPr>
    </w:p>
    <w:p w14:paraId="0EBD352C" w14:textId="77777777" w:rsidR="00FC131E" w:rsidRDefault="00FC131E" w:rsidP="002B71C5">
      <w:pPr>
        <w:pStyle w:val="BodyText"/>
        <w:kinsoku w:val="0"/>
        <w:overflowPunct w:val="0"/>
        <w:ind w:left="0" w:right="510"/>
      </w:pPr>
    </w:p>
    <w:p w14:paraId="0BADA51D" w14:textId="77777777" w:rsidR="00FC131E" w:rsidRDefault="00FC131E" w:rsidP="002B71C5">
      <w:pPr>
        <w:pStyle w:val="BodyText"/>
        <w:kinsoku w:val="0"/>
        <w:overflowPunct w:val="0"/>
        <w:ind w:left="0" w:right="510"/>
      </w:pPr>
    </w:p>
    <w:p w14:paraId="1FA411FE" w14:textId="77777777" w:rsidR="00FC131E" w:rsidRDefault="00FC131E" w:rsidP="002B71C5">
      <w:pPr>
        <w:pStyle w:val="BodyText"/>
        <w:kinsoku w:val="0"/>
        <w:overflowPunct w:val="0"/>
        <w:ind w:left="0" w:right="510"/>
      </w:pPr>
    </w:p>
    <w:p w14:paraId="7453098C" w14:textId="77777777" w:rsidR="00FC131E" w:rsidRDefault="00FC131E" w:rsidP="002B71C5">
      <w:pPr>
        <w:pStyle w:val="BodyText"/>
        <w:kinsoku w:val="0"/>
        <w:overflowPunct w:val="0"/>
        <w:ind w:left="0" w:right="510"/>
      </w:pPr>
    </w:p>
    <w:p w14:paraId="30A23C9E" w14:textId="77777777" w:rsidR="00FC131E" w:rsidRDefault="00FC131E" w:rsidP="002B71C5">
      <w:pPr>
        <w:pStyle w:val="BodyText"/>
        <w:kinsoku w:val="0"/>
        <w:overflowPunct w:val="0"/>
        <w:ind w:left="0" w:right="510"/>
      </w:pPr>
    </w:p>
    <w:p w14:paraId="5AFC3D82" w14:textId="77777777" w:rsidR="00FC131E" w:rsidRDefault="00FC131E" w:rsidP="002B71C5">
      <w:pPr>
        <w:pStyle w:val="BodyText"/>
        <w:kinsoku w:val="0"/>
        <w:overflowPunct w:val="0"/>
        <w:ind w:left="0" w:right="510"/>
      </w:pPr>
    </w:p>
    <w:p w14:paraId="19D08257" w14:textId="77777777" w:rsidR="00FC131E" w:rsidRDefault="00FC131E" w:rsidP="002B71C5">
      <w:pPr>
        <w:pStyle w:val="BodyText"/>
        <w:kinsoku w:val="0"/>
        <w:overflowPunct w:val="0"/>
        <w:ind w:left="0" w:right="510"/>
      </w:pPr>
    </w:p>
    <w:p w14:paraId="6F24FC79" w14:textId="77777777" w:rsidR="00FC131E" w:rsidRDefault="00FC131E" w:rsidP="002B71C5">
      <w:pPr>
        <w:pStyle w:val="BodyText"/>
        <w:kinsoku w:val="0"/>
        <w:overflowPunct w:val="0"/>
        <w:ind w:left="0" w:right="510"/>
      </w:pPr>
    </w:p>
    <w:p w14:paraId="78F6A8FC" w14:textId="77777777" w:rsidR="00FC131E" w:rsidRDefault="00FC131E" w:rsidP="002B71C5">
      <w:pPr>
        <w:pStyle w:val="BodyText"/>
        <w:kinsoku w:val="0"/>
        <w:overflowPunct w:val="0"/>
        <w:ind w:left="0" w:right="510"/>
      </w:pPr>
    </w:p>
    <w:p w14:paraId="29BDD5A4" w14:textId="77777777" w:rsidR="00FC131E" w:rsidRDefault="00FC131E" w:rsidP="002B71C5">
      <w:pPr>
        <w:pStyle w:val="BodyText"/>
        <w:kinsoku w:val="0"/>
        <w:overflowPunct w:val="0"/>
        <w:ind w:left="0" w:right="510"/>
      </w:pPr>
    </w:p>
    <w:p w14:paraId="72B9C56C" w14:textId="77777777" w:rsidR="00FC131E" w:rsidRDefault="00FC131E" w:rsidP="002B71C5">
      <w:pPr>
        <w:pStyle w:val="BodyText"/>
        <w:kinsoku w:val="0"/>
        <w:overflowPunct w:val="0"/>
        <w:ind w:left="0" w:right="510"/>
      </w:pPr>
    </w:p>
    <w:p w14:paraId="5BD7C010" w14:textId="77777777" w:rsidR="00FC131E" w:rsidRDefault="00FC131E" w:rsidP="002B71C5">
      <w:pPr>
        <w:pStyle w:val="BodyText"/>
        <w:kinsoku w:val="0"/>
        <w:overflowPunct w:val="0"/>
        <w:ind w:left="0" w:right="510"/>
      </w:pPr>
    </w:p>
    <w:p w14:paraId="7EEFFB27" w14:textId="77777777" w:rsidR="00FC131E" w:rsidRDefault="00FC131E" w:rsidP="002B71C5">
      <w:pPr>
        <w:pStyle w:val="BodyText"/>
        <w:kinsoku w:val="0"/>
        <w:overflowPunct w:val="0"/>
        <w:ind w:left="0" w:right="510"/>
      </w:pPr>
    </w:p>
    <w:p w14:paraId="57830319" w14:textId="77777777" w:rsidR="00FC131E" w:rsidRDefault="00FC131E" w:rsidP="002B71C5">
      <w:pPr>
        <w:pStyle w:val="BodyText"/>
        <w:kinsoku w:val="0"/>
        <w:overflowPunct w:val="0"/>
        <w:ind w:left="0" w:right="510"/>
      </w:pPr>
    </w:p>
    <w:p w14:paraId="581AC0B4" w14:textId="77777777" w:rsidR="00FC131E" w:rsidRDefault="00FC131E" w:rsidP="002B71C5">
      <w:pPr>
        <w:pStyle w:val="BodyText"/>
        <w:kinsoku w:val="0"/>
        <w:overflowPunct w:val="0"/>
        <w:ind w:left="0" w:right="510"/>
      </w:pPr>
    </w:p>
    <w:p w14:paraId="155FA571" w14:textId="77777777" w:rsidR="003D15E5" w:rsidRPr="003D15E5" w:rsidRDefault="003D15E5" w:rsidP="002B71C5">
      <w:pPr>
        <w:pStyle w:val="BodyText"/>
        <w:kinsoku w:val="0"/>
        <w:overflowPunct w:val="0"/>
        <w:ind w:left="0" w:right="510"/>
        <w:rPr>
          <w:i/>
        </w:rPr>
      </w:pPr>
      <w:r w:rsidRPr="003D15E5">
        <w:rPr>
          <w:i/>
        </w:rPr>
        <w:lastRenderedPageBreak/>
        <w:t>Connection to External Stakeholders</w:t>
      </w:r>
    </w:p>
    <w:p w14:paraId="115A90AF" w14:textId="77777777" w:rsidR="00A11652" w:rsidRPr="00A11652" w:rsidRDefault="00A11652" w:rsidP="002B71C5">
      <w:pPr>
        <w:pStyle w:val="BodyText"/>
        <w:kinsoku w:val="0"/>
        <w:overflowPunct w:val="0"/>
        <w:ind w:left="0" w:right="510"/>
        <w:rPr>
          <w:spacing w:val="1"/>
        </w:rPr>
      </w:pPr>
      <w:r>
        <w:t xml:space="preserve">Additionally, </w:t>
      </w:r>
      <w:r w:rsidR="00FC131E">
        <w:t xml:space="preserve">nearly </w:t>
      </w:r>
      <w:r>
        <w:t>ev</w:t>
      </w:r>
      <w:r>
        <w:rPr>
          <w:spacing w:val="-2"/>
        </w:rPr>
        <w:t>e</w:t>
      </w:r>
      <w:r>
        <w:rPr>
          <w:spacing w:val="3"/>
        </w:rPr>
        <w:t>r</w:t>
      </w:r>
      <w:r>
        <w:t>y</w:t>
      </w:r>
      <w:r>
        <w:rPr>
          <w:spacing w:val="-5"/>
        </w:rPr>
        <w:t xml:space="preserve"> </w:t>
      </w:r>
      <w:r>
        <w:rPr>
          <w:spacing w:val="-1"/>
        </w:rPr>
        <w:t>c</w:t>
      </w:r>
      <w:r>
        <w:t>our</w:t>
      </w:r>
      <w:r>
        <w:rPr>
          <w:spacing w:val="1"/>
        </w:rPr>
        <w:t>s</w:t>
      </w:r>
      <w:r>
        <w:t>e</w:t>
      </w:r>
      <w:r>
        <w:rPr>
          <w:spacing w:val="-1"/>
        </w:rPr>
        <w:t xml:space="preserve"> </w:t>
      </w:r>
      <w:r>
        <w:t>in the</w:t>
      </w:r>
      <w:r>
        <w:rPr>
          <w:spacing w:val="-1"/>
        </w:rPr>
        <w:t xml:space="preserve"> </w:t>
      </w:r>
      <w:r>
        <w:t>UWRF</w:t>
      </w:r>
      <w:r>
        <w:rPr>
          <w:spacing w:val="-2"/>
        </w:rPr>
        <w:t xml:space="preserve"> </w:t>
      </w:r>
      <w:r>
        <w:t>M.S.E.</w:t>
      </w:r>
      <w:r>
        <w:rPr>
          <w:spacing w:val="-5"/>
        </w:rPr>
        <w:t xml:space="preserve"> </w:t>
      </w:r>
      <w:r>
        <w:t>Prog</w:t>
      </w:r>
      <w:r>
        <w:rPr>
          <w:spacing w:val="-2"/>
        </w:rPr>
        <w:t>r</w:t>
      </w:r>
      <w:r>
        <w:rPr>
          <w:spacing w:val="-1"/>
        </w:rPr>
        <w:t>a</w:t>
      </w:r>
      <w:r>
        <w:t>m is co</w:t>
      </w:r>
      <w:r>
        <w:rPr>
          <w:spacing w:val="-1"/>
        </w:rPr>
        <w:t>n</w:t>
      </w:r>
      <w:r>
        <w:t>n</w:t>
      </w:r>
      <w:r>
        <w:rPr>
          <w:spacing w:val="1"/>
        </w:rPr>
        <w:t>e</w:t>
      </w:r>
      <w:r>
        <w:rPr>
          <w:spacing w:val="-1"/>
        </w:rPr>
        <w:t>c</w:t>
      </w:r>
      <w:r>
        <w:t>ted</w:t>
      </w:r>
      <w:r w:rsidR="00FC131E">
        <w:t xml:space="preserve"> formally</w:t>
      </w:r>
      <w:r>
        <w:t xml:space="preserve"> to </w:t>
      </w:r>
      <w:r w:rsidR="00FC131E">
        <w:rPr>
          <w:spacing w:val="-1"/>
        </w:rPr>
        <w:t xml:space="preserve">a </w:t>
      </w:r>
      <w:r>
        <w:rPr>
          <w:spacing w:val="-3"/>
        </w:rPr>
        <w:t>g</w:t>
      </w:r>
      <w:r>
        <w:t>r</w:t>
      </w:r>
      <w:r>
        <w:rPr>
          <w:spacing w:val="-2"/>
        </w:rPr>
        <w:t>a</w:t>
      </w:r>
      <w:r>
        <w:t>d</w:t>
      </w:r>
      <w:r>
        <w:rPr>
          <w:spacing w:val="2"/>
        </w:rPr>
        <w:t>u</w:t>
      </w:r>
      <w:r>
        <w:rPr>
          <w:spacing w:val="-1"/>
        </w:rPr>
        <w:t>a</w:t>
      </w:r>
      <w:r>
        <w:t xml:space="preserve">te </w:t>
      </w:r>
      <w:r>
        <w:rPr>
          <w:spacing w:val="-1"/>
        </w:rPr>
        <w:t>e</w:t>
      </w:r>
      <w:r>
        <w:t>du</w:t>
      </w:r>
      <w:r>
        <w:rPr>
          <w:spacing w:val="-1"/>
        </w:rPr>
        <w:t>ca</w:t>
      </w:r>
      <w:r>
        <w:t>tion tr</w:t>
      </w:r>
      <w:r>
        <w:rPr>
          <w:spacing w:val="-2"/>
        </w:rPr>
        <w:t>a</w:t>
      </w:r>
      <w:r>
        <w:t>ini</w:t>
      </w:r>
      <w:r>
        <w:rPr>
          <w:spacing w:val="2"/>
        </w:rPr>
        <w:t>n</w:t>
      </w:r>
      <w:r>
        <w:t>g</w:t>
      </w:r>
      <w:r>
        <w:rPr>
          <w:spacing w:val="-3"/>
        </w:rPr>
        <w:t xml:space="preserve"> </w:t>
      </w:r>
      <w:r>
        <w:t>doma</w:t>
      </w:r>
      <w:r>
        <w:rPr>
          <w:spacing w:val="2"/>
        </w:rPr>
        <w:t>i</w:t>
      </w:r>
      <w:r>
        <w:t>n required by the National Association of School Psychologists (NASP), the overseer of school psychology program accreditation.</w:t>
      </w:r>
      <w:r w:rsidR="00FC131E">
        <w:t xml:space="preserve"> The entire program (the M.S.E. + the Ed.S.) is designed to comprehensively meet </w:t>
      </w:r>
      <w:proofErr w:type="gramStart"/>
      <w:r w:rsidR="00FC131E">
        <w:t>all of</w:t>
      </w:r>
      <w:proofErr w:type="gramEnd"/>
      <w:r w:rsidR="00FC131E">
        <w:t xml:space="preserve"> the domains.</w:t>
      </w:r>
      <w:r>
        <w:rPr>
          <w:spacing w:val="1"/>
        </w:rPr>
        <w:t xml:space="preserve"> Specific </w:t>
      </w:r>
      <w:r w:rsidR="00FC131E">
        <w:rPr>
          <w:spacing w:val="1"/>
        </w:rPr>
        <w:t xml:space="preserve">M.S.E. </w:t>
      </w:r>
      <w:r>
        <w:rPr>
          <w:spacing w:val="1"/>
        </w:rPr>
        <w:t>assignment</w:t>
      </w:r>
      <w:r w:rsidR="00FC131E">
        <w:rPr>
          <w:spacing w:val="1"/>
        </w:rPr>
        <w:t>s</w:t>
      </w:r>
      <w:r>
        <w:rPr>
          <w:spacing w:val="1"/>
        </w:rPr>
        <w:t xml:space="preserve"> </w:t>
      </w:r>
      <w:r w:rsidR="00FC131E">
        <w:rPr>
          <w:spacing w:val="1"/>
        </w:rPr>
        <w:t>are assigned and collected</w:t>
      </w:r>
      <w:r>
        <w:rPr>
          <w:spacing w:val="1"/>
        </w:rPr>
        <w:t xml:space="preserve"> in tho</w:t>
      </w:r>
      <w:r w:rsidR="00FC131E">
        <w:rPr>
          <w:spacing w:val="1"/>
        </w:rPr>
        <w:t>se classes to help measure the</w:t>
      </w:r>
      <w:r>
        <w:rPr>
          <w:spacing w:val="1"/>
        </w:rPr>
        <w:t xml:space="preserve"> specific graduate education domains</w:t>
      </w:r>
      <w:r w:rsidR="00FC131E">
        <w:rPr>
          <w:spacing w:val="1"/>
        </w:rPr>
        <w:t xml:space="preserve"> noted in Table 2</w:t>
      </w:r>
      <w:r>
        <w:rPr>
          <w:spacing w:val="1"/>
        </w:rPr>
        <w:t xml:space="preserve">. </w:t>
      </w:r>
      <w:r w:rsidR="00FC131E">
        <w:rPr>
          <w:spacing w:val="1"/>
        </w:rPr>
        <w:t xml:space="preserve">This process is described in more detail in the program’s NASP accreditation materials and Candidate Assessment System.  </w:t>
      </w:r>
    </w:p>
    <w:p w14:paraId="5A6D38A1" w14:textId="77777777" w:rsidR="00A11652" w:rsidRPr="00CC0FA6" w:rsidRDefault="00A11652" w:rsidP="00A11652">
      <w:pPr>
        <w:pStyle w:val="BodyText"/>
        <w:kinsoku w:val="0"/>
        <w:overflowPunct w:val="0"/>
        <w:ind w:right="510"/>
        <w:rPr>
          <w:sz w:val="20"/>
          <w:szCs w:val="20"/>
        </w:rPr>
      </w:pPr>
    </w:p>
    <w:p w14:paraId="2B225507" w14:textId="77777777" w:rsidR="00A11652" w:rsidRPr="00996C96" w:rsidRDefault="00A11652" w:rsidP="00996C96">
      <w:pPr>
        <w:rPr>
          <w:b/>
        </w:rPr>
      </w:pPr>
      <w:r>
        <w:rPr>
          <w:b/>
        </w:rPr>
        <w:t xml:space="preserve">  Table 2. MATRIX for UW-RF M.S.E. </w:t>
      </w:r>
      <w:r w:rsidRPr="00CC0FA6">
        <w:rPr>
          <w:b/>
        </w:rPr>
        <w:t>COURSES by NASP DOMAIN</w:t>
      </w:r>
      <w:r>
        <w:rPr>
          <w:b/>
        </w:rPr>
        <w:t>S</w:t>
      </w:r>
    </w:p>
    <w:tbl>
      <w:tblPr>
        <w:tblW w:w="9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3648"/>
        <w:gridCol w:w="510"/>
        <w:gridCol w:w="510"/>
        <w:gridCol w:w="510"/>
        <w:gridCol w:w="510"/>
        <w:gridCol w:w="510"/>
        <w:gridCol w:w="510"/>
        <w:gridCol w:w="510"/>
        <w:gridCol w:w="510"/>
        <w:gridCol w:w="510"/>
        <w:gridCol w:w="510"/>
        <w:gridCol w:w="500"/>
      </w:tblGrid>
      <w:tr w:rsidR="00A11652" w:rsidRPr="00823CF4" w14:paraId="6F314CF8" w14:textId="77777777" w:rsidTr="001A6842">
        <w:trPr>
          <w:cantSplit/>
          <w:trHeight w:val="3908"/>
        </w:trPr>
        <w:tc>
          <w:tcPr>
            <w:tcW w:w="3648" w:type="dxa"/>
            <w:noWrap/>
            <w:tcMar>
              <w:top w:w="15" w:type="dxa"/>
              <w:left w:w="15" w:type="dxa"/>
              <w:bottom w:w="0" w:type="dxa"/>
              <w:right w:w="15" w:type="dxa"/>
            </w:tcMar>
            <w:vAlign w:val="bottom"/>
          </w:tcPr>
          <w:p w14:paraId="5F24AD88" w14:textId="77777777" w:rsidR="00A11652" w:rsidRPr="00823CF4" w:rsidRDefault="00A11652" w:rsidP="001A6842">
            <w:pPr>
              <w:widowControl/>
              <w:numPr>
                <w:ilvl w:val="0"/>
                <w:numId w:val="4"/>
              </w:numPr>
              <w:autoSpaceDE/>
              <w:autoSpaceDN/>
              <w:adjustRightInd/>
              <w:contextualSpacing/>
              <w:rPr>
                <w:rFonts w:ascii="New York" w:hAnsi="New York"/>
                <w:b/>
                <w:sz w:val="20"/>
                <w:szCs w:val="20"/>
              </w:rPr>
            </w:pPr>
            <w:r w:rsidRPr="00823CF4">
              <w:rPr>
                <w:rFonts w:ascii="New York" w:hAnsi="New York"/>
                <w:b/>
                <w:sz w:val="20"/>
                <w:szCs w:val="20"/>
              </w:rPr>
              <w:t>= This course is a significant indicator of the NASP graduate education domain checked.</w:t>
            </w:r>
          </w:p>
          <w:p w14:paraId="1D2218E5" w14:textId="77777777" w:rsidR="00A11652" w:rsidRPr="00823CF4" w:rsidRDefault="00A11652" w:rsidP="001A6842">
            <w:pPr>
              <w:widowControl/>
              <w:autoSpaceDE/>
              <w:autoSpaceDN/>
              <w:adjustRightInd/>
              <w:ind w:left="720"/>
              <w:contextualSpacing/>
              <w:rPr>
                <w:rFonts w:ascii="New York" w:hAnsi="New York"/>
                <w:b/>
                <w:sz w:val="20"/>
                <w:szCs w:val="20"/>
              </w:rPr>
            </w:pPr>
          </w:p>
          <w:p w14:paraId="4021BE8A" w14:textId="77777777" w:rsidR="00A11652" w:rsidRPr="00823CF4" w:rsidRDefault="00A11652" w:rsidP="001A6842">
            <w:pPr>
              <w:widowControl/>
              <w:autoSpaceDE/>
              <w:autoSpaceDN/>
              <w:adjustRightInd/>
              <w:rPr>
                <w:rFonts w:ascii="New York" w:hAnsi="New York"/>
                <w:sz w:val="16"/>
                <w:szCs w:val="16"/>
              </w:rPr>
            </w:pPr>
          </w:p>
          <w:p w14:paraId="69979A8F" w14:textId="77777777" w:rsidR="00A11652" w:rsidRPr="00823CF4" w:rsidRDefault="00A11652" w:rsidP="001A6842">
            <w:pPr>
              <w:widowControl/>
              <w:autoSpaceDE/>
              <w:autoSpaceDN/>
              <w:adjustRightInd/>
              <w:rPr>
                <w:rFonts w:ascii="New York" w:hAnsi="New York"/>
                <w:sz w:val="16"/>
                <w:szCs w:val="16"/>
              </w:rPr>
            </w:pPr>
          </w:p>
          <w:p w14:paraId="78114566" w14:textId="77777777" w:rsidR="00A11652" w:rsidRPr="00823CF4" w:rsidRDefault="00A11652" w:rsidP="001A6842">
            <w:pPr>
              <w:widowControl/>
              <w:autoSpaceDE/>
              <w:autoSpaceDN/>
              <w:adjustRightInd/>
              <w:rPr>
                <w:rFonts w:ascii="New York" w:hAnsi="New York"/>
                <w:sz w:val="16"/>
                <w:szCs w:val="16"/>
              </w:rPr>
            </w:pPr>
          </w:p>
          <w:p w14:paraId="49A05802" w14:textId="77777777" w:rsidR="00A11652" w:rsidRPr="00823CF4" w:rsidRDefault="00A11652" w:rsidP="001A6842">
            <w:pPr>
              <w:widowControl/>
              <w:autoSpaceDE/>
              <w:autoSpaceDN/>
              <w:adjustRightInd/>
              <w:rPr>
                <w:rFonts w:ascii="New York" w:hAnsi="New York"/>
                <w:sz w:val="16"/>
                <w:szCs w:val="16"/>
              </w:rPr>
            </w:pPr>
          </w:p>
          <w:p w14:paraId="275D2B9B" w14:textId="77777777" w:rsidR="00A11652" w:rsidRPr="00823CF4" w:rsidRDefault="00A11652" w:rsidP="001A6842">
            <w:pPr>
              <w:widowControl/>
              <w:autoSpaceDE/>
              <w:autoSpaceDN/>
              <w:adjustRightInd/>
              <w:rPr>
                <w:rFonts w:ascii="Arial" w:hAnsi="Arial" w:cs="Arial"/>
                <w:sz w:val="20"/>
                <w:szCs w:val="20"/>
              </w:rPr>
            </w:pPr>
          </w:p>
        </w:tc>
        <w:tc>
          <w:tcPr>
            <w:tcW w:w="510" w:type="dxa"/>
            <w:noWrap/>
            <w:tcMar>
              <w:top w:w="15" w:type="dxa"/>
              <w:left w:w="15" w:type="dxa"/>
              <w:bottom w:w="0" w:type="dxa"/>
              <w:right w:w="15" w:type="dxa"/>
            </w:tcMar>
            <w:textDirection w:val="btLr"/>
            <w:vAlign w:val="bottom"/>
          </w:tcPr>
          <w:p w14:paraId="3C5E9BD8" w14:textId="77777777" w:rsidR="00A11652" w:rsidRPr="00823CF4" w:rsidRDefault="00A11652" w:rsidP="001A6842">
            <w:pPr>
              <w:widowControl/>
              <w:numPr>
                <w:ilvl w:val="0"/>
                <w:numId w:val="3"/>
              </w:numPr>
              <w:autoSpaceDE/>
              <w:autoSpaceDN/>
              <w:adjustRightInd/>
              <w:ind w:right="113"/>
              <w:rPr>
                <w:rFonts w:eastAsia="Times New Roman"/>
                <w:sz w:val="18"/>
                <w:szCs w:val="18"/>
              </w:rPr>
            </w:pPr>
            <w:r w:rsidRPr="00823CF4">
              <w:rPr>
                <w:rFonts w:eastAsia="Times New Roman"/>
                <w:sz w:val="18"/>
                <w:szCs w:val="18"/>
              </w:rPr>
              <w:t>Data Based Decision-Making</w:t>
            </w:r>
          </w:p>
        </w:tc>
        <w:tc>
          <w:tcPr>
            <w:tcW w:w="510" w:type="dxa"/>
            <w:noWrap/>
            <w:tcMar>
              <w:top w:w="15" w:type="dxa"/>
              <w:left w:w="15" w:type="dxa"/>
              <w:bottom w:w="0" w:type="dxa"/>
              <w:right w:w="15" w:type="dxa"/>
            </w:tcMar>
            <w:textDirection w:val="btLr"/>
            <w:vAlign w:val="bottom"/>
          </w:tcPr>
          <w:p w14:paraId="148D92B3" w14:textId="77777777" w:rsidR="00A11652" w:rsidRPr="00823CF4" w:rsidRDefault="00A11652" w:rsidP="001A6842">
            <w:pPr>
              <w:widowControl/>
              <w:numPr>
                <w:ilvl w:val="0"/>
                <w:numId w:val="3"/>
              </w:numPr>
              <w:autoSpaceDE/>
              <w:autoSpaceDN/>
              <w:adjustRightInd/>
              <w:ind w:right="113"/>
              <w:rPr>
                <w:rFonts w:eastAsia="Times New Roman"/>
                <w:sz w:val="18"/>
                <w:szCs w:val="18"/>
              </w:rPr>
            </w:pPr>
            <w:r w:rsidRPr="00823CF4">
              <w:rPr>
                <w:rFonts w:eastAsia="Times New Roman"/>
                <w:sz w:val="18"/>
                <w:szCs w:val="18"/>
              </w:rPr>
              <w:t>Consultation  and  Collaboration</w:t>
            </w:r>
          </w:p>
        </w:tc>
        <w:tc>
          <w:tcPr>
            <w:tcW w:w="510" w:type="dxa"/>
            <w:noWrap/>
            <w:tcMar>
              <w:top w:w="15" w:type="dxa"/>
              <w:left w:w="15" w:type="dxa"/>
              <w:bottom w:w="0" w:type="dxa"/>
              <w:right w:w="15" w:type="dxa"/>
            </w:tcMar>
            <w:textDirection w:val="btLr"/>
            <w:vAlign w:val="bottom"/>
          </w:tcPr>
          <w:p w14:paraId="16419FB7" w14:textId="77777777" w:rsidR="00A11652" w:rsidRPr="00823CF4" w:rsidRDefault="009555D4" w:rsidP="001A6842">
            <w:pPr>
              <w:widowControl/>
              <w:numPr>
                <w:ilvl w:val="0"/>
                <w:numId w:val="3"/>
              </w:numPr>
              <w:autoSpaceDE/>
              <w:autoSpaceDN/>
              <w:adjustRightInd/>
              <w:ind w:right="113"/>
              <w:rPr>
                <w:rFonts w:eastAsia="Times New Roman"/>
                <w:sz w:val="18"/>
                <w:szCs w:val="18"/>
              </w:rPr>
            </w:pPr>
            <w:r>
              <w:rPr>
                <w:rFonts w:eastAsia="Times New Roman"/>
                <w:sz w:val="18"/>
                <w:szCs w:val="18"/>
              </w:rPr>
              <w:t>Academic Interventions &amp; Instructional Supports</w:t>
            </w:r>
          </w:p>
        </w:tc>
        <w:tc>
          <w:tcPr>
            <w:tcW w:w="510" w:type="dxa"/>
            <w:noWrap/>
            <w:tcMar>
              <w:top w:w="15" w:type="dxa"/>
              <w:left w:w="15" w:type="dxa"/>
              <w:bottom w:w="0" w:type="dxa"/>
              <w:right w:w="15" w:type="dxa"/>
            </w:tcMar>
            <w:textDirection w:val="btLr"/>
            <w:vAlign w:val="bottom"/>
          </w:tcPr>
          <w:p w14:paraId="6E98FC48" w14:textId="77777777" w:rsidR="00A11652" w:rsidRPr="00823CF4" w:rsidRDefault="009555D4" w:rsidP="009555D4">
            <w:pPr>
              <w:widowControl/>
              <w:numPr>
                <w:ilvl w:val="0"/>
                <w:numId w:val="3"/>
              </w:numPr>
              <w:autoSpaceDE/>
              <w:autoSpaceDN/>
              <w:adjustRightInd/>
              <w:ind w:right="113"/>
              <w:rPr>
                <w:rFonts w:eastAsia="Times New Roman"/>
                <w:sz w:val="18"/>
                <w:szCs w:val="18"/>
              </w:rPr>
            </w:pPr>
            <w:r>
              <w:rPr>
                <w:rFonts w:eastAsia="Times New Roman"/>
                <w:sz w:val="18"/>
                <w:szCs w:val="18"/>
              </w:rPr>
              <w:t xml:space="preserve"> </w:t>
            </w:r>
            <w:r w:rsidR="00A11652" w:rsidRPr="00823CF4">
              <w:rPr>
                <w:rFonts w:eastAsia="Times New Roman"/>
                <w:sz w:val="18"/>
                <w:szCs w:val="18"/>
              </w:rPr>
              <w:t xml:space="preserve"> </w:t>
            </w:r>
            <w:r>
              <w:rPr>
                <w:rFonts w:eastAsia="Times New Roman"/>
                <w:sz w:val="18"/>
                <w:szCs w:val="18"/>
              </w:rPr>
              <w:t xml:space="preserve"> </w:t>
            </w:r>
            <w:r w:rsidRPr="00C62269">
              <w:rPr>
                <w:rFonts w:eastAsia="Calibri" w:cstheme="minorHAnsi"/>
                <w:sz w:val="20"/>
                <w:szCs w:val="20"/>
              </w:rPr>
              <w:t>Mental Health &amp; Behavioral Health Services &amp; Interventions</w:t>
            </w:r>
          </w:p>
        </w:tc>
        <w:tc>
          <w:tcPr>
            <w:tcW w:w="510" w:type="dxa"/>
            <w:noWrap/>
            <w:tcMar>
              <w:top w:w="15" w:type="dxa"/>
              <w:left w:w="15" w:type="dxa"/>
              <w:bottom w:w="0" w:type="dxa"/>
              <w:right w:w="15" w:type="dxa"/>
            </w:tcMar>
            <w:textDirection w:val="btLr"/>
            <w:vAlign w:val="bottom"/>
          </w:tcPr>
          <w:p w14:paraId="7E1336F6" w14:textId="77777777" w:rsidR="00A11652" w:rsidRPr="00823CF4" w:rsidRDefault="00A11652" w:rsidP="001A6842">
            <w:pPr>
              <w:widowControl/>
              <w:numPr>
                <w:ilvl w:val="0"/>
                <w:numId w:val="3"/>
              </w:numPr>
              <w:autoSpaceDE/>
              <w:autoSpaceDN/>
              <w:adjustRightInd/>
              <w:ind w:right="113"/>
              <w:rPr>
                <w:rFonts w:eastAsia="Times New Roman"/>
                <w:sz w:val="18"/>
                <w:szCs w:val="18"/>
              </w:rPr>
            </w:pPr>
            <w:r w:rsidRPr="00823CF4">
              <w:rPr>
                <w:rFonts w:eastAsia="Times New Roman"/>
                <w:sz w:val="18"/>
                <w:szCs w:val="18"/>
              </w:rPr>
              <w:t xml:space="preserve">School-wide practices to promote learning </w:t>
            </w:r>
          </w:p>
        </w:tc>
        <w:tc>
          <w:tcPr>
            <w:tcW w:w="510" w:type="dxa"/>
            <w:noWrap/>
            <w:tcMar>
              <w:top w:w="15" w:type="dxa"/>
              <w:left w:w="15" w:type="dxa"/>
              <w:bottom w:w="0" w:type="dxa"/>
              <w:right w:w="15" w:type="dxa"/>
            </w:tcMar>
            <w:textDirection w:val="btLr"/>
            <w:vAlign w:val="bottom"/>
          </w:tcPr>
          <w:p w14:paraId="42306F48" w14:textId="77777777" w:rsidR="00A11652" w:rsidRPr="00823CF4" w:rsidRDefault="009555D4" w:rsidP="001A6842">
            <w:pPr>
              <w:widowControl/>
              <w:numPr>
                <w:ilvl w:val="0"/>
                <w:numId w:val="3"/>
              </w:numPr>
              <w:autoSpaceDE/>
              <w:autoSpaceDN/>
              <w:adjustRightInd/>
              <w:ind w:right="113"/>
              <w:rPr>
                <w:rFonts w:eastAsia="Times New Roman"/>
                <w:sz w:val="18"/>
                <w:szCs w:val="18"/>
              </w:rPr>
            </w:pPr>
            <w:r w:rsidRPr="00C62269">
              <w:rPr>
                <w:rFonts w:eastAsia="Calibri" w:cstheme="minorHAnsi"/>
                <w:color w:val="000000" w:themeColor="text1"/>
                <w:sz w:val="20"/>
                <w:szCs w:val="20"/>
              </w:rPr>
              <w:t>Services to Promote Safe &amp; Supportive Schools</w:t>
            </w:r>
          </w:p>
        </w:tc>
        <w:tc>
          <w:tcPr>
            <w:tcW w:w="510" w:type="dxa"/>
            <w:noWrap/>
            <w:tcMar>
              <w:top w:w="15" w:type="dxa"/>
              <w:left w:w="15" w:type="dxa"/>
              <w:bottom w:w="0" w:type="dxa"/>
              <w:right w:w="15" w:type="dxa"/>
            </w:tcMar>
            <w:textDirection w:val="btLr"/>
            <w:vAlign w:val="bottom"/>
          </w:tcPr>
          <w:p w14:paraId="5729F6FF" w14:textId="77777777" w:rsidR="00A11652" w:rsidRPr="00823CF4" w:rsidRDefault="009555D4" w:rsidP="001A6842">
            <w:pPr>
              <w:widowControl/>
              <w:numPr>
                <w:ilvl w:val="0"/>
                <w:numId w:val="3"/>
              </w:numPr>
              <w:autoSpaceDE/>
              <w:autoSpaceDN/>
              <w:adjustRightInd/>
              <w:ind w:right="113"/>
              <w:rPr>
                <w:rFonts w:eastAsia="Times New Roman"/>
                <w:sz w:val="18"/>
                <w:szCs w:val="18"/>
              </w:rPr>
            </w:pPr>
            <w:r w:rsidRPr="00C62269">
              <w:rPr>
                <w:rFonts w:eastAsia="Calibri" w:cstheme="minorHAnsi"/>
                <w:color w:val="000000" w:themeColor="text1"/>
                <w:sz w:val="20"/>
                <w:szCs w:val="20"/>
              </w:rPr>
              <w:t>Family, School, and Community Collaboration</w:t>
            </w:r>
          </w:p>
        </w:tc>
        <w:tc>
          <w:tcPr>
            <w:tcW w:w="510" w:type="dxa"/>
            <w:noWrap/>
            <w:tcMar>
              <w:top w:w="15" w:type="dxa"/>
              <w:left w:w="15" w:type="dxa"/>
              <w:bottom w:w="0" w:type="dxa"/>
              <w:right w:w="15" w:type="dxa"/>
            </w:tcMar>
            <w:textDirection w:val="btLr"/>
            <w:vAlign w:val="bottom"/>
          </w:tcPr>
          <w:p w14:paraId="7FF5664E" w14:textId="77777777" w:rsidR="00A11652" w:rsidRPr="00823CF4" w:rsidRDefault="009555D4" w:rsidP="001A6842">
            <w:pPr>
              <w:widowControl/>
              <w:numPr>
                <w:ilvl w:val="0"/>
                <w:numId w:val="3"/>
              </w:numPr>
              <w:autoSpaceDE/>
              <w:autoSpaceDN/>
              <w:adjustRightInd/>
              <w:ind w:right="113"/>
              <w:rPr>
                <w:rFonts w:eastAsia="Times New Roman"/>
                <w:sz w:val="18"/>
                <w:szCs w:val="18"/>
              </w:rPr>
            </w:pPr>
            <w:r w:rsidRPr="00C62269">
              <w:rPr>
                <w:rFonts w:eastAsia="Calibri" w:cstheme="minorHAnsi"/>
                <w:sz w:val="20"/>
                <w:szCs w:val="20"/>
              </w:rPr>
              <w:t>Equitable Practices for Diverse Student Populations</w:t>
            </w:r>
          </w:p>
        </w:tc>
        <w:tc>
          <w:tcPr>
            <w:tcW w:w="510" w:type="dxa"/>
            <w:noWrap/>
            <w:tcMar>
              <w:top w:w="15" w:type="dxa"/>
              <w:left w:w="15" w:type="dxa"/>
              <w:bottom w:w="0" w:type="dxa"/>
              <w:right w:w="15" w:type="dxa"/>
            </w:tcMar>
            <w:textDirection w:val="btLr"/>
            <w:vAlign w:val="bottom"/>
          </w:tcPr>
          <w:p w14:paraId="0462BE18" w14:textId="77777777" w:rsidR="00A11652" w:rsidRPr="00823CF4" w:rsidRDefault="009555D4" w:rsidP="001A6842">
            <w:pPr>
              <w:widowControl/>
              <w:numPr>
                <w:ilvl w:val="0"/>
                <w:numId w:val="3"/>
              </w:numPr>
              <w:autoSpaceDE/>
              <w:autoSpaceDN/>
              <w:adjustRightInd/>
              <w:ind w:right="113"/>
              <w:rPr>
                <w:rFonts w:eastAsia="Times New Roman"/>
                <w:sz w:val="18"/>
                <w:szCs w:val="18"/>
              </w:rPr>
            </w:pPr>
            <w:r w:rsidRPr="00C62269">
              <w:rPr>
                <w:rFonts w:eastAsia="Calibri" w:cstheme="minorHAnsi"/>
                <w:sz w:val="20"/>
                <w:szCs w:val="20"/>
              </w:rPr>
              <w:t>Research &amp; Evidence-Based Practice</w:t>
            </w:r>
          </w:p>
        </w:tc>
        <w:tc>
          <w:tcPr>
            <w:tcW w:w="510" w:type="dxa"/>
            <w:noWrap/>
            <w:tcMar>
              <w:top w:w="15" w:type="dxa"/>
              <w:left w:w="15" w:type="dxa"/>
              <w:bottom w:w="0" w:type="dxa"/>
              <w:right w:w="15" w:type="dxa"/>
            </w:tcMar>
            <w:textDirection w:val="btLr"/>
            <w:vAlign w:val="bottom"/>
          </w:tcPr>
          <w:p w14:paraId="5B2346A7" w14:textId="77777777" w:rsidR="00A11652" w:rsidRPr="00823CF4" w:rsidRDefault="00A11652" w:rsidP="009555D4">
            <w:pPr>
              <w:widowControl/>
              <w:numPr>
                <w:ilvl w:val="0"/>
                <w:numId w:val="3"/>
              </w:numPr>
              <w:autoSpaceDE/>
              <w:autoSpaceDN/>
              <w:adjustRightInd/>
              <w:ind w:right="113"/>
              <w:rPr>
                <w:rFonts w:eastAsia="Times New Roman"/>
                <w:sz w:val="18"/>
                <w:szCs w:val="18"/>
              </w:rPr>
            </w:pPr>
            <w:r w:rsidRPr="00823CF4">
              <w:rPr>
                <w:rFonts w:eastAsia="Times New Roman"/>
                <w:sz w:val="18"/>
                <w:szCs w:val="18"/>
              </w:rPr>
              <w:t xml:space="preserve"> Legal, ethical, and professional </w:t>
            </w:r>
            <w:r w:rsidR="009555D4">
              <w:rPr>
                <w:rFonts w:eastAsia="Times New Roman"/>
                <w:sz w:val="18"/>
                <w:szCs w:val="18"/>
              </w:rPr>
              <w:t>practice</w:t>
            </w:r>
          </w:p>
        </w:tc>
        <w:tc>
          <w:tcPr>
            <w:tcW w:w="500" w:type="dxa"/>
            <w:noWrap/>
            <w:tcMar>
              <w:top w:w="15" w:type="dxa"/>
              <w:left w:w="15" w:type="dxa"/>
              <w:bottom w:w="0" w:type="dxa"/>
              <w:right w:w="15" w:type="dxa"/>
            </w:tcMar>
            <w:textDirection w:val="btLr"/>
            <w:vAlign w:val="bottom"/>
          </w:tcPr>
          <w:p w14:paraId="735A6DC0" w14:textId="77777777" w:rsidR="00A11652" w:rsidRPr="00823CF4" w:rsidRDefault="00A11652" w:rsidP="001A6842">
            <w:pPr>
              <w:widowControl/>
              <w:autoSpaceDE/>
              <w:autoSpaceDN/>
              <w:adjustRightInd/>
              <w:ind w:left="113" w:right="113"/>
              <w:rPr>
                <w:rFonts w:eastAsia="Times New Roman"/>
                <w:b/>
                <w:bCs/>
                <w:sz w:val="20"/>
                <w:szCs w:val="20"/>
              </w:rPr>
            </w:pPr>
            <w:r w:rsidRPr="00823CF4">
              <w:rPr>
                <w:rFonts w:eastAsia="Times New Roman"/>
                <w:b/>
                <w:bCs/>
                <w:sz w:val="20"/>
                <w:szCs w:val="20"/>
              </w:rPr>
              <w:t xml:space="preserve">       Credits</w:t>
            </w:r>
          </w:p>
        </w:tc>
      </w:tr>
      <w:tr w:rsidR="00A11652" w:rsidRPr="00823CF4" w14:paraId="7006125B" w14:textId="77777777" w:rsidTr="001A6842">
        <w:trPr>
          <w:trHeight w:val="20"/>
        </w:trPr>
        <w:tc>
          <w:tcPr>
            <w:tcW w:w="3648" w:type="dxa"/>
            <w:tcMar>
              <w:top w:w="15" w:type="dxa"/>
              <w:left w:w="15" w:type="dxa"/>
              <w:bottom w:w="0" w:type="dxa"/>
              <w:right w:w="15" w:type="dxa"/>
            </w:tcMar>
            <w:vAlign w:val="center"/>
          </w:tcPr>
          <w:p w14:paraId="5162A76D" w14:textId="77777777" w:rsidR="00A11652" w:rsidRPr="00823CF4" w:rsidRDefault="00A11652" w:rsidP="001A6842">
            <w:pPr>
              <w:widowControl/>
              <w:autoSpaceDE/>
              <w:autoSpaceDN/>
              <w:adjustRightInd/>
              <w:rPr>
                <w:rFonts w:eastAsia="Times New Roman"/>
                <w:sz w:val="20"/>
                <w:szCs w:val="20"/>
              </w:rPr>
            </w:pPr>
            <w:r w:rsidRPr="00823CF4">
              <w:rPr>
                <w:rFonts w:eastAsia="Times New Roman"/>
                <w:sz w:val="20"/>
                <w:szCs w:val="20"/>
              </w:rPr>
              <w:t>SPSY 701: Intro to School Psychology</w:t>
            </w:r>
          </w:p>
        </w:tc>
        <w:tc>
          <w:tcPr>
            <w:tcW w:w="0" w:type="auto"/>
            <w:noWrap/>
            <w:tcMar>
              <w:top w:w="15" w:type="dxa"/>
              <w:left w:w="15" w:type="dxa"/>
              <w:bottom w:w="0" w:type="dxa"/>
              <w:right w:w="15" w:type="dxa"/>
            </w:tcMar>
            <w:vAlign w:val="bottom"/>
          </w:tcPr>
          <w:p w14:paraId="50BDD8A3"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1E2CCF77"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381FD170"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37B27AEC"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55228347"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281328F0"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0216597B"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2E737271"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1DFA19B8"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1EB968F5" w14:textId="77777777" w:rsidR="00A11652" w:rsidRPr="00823CF4" w:rsidRDefault="00A11652" w:rsidP="001A6842">
            <w:pPr>
              <w:widowControl/>
              <w:autoSpaceDE/>
              <w:autoSpaceDN/>
              <w:adjustRightInd/>
              <w:jc w:val="center"/>
              <w:rPr>
                <w:rFonts w:eastAsia="Times New Roman"/>
                <w:sz w:val="20"/>
                <w:szCs w:val="20"/>
              </w:rPr>
            </w:pPr>
            <w:r>
              <w:rPr>
                <w:rFonts w:eastAsia="Times New Roman"/>
                <w:noProof/>
                <w:sz w:val="20"/>
                <w:szCs w:val="20"/>
              </w:rPr>
              <w:drawing>
                <wp:inline distT="0" distB="0" distL="0" distR="0" wp14:anchorId="7F0C4A08" wp14:editId="15811590">
                  <wp:extent cx="142875" cy="180975"/>
                  <wp:effectExtent l="19050" t="0" r="9525" b="0"/>
                  <wp:docPr id="77" name="Picture 1" descr="C:\Users\SAW2\AppData\Local\Microsoft\Windows\Temporary Internet Files\Content.IE5\4ZSIVY4W\MC900434663[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W2\AppData\Local\Microsoft\Windows\Temporary Internet Files\Content.IE5\4ZSIVY4W\MC900434663[1].wmf"/>
                          <pic:cNvPicPr>
                            <a:picLocks noChangeAspect="1" noChangeArrowheads="1"/>
                          </pic:cNvPicPr>
                        </pic:nvPicPr>
                        <pic:blipFill>
                          <a:blip r:embed="rId9"/>
                          <a:srcRect/>
                          <a:stretch>
                            <a:fillRect/>
                          </a:stretch>
                        </pic:blipFill>
                        <pic:spPr bwMode="auto">
                          <a:xfrm>
                            <a:off x="0" y="0"/>
                            <a:ext cx="142875" cy="180975"/>
                          </a:xfrm>
                          <a:prstGeom prst="rect">
                            <a:avLst/>
                          </a:prstGeom>
                          <a:noFill/>
                          <a:ln w="9525">
                            <a:noFill/>
                            <a:miter lim="800000"/>
                            <a:headEnd/>
                            <a:tailEnd/>
                          </a:ln>
                        </pic:spPr>
                      </pic:pic>
                    </a:graphicData>
                  </a:graphic>
                </wp:inline>
              </w:drawing>
            </w:r>
          </w:p>
        </w:tc>
        <w:tc>
          <w:tcPr>
            <w:tcW w:w="500" w:type="dxa"/>
            <w:noWrap/>
            <w:tcMar>
              <w:top w:w="15" w:type="dxa"/>
              <w:left w:w="15" w:type="dxa"/>
              <w:bottom w:w="0" w:type="dxa"/>
              <w:right w:w="15" w:type="dxa"/>
            </w:tcMar>
            <w:vAlign w:val="bottom"/>
          </w:tcPr>
          <w:p w14:paraId="49FC52EC" w14:textId="77777777" w:rsidR="00A11652" w:rsidRPr="00823CF4" w:rsidRDefault="00A11652" w:rsidP="001A6842">
            <w:pPr>
              <w:widowControl/>
              <w:autoSpaceDE/>
              <w:autoSpaceDN/>
              <w:adjustRightInd/>
              <w:jc w:val="right"/>
              <w:rPr>
                <w:rFonts w:eastAsia="Times New Roman"/>
                <w:b/>
                <w:bCs/>
                <w:sz w:val="20"/>
                <w:szCs w:val="20"/>
              </w:rPr>
            </w:pPr>
            <w:r w:rsidRPr="00823CF4">
              <w:rPr>
                <w:rFonts w:eastAsia="Times New Roman"/>
                <w:b/>
                <w:bCs/>
                <w:sz w:val="20"/>
                <w:szCs w:val="20"/>
              </w:rPr>
              <w:t>3</w:t>
            </w:r>
          </w:p>
        </w:tc>
      </w:tr>
      <w:tr w:rsidR="00A11652" w:rsidRPr="00823CF4" w14:paraId="0E29674B" w14:textId="77777777" w:rsidTr="001A6842">
        <w:trPr>
          <w:trHeight w:val="20"/>
        </w:trPr>
        <w:tc>
          <w:tcPr>
            <w:tcW w:w="3648" w:type="dxa"/>
            <w:tcMar>
              <w:top w:w="15" w:type="dxa"/>
              <w:left w:w="15" w:type="dxa"/>
              <w:bottom w:w="0" w:type="dxa"/>
              <w:right w:w="15" w:type="dxa"/>
            </w:tcMar>
            <w:vAlign w:val="center"/>
          </w:tcPr>
          <w:p w14:paraId="33FB191B" w14:textId="77777777" w:rsidR="00A11652" w:rsidRPr="00823CF4" w:rsidRDefault="00A11652" w:rsidP="001A6842">
            <w:pPr>
              <w:widowControl/>
              <w:autoSpaceDE/>
              <w:autoSpaceDN/>
              <w:adjustRightInd/>
              <w:rPr>
                <w:rFonts w:eastAsia="Times New Roman"/>
                <w:sz w:val="20"/>
                <w:szCs w:val="20"/>
              </w:rPr>
            </w:pPr>
            <w:r w:rsidRPr="00823CF4">
              <w:rPr>
                <w:rFonts w:eastAsia="Times New Roman"/>
                <w:sz w:val="20"/>
                <w:szCs w:val="20"/>
              </w:rPr>
              <w:t xml:space="preserve">SPSY 651 Diversity, Social and Cultural </w:t>
            </w:r>
          </w:p>
        </w:tc>
        <w:tc>
          <w:tcPr>
            <w:tcW w:w="0" w:type="auto"/>
            <w:noWrap/>
            <w:tcMar>
              <w:top w:w="15" w:type="dxa"/>
              <w:left w:w="15" w:type="dxa"/>
              <w:bottom w:w="0" w:type="dxa"/>
              <w:right w:w="15" w:type="dxa"/>
            </w:tcMar>
            <w:vAlign w:val="bottom"/>
          </w:tcPr>
          <w:p w14:paraId="42FEF7F3"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4A7B08A2"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6D070325"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4110898B"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327970F0"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77EE800D"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13B35CE6"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62FFA5DD" w14:textId="77777777" w:rsidR="00A11652" w:rsidRPr="00823CF4" w:rsidRDefault="00A11652" w:rsidP="001A6842">
            <w:pPr>
              <w:widowControl/>
              <w:autoSpaceDE/>
              <w:autoSpaceDN/>
              <w:adjustRightInd/>
              <w:jc w:val="center"/>
              <w:rPr>
                <w:rFonts w:eastAsia="Times New Roman"/>
                <w:sz w:val="20"/>
                <w:szCs w:val="20"/>
              </w:rPr>
            </w:pPr>
            <w:r>
              <w:rPr>
                <w:rFonts w:eastAsia="Times New Roman"/>
                <w:noProof/>
                <w:sz w:val="20"/>
                <w:szCs w:val="20"/>
              </w:rPr>
              <w:drawing>
                <wp:inline distT="0" distB="0" distL="0" distR="0" wp14:anchorId="1424E425" wp14:editId="66512712">
                  <wp:extent cx="142875" cy="180975"/>
                  <wp:effectExtent l="19050" t="0" r="9525" b="0"/>
                  <wp:docPr id="79" name="Picture 1" descr="C:\Users\SAW2\AppData\Local\Microsoft\Windows\Temporary Internet Files\Content.IE5\4ZSIVY4W\MC900434663[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W2\AppData\Local\Microsoft\Windows\Temporary Internet Files\Content.IE5\4ZSIVY4W\MC900434663[1].wmf"/>
                          <pic:cNvPicPr>
                            <a:picLocks noChangeAspect="1" noChangeArrowheads="1"/>
                          </pic:cNvPicPr>
                        </pic:nvPicPr>
                        <pic:blipFill>
                          <a:blip r:embed="rId9"/>
                          <a:srcRect/>
                          <a:stretch>
                            <a:fillRect/>
                          </a:stretch>
                        </pic:blipFill>
                        <pic:spPr bwMode="auto">
                          <a:xfrm>
                            <a:off x="0" y="0"/>
                            <a:ext cx="142875" cy="180975"/>
                          </a:xfrm>
                          <a:prstGeom prst="rect">
                            <a:avLst/>
                          </a:prstGeom>
                          <a:noFill/>
                          <a:ln w="9525">
                            <a:noFill/>
                            <a:miter lim="800000"/>
                            <a:headEnd/>
                            <a:tailEnd/>
                          </a:ln>
                        </pic:spPr>
                      </pic:pic>
                    </a:graphicData>
                  </a:graphic>
                </wp:inline>
              </w:drawing>
            </w:r>
          </w:p>
        </w:tc>
        <w:tc>
          <w:tcPr>
            <w:tcW w:w="0" w:type="auto"/>
            <w:noWrap/>
            <w:tcMar>
              <w:top w:w="15" w:type="dxa"/>
              <w:left w:w="15" w:type="dxa"/>
              <w:bottom w:w="0" w:type="dxa"/>
              <w:right w:w="15" w:type="dxa"/>
            </w:tcMar>
            <w:vAlign w:val="bottom"/>
          </w:tcPr>
          <w:p w14:paraId="048B05FA"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6470F081" w14:textId="77777777" w:rsidR="00A11652" w:rsidRPr="00823CF4" w:rsidRDefault="00A11652" w:rsidP="001A6842">
            <w:pPr>
              <w:widowControl/>
              <w:autoSpaceDE/>
              <w:autoSpaceDN/>
              <w:adjustRightInd/>
              <w:jc w:val="center"/>
              <w:rPr>
                <w:rFonts w:eastAsia="Times New Roman"/>
                <w:sz w:val="20"/>
                <w:szCs w:val="20"/>
              </w:rPr>
            </w:pPr>
          </w:p>
        </w:tc>
        <w:tc>
          <w:tcPr>
            <w:tcW w:w="500" w:type="dxa"/>
            <w:noWrap/>
            <w:tcMar>
              <w:top w:w="15" w:type="dxa"/>
              <w:left w:w="15" w:type="dxa"/>
              <w:bottom w:w="0" w:type="dxa"/>
              <w:right w:w="15" w:type="dxa"/>
            </w:tcMar>
            <w:vAlign w:val="bottom"/>
          </w:tcPr>
          <w:p w14:paraId="5BC776E7" w14:textId="77777777" w:rsidR="00A11652" w:rsidRPr="00823CF4" w:rsidRDefault="00A11652" w:rsidP="001A6842">
            <w:pPr>
              <w:widowControl/>
              <w:autoSpaceDE/>
              <w:autoSpaceDN/>
              <w:adjustRightInd/>
              <w:jc w:val="right"/>
              <w:rPr>
                <w:rFonts w:eastAsia="Times New Roman"/>
                <w:b/>
                <w:bCs/>
                <w:sz w:val="20"/>
                <w:szCs w:val="20"/>
              </w:rPr>
            </w:pPr>
            <w:r w:rsidRPr="00823CF4">
              <w:rPr>
                <w:rFonts w:eastAsia="Times New Roman"/>
                <w:b/>
                <w:bCs/>
                <w:sz w:val="20"/>
                <w:szCs w:val="20"/>
              </w:rPr>
              <w:t>3</w:t>
            </w:r>
          </w:p>
        </w:tc>
      </w:tr>
      <w:tr w:rsidR="00A11652" w:rsidRPr="00823CF4" w14:paraId="77B5C082" w14:textId="77777777" w:rsidTr="001A6842">
        <w:trPr>
          <w:trHeight w:val="20"/>
        </w:trPr>
        <w:tc>
          <w:tcPr>
            <w:tcW w:w="3648" w:type="dxa"/>
            <w:tcMar>
              <w:top w:w="15" w:type="dxa"/>
              <w:left w:w="15" w:type="dxa"/>
              <w:bottom w:w="0" w:type="dxa"/>
              <w:right w:w="15" w:type="dxa"/>
            </w:tcMar>
            <w:vAlign w:val="center"/>
          </w:tcPr>
          <w:p w14:paraId="656C66E2" w14:textId="77777777" w:rsidR="00A11652" w:rsidRPr="00823CF4" w:rsidRDefault="00A11652" w:rsidP="009555D4">
            <w:pPr>
              <w:widowControl/>
              <w:autoSpaceDE/>
              <w:autoSpaceDN/>
              <w:adjustRightInd/>
              <w:rPr>
                <w:rFonts w:eastAsia="Times New Roman"/>
                <w:sz w:val="20"/>
                <w:szCs w:val="20"/>
              </w:rPr>
            </w:pPr>
            <w:r w:rsidRPr="00823CF4">
              <w:rPr>
                <w:rFonts w:eastAsia="Times New Roman"/>
                <w:sz w:val="20"/>
                <w:szCs w:val="20"/>
              </w:rPr>
              <w:t xml:space="preserve">SPSY 622: </w:t>
            </w:r>
            <w:r w:rsidR="009555D4">
              <w:rPr>
                <w:rFonts w:eastAsia="Times New Roman"/>
                <w:sz w:val="20"/>
                <w:szCs w:val="20"/>
              </w:rPr>
              <w:t xml:space="preserve">Behavioral Assess &amp; </w:t>
            </w:r>
            <w:proofErr w:type="spellStart"/>
            <w:r w:rsidR="009555D4">
              <w:rPr>
                <w:rFonts w:eastAsia="Times New Roman"/>
                <w:sz w:val="20"/>
                <w:szCs w:val="20"/>
              </w:rPr>
              <w:t>Intervent</w:t>
            </w:r>
            <w:proofErr w:type="spellEnd"/>
            <w:r w:rsidR="009555D4">
              <w:rPr>
                <w:rFonts w:eastAsia="Times New Roman"/>
                <w:sz w:val="20"/>
                <w:szCs w:val="20"/>
              </w:rPr>
              <w:t>.</w:t>
            </w:r>
            <w:r w:rsidRPr="00823CF4">
              <w:rPr>
                <w:rFonts w:eastAsia="Times New Roman"/>
                <w:sz w:val="20"/>
                <w:szCs w:val="20"/>
              </w:rPr>
              <w:t xml:space="preserve">  </w:t>
            </w:r>
          </w:p>
        </w:tc>
        <w:tc>
          <w:tcPr>
            <w:tcW w:w="0" w:type="auto"/>
            <w:noWrap/>
            <w:tcMar>
              <w:top w:w="15" w:type="dxa"/>
              <w:left w:w="15" w:type="dxa"/>
              <w:bottom w:w="0" w:type="dxa"/>
              <w:right w:w="15" w:type="dxa"/>
            </w:tcMar>
            <w:vAlign w:val="bottom"/>
          </w:tcPr>
          <w:p w14:paraId="0AB3E69D"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32A2C7D6"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29D93C6D"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0DEFF9B7" w14:textId="77777777" w:rsidR="00A11652" w:rsidRPr="00823CF4" w:rsidRDefault="009555D4" w:rsidP="001A6842">
            <w:pPr>
              <w:widowControl/>
              <w:autoSpaceDE/>
              <w:autoSpaceDN/>
              <w:adjustRightInd/>
              <w:jc w:val="center"/>
              <w:rPr>
                <w:rFonts w:eastAsia="Times New Roman"/>
                <w:sz w:val="20"/>
                <w:szCs w:val="20"/>
              </w:rPr>
            </w:pPr>
            <w:r w:rsidRPr="009555D4">
              <w:rPr>
                <w:rFonts w:eastAsia="Times New Roman"/>
                <w:noProof/>
                <w:sz w:val="20"/>
                <w:szCs w:val="20"/>
              </w:rPr>
              <w:drawing>
                <wp:inline distT="0" distB="0" distL="0" distR="0" wp14:anchorId="5254D041" wp14:editId="1AC62AFA">
                  <wp:extent cx="142875" cy="180975"/>
                  <wp:effectExtent l="19050" t="0" r="9525" b="0"/>
                  <wp:docPr id="1" name="Picture 1" descr="C:\Users\SAW2\AppData\Local\Microsoft\Windows\Temporary Internet Files\Content.IE5\4ZSIVY4W\MC900434663[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W2\AppData\Local\Microsoft\Windows\Temporary Internet Files\Content.IE5\4ZSIVY4W\MC900434663[1].wmf"/>
                          <pic:cNvPicPr>
                            <a:picLocks noChangeAspect="1" noChangeArrowheads="1"/>
                          </pic:cNvPicPr>
                        </pic:nvPicPr>
                        <pic:blipFill>
                          <a:blip r:embed="rId9"/>
                          <a:srcRect/>
                          <a:stretch>
                            <a:fillRect/>
                          </a:stretch>
                        </pic:blipFill>
                        <pic:spPr bwMode="auto">
                          <a:xfrm>
                            <a:off x="0" y="0"/>
                            <a:ext cx="142875" cy="180975"/>
                          </a:xfrm>
                          <a:prstGeom prst="rect">
                            <a:avLst/>
                          </a:prstGeom>
                          <a:noFill/>
                          <a:ln w="9525">
                            <a:noFill/>
                            <a:miter lim="800000"/>
                            <a:headEnd/>
                            <a:tailEnd/>
                          </a:ln>
                        </pic:spPr>
                      </pic:pic>
                    </a:graphicData>
                  </a:graphic>
                </wp:inline>
              </w:drawing>
            </w:r>
          </w:p>
        </w:tc>
        <w:tc>
          <w:tcPr>
            <w:tcW w:w="0" w:type="auto"/>
            <w:noWrap/>
            <w:tcMar>
              <w:top w:w="15" w:type="dxa"/>
              <w:left w:w="15" w:type="dxa"/>
              <w:bottom w:w="0" w:type="dxa"/>
              <w:right w:w="15" w:type="dxa"/>
            </w:tcMar>
            <w:vAlign w:val="bottom"/>
          </w:tcPr>
          <w:p w14:paraId="4A4BAC55"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541F2453"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49C17020" w14:textId="77777777" w:rsidR="00A11652" w:rsidRPr="00823CF4" w:rsidRDefault="009555D4" w:rsidP="001A6842">
            <w:pPr>
              <w:widowControl/>
              <w:autoSpaceDE/>
              <w:autoSpaceDN/>
              <w:adjustRightInd/>
              <w:jc w:val="center"/>
              <w:rPr>
                <w:rFonts w:eastAsia="Times New Roman"/>
                <w:sz w:val="20"/>
                <w:szCs w:val="20"/>
              </w:rPr>
            </w:pPr>
            <w:r w:rsidRPr="009555D4">
              <w:rPr>
                <w:rFonts w:eastAsia="Times New Roman"/>
                <w:noProof/>
                <w:sz w:val="20"/>
                <w:szCs w:val="20"/>
              </w:rPr>
              <w:drawing>
                <wp:inline distT="0" distB="0" distL="0" distR="0" wp14:anchorId="3F6B78BC" wp14:editId="19039BD1">
                  <wp:extent cx="142875" cy="180975"/>
                  <wp:effectExtent l="19050" t="0" r="9525" b="0"/>
                  <wp:docPr id="2" name="Picture 1" descr="C:\Users\SAW2\AppData\Local\Microsoft\Windows\Temporary Internet Files\Content.IE5\4ZSIVY4W\MC900434663[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W2\AppData\Local\Microsoft\Windows\Temporary Internet Files\Content.IE5\4ZSIVY4W\MC900434663[1].wmf"/>
                          <pic:cNvPicPr>
                            <a:picLocks noChangeAspect="1" noChangeArrowheads="1"/>
                          </pic:cNvPicPr>
                        </pic:nvPicPr>
                        <pic:blipFill>
                          <a:blip r:embed="rId9"/>
                          <a:srcRect/>
                          <a:stretch>
                            <a:fillRect/>
                          </a:stretch>
                        </pic:blipFill>
                        <pic:spPr bwMode="auto">
                          <a:xfrm>
                            <a:off x="0" y="0"/>
                            <a:ext cx="142875" cy="180975"/>
                          </a:xfrm>
                          <a:prstGeom prst="rect">
                            <a:avLst/>
                          </a:prstGeom>
                          <a:noFill/>
                          <a:ln w="9525">
                            <a:noFill/>
                            <a:miter lim="800000"/>
                            <a:headEnd/>
                            <a:tailEnd/>
                          </a:ln>
                        </pic:spPr>
                      </pic:pic>
                    </a:graphicData>
                  </a:graphic>
                </wp:inline>
              </w:drawing>
            </w:r>
          </w:p>
        </w:tc>
        <w:tc>
          <w:tcPr>
            <w:tcW w:w="0" w:type="auto"/>
            <w:noWrap/>
            <w:tcMar>
              <w:top w:w="15" w:type="dxa"/>
              <w:left w:w="15" w:type="dxa"/>
              <w:bottom w:w="0" w:type="dxa"/>
              <w:right w:w="15" w:type="dxa"/>
            </w:tcMar>
            <w:vAlign w:val="bottom"/>
          </w:tcPr>
          <w:p w14:paraId="1CF74BA7"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561DF8D8"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56E052A1" w14:textId="77777777" w:rsidR="00A11652" w:rsidRPr="00823CF4" w:rsidRDefault="00A11652" w:rsidP="001A6842">
            <w:pPr>
              <w:widowControl/>
              <w:autoSpaceDE/>
              <w:autoSpaceDN/>
              <w:adjustRightInd/>
              <w:jc w:val="center"/>
              <w:rPr>
                <w:rFonts w:eastAsia="Times New Roman"/>
                <w:sz w:val="20"/>
                <w:szCs w:val="20"/>
              </w:rPr>
            </w:pPr>
          </w:p>
        </w:tc>
        <w:tc>
          <w:tcPr>
            <w:tcW w:w="500" w:type="dxa"/>
            <w:noWrap/>
            <w:tcMar>
              <w:top w:w="15" w:type="dxa"/>
              <w:left w:w="15" w:type="dxa"/>
              <w:bottom w:w="0" w:type="dxa"/>
              <w:right w:w="15" w:type="dxa"/>
            </w:tcMar>
            <w:vAlign w:val="bottom"/>
          </w:tcPr>
          <w:p w14:paraId="76CED45C" w14:textId="77777777" w:rsidR="00A11652" w:rsidRPr="00823CF4" w:rsidRDefault="00A11652" w:rsidP="001A6842">
            <w:pPr>
              <w:widowControl/>
              <w:autoSpaceDE/>
              <w:autoSpaceDN/>
              <w:adjustRightInd/>
              <w:jc w:val="right"/>
              <w:rPr>
                <w:rFonts w:eastAsia="Times New Roman"/>
                <w:b/>
                <w:bCs/>
                <w:sz w:val="20"/>
                <w:szCs w:val="20"/>
              </w:rPr>
            </w:pPr>
            <w:r w:rsidRPr="00823CF4">
              <w:rPr>
                <w:rFonts w:eastAsia="Times New Roman"/>
                <w:b/>
                <w:bCs/>
                <w:sz w:val="20"/>
                <w:szCs w:val="20"/>
              </w:rPr>
              <w:t>3</w:t>
            </w:r>
          </w:p>
        </w:tc>
      </w:tr>
      <w:tr w:rsidR="00A11652" w:rsidRPr="00823CF4" w14:paraId="345DF070" w14:textId="77777777" w:rsidTr="001A6842">
        <w:trPr>
          <w:trHeight w:val="20"/>
        </w:trPr>
        <w:tc>
          <w:tcPr>
            <w:tcW w:w="3648" w:type="dxa"/>
            <w:tcMar>
              <w:top w:w="15" w:type="dxa"/>
              <w:left w:w="15" w:type="dxa"/>
              <w:bottom w:w="0" w:type="dxa"/>
              <w:right w:w="15" w:type="dxa"/>
            </w:tcMar>
            <w:vAlign w:val="center"/>
          </w:tcPr>
          <w:p w14:paraId="12A73B6F" w14:textId="77777777" w:rsidR="00A11652" w:rsidRPr="00823CF4" w:rsidRDefault="00A11652" w:rsidP="001A6842">
            <w:pPr>
              <w:widowControl/>
              <w:autoSpaceDE/>
              <w:autoSpaceDN/>
              <w:adjustRightInd/>
              <w:rPr>
                <w:rFonts w:eastAsia="Times New Roman"/>
                <w:sz w:val="20"/>
                <w:szCs w:val="20"/>
              </w:rPr>
            </w:pPr>
            <w:r w:rsidRPr="00823CF4">
              <w:rPr>
                <w:rFonts w:eastAsia="Times New Roman"/>
                <w:sz w:val="20"/>
                <w:szCs w:val="20"/>
              </w:rPr>
              <w:t>SPED 530: Exceptional Child</w:t>
            </w:r>
          </w:p>
        </w:tc>
        <w:tc>
          <w:tcPr>
            <w:tcW w:w="0" w:type="auto"/>
            <w:noWrap/>
            <w:tcMar>
              <w:top w:w="15" w:type="dxa"/>
              <w:left w:w="15" w:type="dxa"/>
              <w:bottom w:w="0" w:type="dxa"/>
              <w:right w:w="15" w:type="dxa"/>
            </w:tcMar>
            <w:vAlign w:val="bottom"/>
          </w:tcPr>
          <w:p w14:paraId="349FBCB5"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6F174C1C"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6BCFBEA3"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1BD165C8"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4B3A7928"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1D46C2A8"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3EA679AD"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1396C91A" w14:textId="77777777" w:rsidR="00A11652" w:rsidRPr="00823CF4" w:rsidRDefault="009555D4" w:rsidP="001A6842">
            <w:pPr>
              <w:widowControl/>
              <w:autoSpaceDE/>
              <w:autoSpaceDN/>
              <w:adjustRightInd/>
              <w:jc w:val="center"/>
              <w:rPr>
                <w:rFonts w:eastAsia="Times New Roman"/>
                <w:sz w:val="20"/>
                <w:szCs w:val="20"/>
              </w:rPr>
            </w:pPr>
            <w:r w:rsidRPr="009555D4">
              <w:rPr>
                <w:rFonts w:eastAsia="Times New Roman"/>
                <w:noProof/>
                <w:sz w:val="20"/>
                <w:szCs w:val="20"/>
              </w:rPr>
              <w:drawing>
                <wp:inline distT="0" distB="0" distL="0" distR="0" wp14:anchorId="3A7D5A65" wp14:editId="7601BABE">
                  <wp:extent cx="142875" cy="180975"/>
                  <wp:effectExtent l="19050" t="0" r="9525" b="0"/>
                  <wp:docPr id="3" name="Picture 1" descr="C:\Users\SAW2\AppData\Local\Microsoft\Windows\Temporary Internet Files\Content.IE5\4ZSIVY4W\MC900434663[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W2\AppData\Local\Microsoft\Windows\Temporary Internet Files\Content.IE5\4ZSIVY4W\MC900434663[1].wmf"/>
                          <pic:cNvPicPr>
                            <a:picLocks noChangeAspect="1" noChangeArrowheads="1"/>
                          </pic:cNvPicPr>
                        </pic:nvPicPr>
                        <pic:blipFill>
                          <a:blip r:embed="rId9"/>
                          <a:srcRect/>
                          <a:stretch>
                            <a:fillRect/>
                          </a:stretch>
                        </pic:blipFill>
                        <pic:spPr bwMode="auto">
                          <a:xfrm>
                            <a:off x="0" y="0"/>
                            <a:ext cx="142875" cy="180975"/>
                          </a:xfrm>
                          <a:prstGeom prst="rect">
                            <a:avLst/>
                          </a:prstGeom>
                          <a:noFill/>
                          <a:ln w="9525">
                            <a:noFill/>
                            <a:miter lim="800000"/>
                            <a:headEnd/>
                            <a:tailEnd/>
                          </a:ln>
                        </pic:spPr>
                      </pic:pic>
                    </a:graphicData>
                  </a:graphic>
                </wp:inline>
              </w:drawing>
            </w:r>
          </w:p>
        </w:tc>
        <w:tc>
          <w:tcPr>
            <w:tcW w:w="0" w:type="auto"/>
            <w:noWrap/>
            <w:tcMar>
              <w:top w:w="15" w:type="dxa"/>
              <w:left w:w="15" w:type="dxa"/>
              <w:bottom w:w="0" w:type="dxa"/>
              <w:right w:w="15" w:type="dxa"/>
            </w:tcMar>
            <w:vAlign w:val="bottom"/>
          </w:tcPr>
          <w:p w14:paraId="1AADA976"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134AE47E" w14:textId="77777777" w:rsidR="00A11652" w:rsidRPr="00823CF4" w:rsidRDefault="00A11652" w:rsidP="001A6842">
            <w:pPr>
              <w:widowControl/>
              <w:autoSpaceDE/>
              <w:autoSpaceDN/>
              <w:adjustRightInd/>
              <w:jc w:val="center"/>
              <w:rPr>
                <w:rFonts w:eastAsia="Times New Roman"/>
                <w:sz w:val="20"/>
                <w:szCs w:val="20"/>
              </w:rPr>
            </w:pPr>
          </w:p>
        </w:tc>
        <w:tc>
          <w:tcPr>
            <w:tcW w:w="500" w:type="dxa"/>
            <w:noWrap/>
            <w:tcMar>
              <w:top w:w="15" w:type="dxa"/>
              <w:left w:w="15" w:type="dxa"/>
              <w:bottom w:w="0" w:type="dxa"/>
              <w:right w:w="15" w:type="dxa"/>
            </w:tcMar>
            <w:vAlign w:val="bottom"/>
          </w:tcPr>
          <w:p w14:paraId="3B2C7A55" w14:textId="77777777" w:rsidR="00A11652" w:rsidRPr="00823CF4" w:rsidRDefault="00A11652" w:rsidP="001A6842">
            <w:pPr>
              <w:widowControl/>
              <w:autoSpaceDE/>
              <w:autoSpaceDN/>
              <w:adjustRightInd/>
              <w:jc w:val="right"/>
              <w:rPr>
                <w:rFonts w:eastAsia="Times New Roman"/>
                <w:b/>
                <w:bCs/>
                <w:sz w:val="20"/>
                <w:szCs w:val="20"/>
              </w:rPr>
            </w:pPr>
            <w:r w:rsidRPr="00823CF4">
              <w:rPr>
                <w:rFonts w:eastAsia="Times New Roman"/>
                <w:b/>
                <w:bCs/>
                <w:sz w:val="20"/>
                <w:szCs w:val="20"/>
              </w:rPr>
              <w:t>3</w:t>
            </w:r>
          </w:p>
        </w:tc>
      </w:tr>
      <w:tr w:rsidR="00A11652" w:rsidRPr="00823CF4" w14:paraId="296A5980" w14:textId="77777777" w:rsidTr="001A6842">
        <w:trPr>
          <w:trHeight w:val="20"/>
        </w:trPr>
        <w:tc>
          <w:tcPr>
            <w:tcW w:w="3648" w:type="dxa"/>
            <w:tcMar>
              <w:top w:w="15" w:type="dxa"/>
              <w:left w:w="15" w:type="dxa"/>
              <w:bottom w:w="0" w:type="dxa"/>
              <w:right w:w="15" w:type="dxa"/>
            </w:tcMar>
            <w:vAlign w:val="center"/>
          </w:tcPr>
          <w:p w14:paraId="12DDBF33" w14:textId="77777777" w:rsidR="00A11652" w:rsidRPr="00823CF4" w:rsidRDefault="009A216B" w:rsidP="001A6842">
            <w:pPr>
              <w:widowControl/>
              <w:autoSpaceDE/>
              <w:autoSpaceDN/>
              <w:adjustRightInd/>
              <w:rPr>
                <w:rFonts w:eastAsia="Times New Roman"/>
                <w:sz w:val="20"/>
                <w:szCs w:val="20"/>
              </w:rPr>
            </w:pPr>
            <w:r>
              <w:rPr>
                <w:rFonts w:eastAsia="Times New Roman"/>
                <w:sz w:val="20"/>
                <w:szCs w:val="20"/>
              </w:rPr>
              <w:t>COUN 790</w:t>
            </w:r>
            <w:r w:rsidR="00A11652" w:rsidRPr="00823CF4">
              <w:rPr>
                <w:rFonts w:eastAsia="Times New Roman"/>
                <w:sz w:val="20"/>
                <w:szCs w:val="20"/>
              </w:rPr>
              <w:t xml:space="preserve">: Counseling </w:t>
            </w:r>
            <w:r>
              <w:rPr>
                <w:rFonts w:eastAsia="Times New Roman"/>
                <w:sz w:val="20"/>
                <w:szCs w:val="20"/>
              </w:rPr>
              <w:t>Micro-</w:t>
            </w:r>
            <w:r w:rsidR="00A11652" w:rsidRPr="00823CF4">
              <w:rPr>
                <w:rFonts w:eastAsia="Times New Roman"/>
                <w:sz w:val="20"/>
                <w:szCs w:val="20"/>
              </w:rPr>
              <w:t>Skills</w:t>
            </w:r>
          </w:p>
        </w:tc>
        <w:tc>
          <w:tcPr>
            <w:tcW w:w="0" w:type="auto"/>
            <w:noWrap/>
            <w:tcMar>
              <w:top w:w="15" w:type="dxa"/>
              <w:left w:w="15" w:type="dxa"/>
              <w:bottom w:w="0" w:type="dxa"/>
              <w:right w:w="15" w:type="dxa"/>
            </w:tcMar>
            <w:vAlign w:val="bottom"/>
          </w:tcPr>
          <w:p w14:paraId="5FFCB814" w14:textId="77777777" w:rsidR="00A11652" w:rsidRPr="00823CF4" w:rsidRDefault="00A11652" w:rsidP="001A6842">
            <w:pPr>
              <w:widowControl/>
              <w:autoSpaceDE/>
              <w:autoSpaceDN/>
              <w:adjustRightInd/>
              <w:jc w:val="center"/>
              <w:rPr>
                <w:rFonts w:eastAsia="Times New Roman"/>
                <w:b/>
                <w:color w:val="FF0000"/>
                <w:sz w:val="20"/>
                <w:szCs w:val="20"/>
              </w:rPr>
            </w:pPr>
            <w:r w:rsidRPr="00823CF4">
              <w:rPr>
                <w:rFonts w:eastAsia="Times New Roman"/>
                <w:b/>
                <w:color w:val="FF0000"/>
                <w:sz w:val="20"/>
                <w:szCs w:val="20"/>
              </w:rPr>
              <w:t xml:space="preserve"> </w:t>
            </w:r>
          </w:p>
        </w:tc>
        <w:tc>
          <w:tcPr>
            <w:tcW w:w="0" w:type="auto"/>
            <w:noWrap/>
            <w:tcMar>
              <w:top w:w="15" w:type="dxa"/>
              <w:left w:w="15" w:type="dxa"/>
              <w:bottom w:w="0" w:type="dxa"/>
              <w:right w:w="15" w:type="dxa"/>
            </w:tcMar>
            <w:vAlign w:val="bottom"/>
          </w:tcPr>
          <w:p w14:paraId="7D2ECC13"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0757FBED"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556872DC"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230B51DE"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0450735D" w14:textId="77777777" w:rsidR="00A11652" w:rsidRPr="00823CF4" w:rsidRDefault="009555D4" w:rsidP="001A6842">
            <w:pPr>
              <w:widowControl/>
              <w:autoSpaceDE/>
              <w:autoSpaceDN/>
              <w:adjustRightInd/>
              <w:jc w:val="center"/>
              <w:rPr>
                <w:rFonts w:eastAsia="Times New Roman"/>
                <w:sz w:val="20"/>
                <w:szCs w:val="20"/>
              </w:rPr>
            </w:pPr>
            <w:r w:rsidRPr="009555D4">
              <w:rPr>
                <w:rFonts w:eastAsia="Times New Roman"/>
                <w:noProof/>
                <w:sz w:val="20"/>
                <w:szCs w:val="20"/>
              </w:rPr>
              <w:drawing>
                <wp:inline distT="0" distB="0" distL="0" distR="0" wp14:anchorId="3B65F400" wp14:editId="514E69E8">
                  <wp:extent cx="142875" cy="180975"/>
                  <wp:effectExtent l="19050" t="0" r="9525" b="0"/>
                  <wp:docPr id="4" name="Picture 1" descr="Description: C:\Users\SAW2\AppData\Local\Microsoft\Windows\Temporary Internet Files\Content.IE5\4ZSIVY4W\MC900434663[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C:\Users\SAW2\AppData\Local\Microsoft\Windows\Temporary Internet Files\Content.IE5\4ZSIVY4W\MC900434663[1].wmf"/>
                          <pic:cNvPicPr>
                            <a:picLocks noChangeAspect="1" noChangeArrowheads="1"/>
                          </pic:cNvPicPr>
                        </pic:nvPicPr>
                        <pic:blipFill>
                          <a:blip r:embed="rId9"/>
                          <a:srcRect/>
                          <a:stretch>
                            <a:fillRect/>
                          </a:stretch>
                        </pic:blipFill>
                        <pic:spPr bwMode="auto">
                          <a:xfrm>
                            <a:off x="0" y="0"/>
                            <a:ext cx="142875" cy="180975"/>
                          </a:xfrm>
                          <a:prstGeom prst="rect">
                            <a:avLst/>
                          </a:prstGeom>
                          <a:noFill/>
                          <a:ln w="9525">
                            <a:noFill/>
                            <a:miter lim="800000"/>
                            <a:headEnd/>
                            <a:tailEnd/>
                          </a:ln>
                        </pic:spPr>
                      </pic:pic>
                    </a:graphicData>
                  </a:graphic>
                </wp:inline>
              </w:drawing>
            </w:r>
          </w:p>
        </w:tc>
        <w:tc>
          <w:tcPr>
            <w:tcW w:w="0" w:type="auto"/>
            <w:noWrap/>
            <w:tcMar>
              <w:top w:w="15" w:type="dxa"/>
              <w:left w:w="15" w:type="dxa"/>
              <w:bottom w:w="0" w:type="dxa"/>
              <w:right w:w="15" w:type="dxa"/>
            </w:tcMar>
            <w:vAlign w:val="bottom"/>
          </w:tcPr>
          <w:p w14:paraId="1D6675BA"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7EBF2A39"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06C3BBC1"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1E069616" w14:textId="77777777" w:rsidR="00A11652" w:rsidRPr="00823CF4" w:rsidRDefault="00A11652" w:rsidP="001A6842">
            <w:pPr>
              <w:widowControl/>
              <w:autoSpaceDE/>
              <w:autoSpaceDN/>
              <w:adjustRightInd/>
              <w:jc w:val="center"/>
              <w:rPr>
                <w:rFonts w:eastAsia="Times New Roman"/>
                <w:sz w:val="20"/>
                <w:szCs w:val="20"/>
              </w:rPr>
            </w:pPr>
          </w:p>
        </w:tc>
        <w:tc>
          <w:tcPr>
            <w:tcW w:w="500" w:type="dxa"/>
            <w:noWrap/>
            <w:tcMar>
              <w:top w:w="15" w:type="dxa"/>
              <w:left w:w="15" w:type="dxa"/>
              <w:bottom w:w="0" w:type="dxa"/>
              <w:right w:w="15" w:type="dxa"/>
            </w:tcMar>
            <w:vAlign w:val="bottom"/>
          </w:tcPr>
          <w:p w14:paraId="7DB87B97" w14:textId="77777777" w:rsidR="00A11652" w:rsidRPr="00823CF4" w:rsidRDefault="00A11652" w:rsidP="001A6842">
            <w:pPr>
              <w:widowControl/>
              <w:autoSpaceDE/>
              <w:autoSpaceDN/>
              <w:adjustRightInd/>
              <w:jc w:val="right"/>
              <w:rPr>
                <w:rFonts w:eastAsia="Times New Roman"/>
                <w:b/>
                <w:bCs/>
                <w:sz w:val="20"/>
                <w:szCs w:val="20"/>
              </w:rPr>
            </w:pPr>
            <w:r w:rsidRPr="00823CF4">
              <w:rPr>
                <w:rFonts w:eastAsia="Times New Roman"/>
                <w:b/>
                <w:bCs/>
                <w:sz w:val="20"/>
                <w:szCs w:val="20"/>
              </w:rPr>
              <w:t>2</w:t>
            </w:r>
          </w:p>
        </w:tc>
      </w:tr>
      <w:tr w:rsidR="00A11652" w:rsidRPr="00823CF4" w14:paraId="57EEC209" w14:textId="77777777" w:rsidTr="001A6842">
        <w:trPr>
          <w:trHeight w:val="20"/>
        </w:trPr>
        <w:tc>
          <w:tcPr>
            <w:tcW w:w="3648" w:type="dxa"/>
            <w:tcMar>
              <w:top w:w="15" w:type="dxa"/>
              <w:left w:w="15" w:type="dxa"/>
              <w:bottom w:w="0" w:type="dxa"/>
              <w:right w:w="15" w:type="dxa"/>
            </w:tcMar>
            <w:vAlign w:val="center"/>
          </w:tcPr>
          <w:p w14:paraId="6FF850E6" w14:textId="77777777" w:rsidR="00A11652" w:rsidRPr="00823CF4" w:rsidRDefault="00A11652" w:rsidP="009555D4">
            <w:pPr>
              <w:widowControl/>
              <w:autoSpaceDE/>
              <w:autoSpaceDN/>
              <w:adjustRightInd/>
              <w:rPr>
                <w:rFonts w:eastAsia="Times New Roman"/>
                <w:sz w:val="20"/>
                <w:szCs w:val="20"/>
              </w:rPr>
            </w:pPr>
            <w:r w:rsidRPr="00823CF4">
              <w:rPr>
                <w:rFonts w:eastAsia="Times New Roman"/>
                <w:sz w:val="20"/>
                <w:szCs w:val="20"/>
              </w:rPr>
              <w:t xml:space="preserve">SPSY 745: </w:t>
            </w:r>
            <w:r w:rsidR="009555D4">
              <w:rPr>
                <w:rFonts w:eastAsia="Times New Roman"/>
                <w:sz w:val="20"/>
                <w:szCs w:val="20"/>
              </w:rPr>
              <w:t>Cognitive Assessment</w:t>
            </w:r>
          </w:p>
        </w:tc>
        <w:tc>
          <w:tcPr>
            <w:tcW w:w="0" w:type="auto"/>
            <w:noWrap/>
            <w:tcMar>
              <w:top w:w="15" w:type="dxa"/>
              <w:left w:w="15" w:type="dxa"/>
              <w:bottom w:w="0" w:type="dxa"/>
              <w:right w:w="15" w:type="dxa"/>
            </w:tcMar>
            <w:vAlign w:val="bottom"/>
          </w:tcPr>
          <w:p w14:paraId="244479BF" w14:textId="77777777" w:rsidR="00A11652" w:rsidRPr="00823CF4" w:rsidRDefault="00A11652" w:rsidP="001A6842">
            <w:pPr>
              <w:widowControl/>
              <w:autoSpaceDE/>
              <w:autoSpaceDN/>
              <w:adjustRightInd/>
              <w:jc w:val="center"/>
              <w:rPr>
                <w:rFonts w:eastAsia="Times New Roman"/>
                <w:sz w:val="20"/>
                <w:szCs w:val="20"/>
              </w:rPr>
            </w:pPr>
            <w:r>
              <w:rPr>
                <w:rFonts w:eastAsia="Times New Roman"/>
                <w:noProof/>
                <w:sz w:val="20"/>
                <w:szCs w:val="20"/>
              </w:rPr>
              <w:drawing>
                <wp:inline distT="0" distB="0" distL="0" distR="0" wp14:anchorId="4841D52E" wp14:editId="209C0EC5">
                  <wp:extent cx="142875" cy="180975"/>
                  <wp:effectExtent l="19050" t="0" r="9525" b="0"/>
                  <wp:docPr id="84" name="Picture 1" descr="C:\Users\SAW2\AppData\Local\Microsoft\Windows\Temporary Internet Files\Content.IE5\4ZSIVY4W\MC900434663[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W2\AppData\Local\Microsoft\Windows\Temporary Internet Files\Content.IE5\4ZSIVY4W\MC900434663[1].wmf"/>
                          <pic:cNvPicPr>
                            <a:picLocks noChangeAspect="1" noChangeArrowheads="1"/>
                          </pic:cNvPicPr>
                        </pic:nvPicPr>
                        <pic:blipFill>
                          <a:blip r:embed="rId9"/>
                          <a:srcRect/>
                          <a:stretch>
                            <a:fillRect/>
                          </a:stretch>
                        </pic:blipFill>
                        <pic:spPr bwMode="auto">
                          <a:xfrm>
                            <a:off x="0" y="0"/>
                            <a:ext cx="142875" cy="180975"/>
                          </a:xfrm>
                          <a:prstGeom prst="rect">
                            <a:avLst/>
                          </a:prstGeom>
                          <a:noFill/>
                          <a:ln w="9525">
                            <a:noFill/>
                            <a:miter lim="800000"/>
                            <a:headEnd/>
                            <a:tailEnd/>
                          </a:ln>
                        </pic:spPr>
                      </pic:pic>
                    </a:graphicData>
                  </a:graphic>
                </wp:inline>
              </w:drawing>
            </w:r>
          </w:p>
        </w:tc>
        <w:tc>
          <w:tcPr>
            <w:tcW w:w="0" w:type="auto"/>
            <w:noWrap/>
            <w:tcMar>
              <w:top w:w="15" w:type="dxa"/>
              <w:left w:w="15" w:type="dxa"/>
              <w:bottom w:w="0" w:type="dxa"/>
              <w:right w:w="15" w:type="dxa"/>
            </w:tcMar>
            <w:vAlign w:val="bottom"/>
          </w:tcPr>
          <w:p w14:paraId="71FF6754"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6E2C04A3"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29BADCA0"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00AE9FE6"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4638EFC1"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1152979C"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288EE81B"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0D6B22A3"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621C7DFC" w14:textId="77777777" w:rsidR="00A11652" w:rsidRPr="00823CF4" w:rsidRDefault="00A11652" w:rsidP="001A6842">
            <w:pPr>
              <w:widowControl/>
              <w:autoSpaceDE/>
              <w:autoSpaceDN/>
              <w:adjustRightInd/>
              <w:jc w:val="center"/>
              <w:rPr>
                <w:rFonts w:eastAsia="Times New Roman"/>
                <w:sz w:val="20"/>
                <w:szCs w:val="20"/>
              </w:rPr>
            </w:pPr>
          </w:p>
        </w:tc>
        <w:tc>
          <w:tcPr>
            <w:tcW w:w="500" w:type="dxa"/>
            <w:noWrap/>
            <w:tcMar>
              <w:top w:w="15" w:type="dxa"/>
              <w:left w:w="15" w:type="dxa"/>
              <w:bottom w:w="0" w:type="dxa"/>
              <w:right w:w="15" w:type="dxa"/>
            </w:tcMar>
            <w:vAlign w:val="bottom"/>
          </w:tcPr>
          <w:p w14:paraId="7A1A2447" w14:textId="77777777" w:rsidR="00A11652" w:rsidRPr="00823CF4" w:rsidRDefault="00822B0B" w:rsidP="001A6842">
            <w:pPr>
              <w:widowControl/>
              <w:autoSpaceDE/>
              <w:autoSpaceDN/>
              <w:adjustRightInd/>
              <w:jc w:val="right"/>
              <w:rPr>
                <w:rFonts w:eastAsia="Times New Roman"/>
                <w:b/>
                <w:bCs/>
                <w:sz w:val="20"/>
                <w:szCs w:val="20"/>
              </w:rPr>
            </w:pPr>
            <w:r>
              <w:rPr>
                <w:rFonts w:eastAsia="Times New Roman"/>
                <w:b/>
                <w:bCs/>
                <w:sz w:val="20"/>
                <w:szCs w:val="20"/>
              </w:rPr>
              <w:t>4</w:t>
            </w:r>
          </w:p>
        </w:tc>
      </w:tr>
      <w:tr w:rsidR="00A11652" w:rsidRPr="00823CF4" w14:paraId="24E7011F" w14:textId="77777777" w:rsidTr="001A6842">
        <w:trPr>
          <w:trHeight w:val="20"/>
        </w:trPr>
        <w:tc>
          <w:tcPr>
            <w:tcW w:w="3648" w:type="dxa"/>
            <w:tcMar>
              <w:top w:w="15" w:type="dxa"/>
              <w:left w:w="15" w:type="dxa"/>
              <w:bottom w:w="0" w:type="dxa"/>
              <w:right w:w="15" w:type="dxa"/>
            </w:tcMar>
            <w:vAlign w:val="center"/>
          </w:tcPr>
          <w:p w14:paraId="7D96B20D" w14:textId="77777777" w:rsidR="00A11652" w:rsidRPr="00823CF4" w:rsidRDefault="00A11652" w:rsidP="001A6842">
            <w:pPr>
              <w:widowControl/>
              <w:autoSpaceDE/>
              <w:autoSpaceDN/>
              <w:adjustRightInd/>
              <w:rPr>
                <w:rFonts w:eastAsia="Times New Roman"/>
                <w:sz w:val="20"/>
                <w:szCs w:val="20"/>
              </w:rPr>
            </w:pPr>
            <w:r w:rsidRPr="00823CF4">
              <w:rPr>
                <w:rFonts w:eastAsia="Times New Roman"/>
                <w:sz w:val="20"/>
                <w:szCs w:val="20"/>
              </w:rPr>
              <w:t>SPSY 795: Research &amp; Program Evaluation</w:t>
            </w:r>
          </w:p>
        </w:tc>
        <w:tc>
          <w:tcPr>
            <w:tcW w:w="0" w:type="auto"/>
            <w:noWrap/>
            <w:tcMar>
              <w:top w:w="15" w:type="dxa"/>
              <w:left w:w="15" w:type="dxa"/>
              <w:bottom w:w="0" w:type="dxa"/>
              <w:right w:w="15" w:type="dxa"/>
            </w:tcMar>
            <w:vAlign w:val="bottom"/>
          </w:tcPr>
          <w:p w14:paraId="19399450"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50FB70A4"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591D2A87"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4EF56CE9"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386007C1"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57163A2C"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0AC299A2"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668C81B0"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375832BA" w14:textId="77777777" w:rsidR="00A11652" w:rsidRPr="00823CF4" w:rsidRDefault="00A11652" w:rsidP="001A6842">
            <w:pPr>
              <w:widowControl/>
              <w:autoSpaceDE/>
              <w:autoSpaceDN/>
              <w:adjustRightInd/>
              <w:jc w:val="center"/>
              <w:rPr>
                <w:rFonts w:eastAsia="Times New Roman"/>
                <w:sz w:val="20"/>
                <w:szCs w:val="20"/>
              </w:rPr>
            </w:pPr>
            <w:r>
              <w:rPr>
                <w:rFonts w:eastAsia="Times New Roman"/>
                <w:noProof/>
                <w:sz w:val="20"/>
                <w:szCs w:val="20"/>
              </w:rPr>
              <w:drawing>
                <wp:inline distT="0" distB="0" distL="0" distR="0" wp14:anchorId="1DEF52DE" wp14:editId="014AC414">
                  <wp:extent cx="142875" cy="180975"/>
                  <wp:effectExtent l="19050" t="0" r="9525" b="0"/>
                  <wp:docPr id="85" name="Picture 1" descr="C:\Users\SAW2\AppData\Local\Microsoft\Windows\Temporary Internet Files\Content.IE5\4ZSIVY4W\MC900434663[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W2\AppData\Local\Microsoft\Windows\Temporary Internet Files\Content.IE5\4ZSIVY4W\MC900434663[1].wmf"/>
                          <pic:cNvPicPr>
                            <a:picLocks noChangeAspect="1" noChangeArrowheads="1"/>
                          </pic:cNvPicPr>
                        </pic:nvPicPr>
                        <pic:blipFill>
                          <a:blip r:embed="rId9"/>
                          <a:srcRect/>
                          <a:stretch>
                            <a:fillRect/>
                          </a:stretch>
                        </pic:blipFill>
                        <pic:spPr bwMode="auto">
                          <a:xfrm>
                            <a:off x="0" y="0"/>
                            <a:ext cx="142875" cy="180975"/>
                          </a:xfrm>
                          <a:prstGeom prst="rect">
                            <a:avLst/>
                          </a:prstGeom>
                          <a:noFill/>
                          <a:ln w="9525">
                            <a:noFill/>
                            <a:miter lim="800000"/>
                            <a:headEnd/>
                            <a:tailEnd/>
                          </a:ln>
                        </pic:spPr>
                      </pic:pic>
                    </a:graphicData>
                  </a:graphic>
                </wp:inline>
              </w:drawing>
            </w:r>
          </w:p>
        </w:tc>
        <w:tc>
          <w:tcPr>
            <w:tcW w:w="0" w:type="auto"/>
            <w:noWrap/>
            <w:tcMar>
              <w:top w:w="15" w:type="dxa"/>
              <w:left w:w="15" w:type="dxa"/>
              <w:bottom w:w="0" w:type="dxa"/>
              <w:right w:w="15" w:type="dxa"/>
            </w:tcMar>
            <w:vAlign w:val="bottom"/>
          </w:tcPr>
          <w:p w14:paraId="4D9ED1BA" w14:textId="77777777" w:rsidR="00A11652" w:rsidRPr="00823CF4" w:rsidRDefault="00A11652" w:rsidP="001A6842">
            <w:pPr>
              <w:widowControl/>
              <w:autoSpaceDE/>
              <w:autoSpaceDN/>
              <w:adjustRightInd/>
              <w:jc w:val="center"/>
              <w:rPr>
                <w:rFonts w:eastAsia="Times New Roman"/>
                <w:sz w:val="20"/>
                <w:szCs w:val="20"/>
              </w:rPr>
            </w:pPr>
          </w:p>
        </w:tc>
        <w:tc>
          <w:tcPr>
            <w:tcW w:w="500" w:type="dxa"/>
            <w:noWrap/>
            <w:tcMar>
              <w:top w:w="15" w:type="dxa"/>
              <w:left w:w="15" w:type="dxa"/>
              <w:bottom w:w="0" w:type="dxa"/>
              <w:right w:w="15" w:type="dxa"/>
            </w:tcMar>
            <w:vAlign w:val="bottom"/>
          </w:tcPr>
          <w:p w14:paraId="60E0A356" w14:textId="77777777" w:rsidR="00A11652" w:rsidRPr="00823CF4" w:rsidRDefault="00A11652" w:rsidP="001A6842">
            <w:pPr>
              <w:widowControl/>
              <w:autoSpaceDE/>
              <w:autoSpaceDN/>
              <w:adjustRightInd/>
              <w:jc w:val="right"/>
              <w:rPr>
                <w:rFonts w:eastAsia="Times New Roman"/>
                <w:b/>
                <w:bCs/>
                <w:sz w:val="20"/>
                <w:szCs w:val="20"/>
              </w:rPr>
            </w:pPr>
            <w:r w:rsidRPr="00823CF4">
              <w:rPr>
                <w:rFonts w:eastAsia="Times New Roman"/>
                <w:b/>
                <w:bCs/>
                <w:sz w:val="20"/>
                <w:szCs w:val="20"/>
              </w:rPr>
              <w:t>3</w:t>
            </w:r>
          </w:p>
        </w:tc>
      </w:tr>
      <w:tr w:rsidR="00A11652" w:rsidRPr="00823CF4" w14:paraId="76307C96" w14:textId="77777777" w:rsidTr="001A6842">
        <w:trPr>
          <w:trHeight w:val="20"/>
        </w:trPr>
        <w:tc>
          <w:tcPr>
            <w:tcW w:w="3648" w:type="dxa"/>
            <w:tcMar>
              <w:top w:w="15" w:type="dxa"/>
              <w:left w:w="15" w:type="dxa"/>
              <w:bottom w:w="0" w:type="dxa"/>
              <w:right w:w="15" w:type="dxa"/>
            </w:tcMar>
            <w:vAlign w:val="center"/>
          </w:tcPr>
          <w:p w14:paraId="4D22C4CC" w14:textId="77777777" w:rsidR="00A11652" w:rsidRPr="00823CF4" w:rsidRDefault="00822B0B" w:rsidP="001A6842">
            <w:pPr>
              <w:widowControl/>
              <w:autoSpaceDE/>
              <w:autoSpaceDN/>
              <w:adjustRightInd/>
              <w:rPr>
                <w:rFonts w:eastAsia="Times New Roman"/>
                <w:sz w:val="20"/>
                <w:szCs w:val="20"/>
              </w:rPr>
            </w:pPr>
            <w:r>
              <w:rPr>
                <w:rFonts w:eastAsia="Times New Roman"/>
                <w:sz w:val="20"/>
                <w:szCs w:val="20"/>
              </w:rPr>
              <w:t xml:space="preserve">SPSY 747: Mental Health Assess. &amp; </w:t>
            </w:r>
            <w:proofErr w:type="spellStart"/>
            <w:r>
              <w:rPr>
                <w:rFonts w:eastAsia="Times New Roman"/>
                <w:sz w:val="20"/>
                <w:szCs w:val="20"/>
              </w:rPr>
              <w:t>Interv</w:t>
            </w:r>
            <w:proofErr w:type="spellEnd"/>
            <w:r>
              <w:rPr>
                <w:rFonts w:eastAsia="Times New Roman"/>
                <w:sz w:val="20"/>
                <w:szCs w:val="20"/>
              </w:rPr>
              <w:t>.</w:t>
            </w:r>
          </w:p>
        </w:tc>
        <w:tc>
          <w:tcPr>
            <w:tcW w:w="0" w:type="auto"/>
            <w:noWrap/>
            <w:tcMar>
              <w:top w:w="15" w:type="dxa"/>
              <w:left w:w="15" w:type="dxa"/>
              <w:bottom w:w="0" w:type="dxa"/>
              <w:right w:w="15" w:type="dxa"/>
            </w:tcMar>
            <w:vAlign w:val="bottom"/>
          </w:tcPr>
          <w:p w14:paraId="49E4AB56"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648DEB4A"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3388690C"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1332D22B" w14:textId="77777777" w:rsidR="00A11652" w:rsidRPr="00823CF4" w:rsidRDefault="00A11652" w:rsidP="001A6842">
            <w:pPr>
              <w:widowControl/>
              <w:autoSpaceDE/>
              <w:autoSpaceDN/>
              <w:adjustRightInd/>
              <w:jc w:val="center"/>
              <w:rPr>
                <w:rFonts w:eastAsia="Times New Roman"/>
                <w:sz w:val="20"/>
                <w:szCs w:val="20"/>
              </w:rPr>
            </w:pPr>
            <w:r>
              <w:rPr>
                <w:rFonts w:eastAsia="Times New Roman"/>
                <w:noProof/>
                <w:sz w:val="20"/>
                <w:szCs w:val="20"/>
              </w:rPr>
              <w:drawing>
                <wp:inline distT="0" distB="0" distL="0" distR="0" wp14:anchorId="2C50D3F0" wp14:editId="33DF5929">
                  <wp:extent cx="142875" cy="180975"/>
                  <wp:effectExtent l="19050" t="0" r="9525" b="0"/>
                  <wp:docPr id="86" name="Picture 1" descr="C:\Users\SAW2\AppData\Local\Microsoft\Windows\Temporary Internet Files\Content.IE5\4ZSIVY4W\MC900434663[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W2\AppData\Local\Microsoft\Windows\Temporary Internet Files\Content.IE5\4ZSIVY4W\MC900434663[1].wmf"/>
                          <pic:cNvPicPr>
                            <a:picLocks noChangeAspect="1" noChangeArrowheads="1"/>
                          </pic:cNvPicPr>
                        </pic:nvPicPr>
                        <pic:blipFill>
                          <a:blip r:embed="rId9"/>
                          <a:srcRect/>
                          <a:stretch>
                            <a:fillRect/>
                          </a:stretch>
                        </pic:blipFill>
                        <pic:spPr bwMode="auto">
                          <a:xfrm>
                            <a:off x="0" y="0"/>
                            <a:ext cx="142875" cy="180975"/>
                          </a:xfrm>
                          <a:prstGeom prst="rect">
                            <a:avLst/>
                          </a:prstGeom>
                          <a:noFill/>
                          <a:ln w="9525">
                            <a:noFill/>
                            <a:miter lim="800000"/>
                            <a:headEnd/>
                            <a:tailEnd/>
                          </a:ln>
                        </pic:spPr>
                      </pic:pic>
                    </a:graphicData>
                  </a:graphic>
                </wp:inline>
              </w:drawing>
            </w:r>
          </w:p>
        </w:tc>
        <w:tc>
          <w:tcPr>
            <w:tcW w:w="0" w:type="auto"/>
            <w:noWrap/>
            <w:tcMar>
              <w:top w:w="15" w:type="dxa"/>
              <w:left w:w="15" w:type="dxa"/>
              <w:bottom w:w="0" w:type="dxa"/>
              <w:right w:w="15" w:type="dxa"/>
            </w:tcMar>
            <w:vAlign w:val="bottom"/>
          </w:tcPr>
          <w:p w14:paraId="1FB5892D"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125C36C0"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76AD2E73" w14:textId="77777777" w:rsidR="00A11652" w:rsidRPr="00823CF4" w:rsidRDefault="00A11652" w:rsidP="001A6842">
            <w:pPr>
              <w:widowControl/>
              <w:autoSpaceDE/>
              <w:autoSpaceDN/>
              <w:adjustRightInd/>
              <w:jc w:val="center"/>
              <w:rPr>
                <w:rFonts w:eastAsia="Times New Roman"/>
                <w:sz w:val="20"/>
                <w:szCs w:val="20"/>
              </w:rPr>
            </w:pPr>
            <w:r>
              <w:rPr>
                <w:rFonts w:eastAsia="Times New Roman"/>
                <w:noProof/>
                <w:sz w:val="20"/>
                <w:szCs w:val="20"/>
              </w:rPr>
              <w:drawing>
                <wp:inline distT="0" distB="0" distL="0" distR="0" wp14:anchorId="1A6C3700" wp14:editId="4486C691">
                  <wp:extent cx="142875" cy="180975"/>
                  <wp:effectExtent l="19050" t="0" r="9525" b="0"/>
                  <wp:docPr id="87" name="Picture 1" descr="C:\Users\SAW2\AppData\Local\Microsoft\Windows\Temporary Internet Files\Content.IE5\4ZSIVY4W\MC900434663[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W2\AppData\Local\Microsoft\Windows\Temporary Internet Files\Content.IE5\4ZSIVY4W\MC900434663[1].wmf"/>
                          <pic:cNvPicPr>
                            <a:picLocks noChangeAspect="1" noChangeArrowheads="1"/>
                          </pic:cNvPicPr>
                        </pic:nvPicPr>
                        <pic:blipFill>
                          <a:blip r:embed="rId9"/>
                          <a:srcRect/>
                          <a:stretch>
                            <a:fillRect/>
                          </a:stretch>
                        </pic:blipFill>
                        <pic:spPr bwMode="auto">
                          <a:xfrm>
                            <a:off x="0" y="0"/>
                            <a:ext cx="142875" cy="180975"/>
                          </a:xfrm>
                          <a:prstGeom prst="rect">
                            <a:avLst/>
                          </a:prstGeom>
                          <a:noFill/>
                          <a:ln w="9525">
                            <a:noFill/>
                            <a:miter lim="800000"/>
                            <a:headEnd/>
                            <a:tailEnd/>
                          </a:ln>
                        </pic:spPr>
                      </pic:pic>
                    </a:graphicData>
                  </a:graphic>
                </wp:inline>
              </w:drawing>
            </w:r>
          </w:p>
        </w:tc>
        <w:tc>
          <w:tcPr>
            <w:tcW w:w="0" w:type="auto"/>
            <w:noWrap/>
            <w:tcMar>
              <w:top w:w="15" w:type="dxa"/>
              <w:left w:w="15" w:type="dxa"/>
              <w:bottom w:w="0" w:type="dxa"/>
              <w:right w:w="15" w:type="dxa"/>
            </w:tcMar>
            <w:vAlign w:val="bottom"/>
          </w:tcPr>
          <w:p w14:paraId="6CDBF5A6"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4D6BD585"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3CEB1EAA" w14:textId="77777777" w:rsidR="00A11652" w:rsidRPr="00823CF4" w:rsidRDefault="00A11652" w:rsidP="001A6842">
            <w:pPr>
              <w:widowControl/>
              <w:autoSpaceDE/>
              <w:autoSpaceDN/>
              <w:adjustRightInd/>
              <w:jc w:val="center"/>
              <w:rPr>
                <w:rFonts w:eastAsia="Times New Roman"/>
                <w:sz w:val="20"/>
                <w:szCs w:val="20"/>
              </w:rPr>
            </w:pPr>
          </w:p>
        </w:tc>
        <w:tc>
          <w:tcPr>
            <w:tcW w:w="500" w:type="dxa"/>
            <w:noWrap/>
            <w:tcMar>
              <w:top w:w="15" w:type="dxa"/>
              <w:left w:w="15" w:type="dxa"/>
              <w:bottom w:w="0" w:type="dxa"/>
              <w:right w:w="15" w:type="dxa"/>
            </w:tcMar>
            <w:vAlign w:val="bottom"/>
          </w:tcPr>
          <w:p w14:paraId="23044750" w14:textId="77777777" w:rsidR="00A11652" w:rsidRPr="00823CF4" w:rsidRDefault="00A11652" w:rsidP="001A6842">
            <w:pPr>
              <w:widowControl/>
              <w:autoSpaceDE/>
              <w:autoSpaceDN/>
              <w:adjustRightInd/>
              <w:jc w:val="right"/>
              <w:rPr>
                <w:rFonts w:eastAsia="Times New Roman"/>
                <w:b/>
                <w:bCs/>
                <w:sz w:val="20"/>
                <w:szCs w:val="20"/>
              </w:rPr>
            </w:pPr>
            <w:r w:rsidRPr="00823CF4">
              <w:rPr>
                <w:rFonts w:eastAsia="Times New Roman"/>
                <w:b/>
                <w:bCs/>
                <w:sz w:val="20"/>
                <w:szCs w:val="20"/>
              </w:rPr>
              <w:t>3</w:t>
            </w:r>
          </w:p>
        </w:tc>
      </w:tr>
      <w:tr w:rsidR="00A11652" w:rsidRPr="00823CF4" w14:paraId="1F569BEE" w14:textId="77777777" w:rsidTr="001A6842">
        <w:trPr>
          <w:trHeight w:val="20"/>
        </w:trPr>
        <w:tc>
          <w:tcPr>
            <w:tcW w:w="3648" w:type="dxa"/>
            <w:tcMar>
              <w:top w:w="15" w:type="dxa"/>
              <w:left w:w="15" w:type="dxa"/>
              <w:bottom w:w="0" w:type="dxa"/>
              <w:right w:w="15" w:type="dxa"/>
            </w:tcMar>
            <w:vAlign w:val="center"/>
          </w:tcPr>
          <w:p w14:paraId="3D286CFF" w14:textId="77777777" w:rsidR="00A11652" w:rsidRPr="00823CF4" w:rsidRDefault="00A11652" w:rsidP="001A6842">
            <w:pPr>
              <w:widowControl/>
              <w:autoSpaceDE/>
              <w:autoSpaceDN/>
              <w:adjustRightInd/>
              <w:rPr>
                <w:rFonts w:eastAsia="Times New Roman"/>
                <w:sz w:val="20"/>
                <w:szCs w:val="20"/>
              </w:rPr>
            </w:pPr>
            <w:r w:rsidRPr="00823CF4">
              <w:rPr>
                <w:rFonts w:eastAsia="Times New Roman"/>
                <w:sz w:val="20"/>
                <w:szCs w:val="20"/>
              </w:rPr>
              <w:t>COUN 732 Group Counseling</w:t>
            </w:r>
          </w:p>
        </w:tc>
        <w:tc>
          <w:tcPr>
            <w:tcW w:w="0" w:type="auto"/>
            <w:noWrap/>
            <w:tcMar>
              <w:top w:w="15" w:type="dxa"/>
              <w:left w:w="15" w:type="dxa"/>
              <w:bottom w:w="0" w:type="dxa"/>
              <w:right w:w="15" w:type="dxa"/>
            </w:tcMar>
            <w:vAlign w:val="bottom"/>
          </w:tcPr>
          <w:p w14:paraId="52EA38B2"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7E8DD821"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22A97788"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5A5B5487" w14:textId="77777777" w:rsidR="00A11652" w:rsidRPr="00823CF4" w:rsidRDefault="00822B0B" w:rsidP="001A6842">
            <w:pPr>
              <w:widowControl/>
              <w:autoSpaceDE/>
              <w:autoSpaceDN/>
              <w:adjustRightInd/>
              <w:jc w:val="center"/>
              <w:rPr>
                <w:rFonts w:eastAsia="Times New Roman"/>
                <w:sz w:val="20"/>
                <w:szCs w:val="20"/>
              </w:rPr>
            </w:pPr>
            <w:r w:rsidRPr="00822B0B">
              <w:rPr>
                <w:rFonts w:eastAsia="Times New Roman"/>
                <w:noProof/>
                <w:sz w:val="20"/>
                <w:szCs w:val="20"/>
              </w:rPr>
              <w:drawing>
                <wp:inline distT="0" distB="0" distL="0" distR="0" wp14:anchorId="017C766B" wp14:editId="1ED7987A">
                  <wp:extent cx="142875" cy="180975"/>
                  <wp:effectExtent l="19050" t="0" r="9525" b="0"/>
                  <wp:docPr id="5" name="Picture 1" descr="C:\Users\SAW2\AppData\Local\Microsoft\Windows\Temporary Internet Files\Content.IE5\4ZSIVY4W\MC900434663[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W2\AppData\Local\Microsoft\Windows\Temporary Internet Files\Content.IE5\4ZSIVY4W\MC900434663[1].wmf"/>
                          <pic:cNvPicPr>
                            <a:picLocks noChangeAspect="1" noChangeArrowheads="1"/>
                          </pic:cNvPicPr>
                        </pic:nvPicPr>
                        <pic:blipFill>
                          <a:blip r:embed="rId9"/>
                          <a:srcRect/>
                          <a:stretch>
                            <a:fillRect/>
                          </a:stretch>
                        </pic:blipFill>
                        <pic:spPr bwMode="auto">
                          <a:xfrm>
                            <a:off x="0" y="0"/>
                            <a:ext cx="142875" cy="180975"/>
                          </a:xfrm>
                          <a:prstGeom prst="rect">
                            <a:avLst/>
                          </a:prstGeom>
                          <a:noFill/>
                          <a:ln w="9525">
                            <a:noFill/>
                            <a:miter lim="800000"/>
                            <a:headEnd/>
                            <a:tailEnd/>
                          </a:ln>
                        </pic:spPr>
                      </pic:pic>
                    </a:graphicData>
                  </a:graphic>
                </wp:inline>
              </w:drawing>
            </w:r>
          </w:p>
        </w:tc>
        <w:tc>
          <w:tcPr>
            <w:tcW w:w="0" w:type="auto"/>
            <w:noWrap/>
            <w:tcMar>
              <w:top w:w="15" w:type="dxa"/>
              <w:left w:w="15" w:type="dxa"/>
              <w:bottom w:w="0" w:type="dxa"/>
              <w:right w:w="15" w:type="dxa"/>
            </w:tcMar>
            <w:vAlign w:val="bottom"/>
          </w:tcPr>
          <w:p w14:paraId="7CC69AC0"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6A2BC48A" w14:textId="77777777" w:rsidR="00A11652" w:rsidRPr="00823CF4" w:rsidRDefault="00822B0B" w:rsidP="001A6842">
            <w:pPr>
              <w:widowControl/>
              <w:autoSpaceDE/>
              <w:autoSpaceDN/>
              <w:adjustRightInd/>
              <w:jc w:val="center"/>
              <w:rPr>
                <w:rFonts w:eastAsia="Times New Roman"/>
                <w:sz w:val="20"/>
                <w:szCs w:val="20"/>
              </w:rPr>
            </w:pPr>
            <w:r>
              <w:rPr>
                <w:rFonts w:eastAsia="Times New Roman"/>
                <w:noProof/>
                <w:sz w:val="20"/>
                <w:szCs w:val="20"/>
              </w:rPr>
              <w:t xml:space="preserve"> </w:t>
            </w:r>
          </w:p>
        </w:tc>
        <w:tc>
          <w:tcPr>
            <w:tcW w:w="0" w:type="auto"/>
            <w:noWrap/>
            <w:tcMar>
              <w:top w:w="15" w:type="dxa"/>
              <w:left w:w="15" w:type="dxa"/>
              <w:bottom w:w="0" w:type="dxa"/>
              <w:right w:w="15" w:type="dxa"/>
            </w:tcMar>
            <w:vAlign w:val="bottom"/>
          </w:tcPr>
          <w:p w14:paraId="2C1FC7AA"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5A3B7CF4"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37357F52" w14:textId="77777777" w:rsidR="00A11652" w:rsidRPr="00823CF4" w:rsidRDefault="00A11652"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1A624F19" w14:textId="77777777" w:rsidR="00A11652" w:rsidRPr="00823CF4" w:rsidRDefault="00A11652" w:rsidP="001A6842">
            <w:pPr>
              <w:widowControl/>
              <w:autoSpaceDE/>
              <w:autoSpaceDN/>
              <w:adjustRightInd/>
              <w:jc w:val="center"/>
              <w:rPr>
                <w:rFonts w:eastAsia="Times New Roman"/>
                <w:sz w:val="20"/>
                <w:szCs w:val="20"/>
              </w:rPr>
            </w:pPr>
          </w:p>
        </w:tc>
        <w:tc>
          <w:tcPr>
            <w:tcW w:w="500" w:type="dxa"/>
            <w:noWrap/>
            <w:tcMar>
              <w:top w:w="15" w:type="dxa"/>
              <w:left w:w="15" w:type="dxa"/>
              <w:bottom w:w="0" w:type="dxa"/>
              <w:right w:w="15" w:type="dxa"/>
            </w:tcMar>
            <w:vAlign w:val="bottom"/>
          </w:tcPr>
          <w:p w14:paraId="4881318C" w14:textId="77777777" w:rsidR="00A11652" w:rsidRPr="00823CF4" w:rsidRDefault="00A11652" w:rsidP="001A6842">
            <w:pPr>
              <w:widowControl/>
              <w:autoSpaceDE/>
              <w:autoSpaceDN/>
              <w:adjustRightInd/>
              <w:jc w:val="right"/>
              <w:rPr>
                <w:rFonts w:eastAsia="Times New Roman"/>
                <w:b/>
                <w:bCs/>
                <w:sz w:val="20"/>
                <w:szCs w:val="20"/>
              </w:rPr>
            </w:pPr>
            <w:r w:rsidRPr="00823CF4">
              <w:rPr>
                <w:rFonts w:eastAsia="Times New Roman"/>
                <w:b/>
                <w:bCs/>
                <w:sz w:val="20"/>
                <w:szCs w:val="20"/>
              </w:rPr>
              <w:t>3</w:t>
            </w:r>
          </w:p>
        </w:tc>
      </w:tr>
      <w:tr w:rsidR="000A3795" w:rsidRPr="00823CF4" w14:paraId="273088C8" w14:textId="77777777" w:rsidTr="001A6842">
        <w:trPr>
          <w:trHeight w:val="20"/>
        </w:trPr>
        <w:tc>
          <w:tcPr>
            <w:tcW w:w="3648" w:type="dxa"/>
            <w:tcMar>
              <w:top w:w="15" w:type="dxa"/>
              <w:left w:w="15" w:type="dxa"/>
              <w:bottom w:w="0" w:type="dxa"/>
              <w:right w:w="15" w:type="dxa"/>
            </w:tcMar>
            <w:vAlign w:val="center"/>
          </w:tcPr>
          <w:p w14:paraId="58A8CBA8" w14:textId="77777777" w:rsidR="000A3795" w:rsidRPr="00823CF4" w:rsidRDefault="00822B0B" w:rsidP="00822B0B">
            <w:pPr>
              <w:widowControl/>
              <w:autoSpaceDE/>
              <w:autoSpaceDN/>
              <w:adjustRightInd/>
              <w:rPr>
                <w:rFonts w:eastAsia="Times New Roman"/>
                <w:sz w:val="20"/>
                <w:szCs w:val="20"/>
              </w:rPr>
            </w:pPr>
            <w:r>
              <w:rPr>
                <w:rFonts w:eastAsia="Times New Roman"/>
                <w:sz w:val="20"/>
                <w:szCs w:val="20"/>
              </w:rPr>
              <w:t>SPSY 744</w:t>
            </w:r>
            <w:r w:rsidR="000A3795">
              <w:rPr>
                <w:rFonts w:eastAsia="Times New Roman"/>
                <w:sz w:val="20"/>
                <w:szCs w:val="20"/>
              </w:rPr>
              <w:t xml:space="preserve">: </w:t>
            </w:r>
            <w:r>
              <w:rPr>
                <w:rFonts w:eastAsia="Times New Roman"/>
                <w:sz w:val="20"/>
                <w:szCs w:val="20"/>
              </w:rPr>
              <w:t xml:space="preserve">Academic Assess. &amp; </w:t>
            </w:r>
            <w:proofErr w:type="spellStart"/>
            <w:r>
              <w:rPr>
                <w:rFonts w:eastAsia="Times New Roman"/>
                <w:sz w:val="20"/>
                <w:szCs w:val="20"/>
              </w:rPr>
              <w:t>Intervent</w:t>
            </w:r>
            <w:proofErr w:type="spellEnd"/>
            <w:r>
              <w:rPr>
                <w:rFonts w:eastAsia="Times New Roman"/>
                <w:sz w:val="20"/>
                <w:szCs w:val="20"/>
              </w:rPr>
              <w:t>.</w:t>
            </w:r>
          </w:p>
        </w:tc>
        <w:tc>
          <w:tcPr>
            <w:tcW w:w="0" w:type="auto"/>
            <w:noWrap/>
            <w:tcMar>
              <w:top w:w="15" w:type="dxa"/>
              <w:left w:w="15" w:type="dxa"/>
              <w:bottom w:w="0" w:type="dxa"/>
              <w:right w:w="15" w:type="dxa"/>
            </w:tcMar>
            <w:vAlign w:val="bottom"/>
          </w:tcPr>
          <w:p w14:paraId="5E99CFD6" w14:textId="77777777" w:rsidR="000A3795" w:rsidRPr="00823CF4" w:rsidRDefault="00822B0B" w:rsidP="001A6842">
            <w:pPr>
              <w:widowControl/>
              <w:autoSpaceDE/>
              <w:autoSpaceDN/>
              <w:adjustRightInd/>
              <w:jc w:val="center"/>
              <w:rPr>
                <w:rFonts w:eastAsia="Times New Roman"/>
                <w:sz w:val="20"/>
                <w:szCs w:val="20"/>
              </w:rPr>
            </w:pPr>
            <w:r w:rsidRPr="00822B0B">
              <w:rPr>
                <w:rFonts w:eastAsia="Times New Roman"/>
                <w:noProof/>
                <w:sz w:val="20"/>
                <w:szCs w:val="20"/>
              </w:rPr>
              <w:drawing>
                <wp:inline distT="0" distB="0" distL="0" distR="0" wp14:anchorId="50013D3D" wp14:editId="5A9725FD">
                  <wp:extent cx="142875" cy="180975"/>
                  <wp:effectExtent l="19050" t="0" r="9525" b="0"/>
                  <wp:docPr id="6" name="Picture 1" descr="C:\Users\SAW2\AppData\Local\Microsoft\Windows\Temporary Internet Files\Content.IE5\4ZSIVY4W\MC900434663[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W2\AppData\Local\Microsoft\Windows\Temporary Internet Files\Content.IE5\4ZSIVY4W\MC900434663[1].wmf"/>
                          <pic:cNvPicPr>
                            <a:picLocks noChangeAspect="1" noChangeArrowheads="1"/>
                          </pic:cNvPicPr>
                        </pic:nvPicPr>
                        <pic:blipFill>
                          <a:blip r:embed="rId9"/>
                          <a:srcRect/>
                          <a:stretch>
                            <a:fillRect/>
                          </a:stretch>
                        </pic:blipFill>
                        <pic:spPr bwMode="auto">
                          <a:xfrm>
                            <a:off x="0" y="0"/>
                            <a:ext cx="142875" cy="180975"/>
                          </a:xfrm>
                          <a:prstGeom prst="rect">
                            <a:avLst/>
                          </a:prstGeom>
                          <a:noFill/>
                          <a:ln w="9525">
                            <a:noFill/>
                            <a:miter lim="800000"/>
                            <a:headEnd/>
                            <a:tailEnd/>
                          </a:ln>
                        </pic:spPr>
                      </pic:pic>
                    </a:graphicData>
                  </a:graphic>
                </wp:inline>
              </w:drawing>
            </w:r>
          </w:p>
        </w:tc>
        <w:tc>
          <w:tcPr>
            <w:tcW w:w="0" w:type="auto"/>
            <w:noWrap/>
            <w:tcMar>
              <w:top w:w="15" w:type="dxa"/>
              <w:left w:w="15" w:type="dxa"/>
              <w:bottom w:w="0" w:type="dxa"/>
              <w:right w:w="15" w:type="dxa"/>
            </w:tcMar>
            <w:vAlign w:val="bottom"/>
          </w:tcPr>
          <w:p w14:paraId="4DC71C7C" w14:textId="77777777" w:rsidR="000A3795" w:rsidRDefault="000A3795" w:rsidP="001A6842">
            <w:pPr>
              <w:widowControl/>
              <w:autoSpaceDE/>
              <w:autoSpaceDN/>
              <w:adjustRightInd/>
              <w:jc w:val="center"/>
              <w:rPr>
                <w:rFonts w:eastAsia="Times New Roman"/>
                <w:noProof/>
                <w:sz w:val="20"/>
                <w:szCs w:val="20"/>
              </w:rPr>
            </w:pPr>
          </w:p>
        </w:tc>
        <w:tc>
          <w:tcPr>
            <w:tcW w:w="0" w:type="auto"/>
            <w:noWrap/>
            <w:tcMar>
              <w:top w:w="15" w:type="dxa"/>
              <w:left w:w="15" w:type="dxa"/>
              <w:bottom w:w="0" w:type="dxa"/>
              <w:right w:w="15" w:type="dxa"/>
            </w:tcMar>
            <w:vAlign w:val="bottom"/>
          </w:tcPr>
          <w:p w14:paraId="6A9C8F6B" w14:textId="77777777" w:rsidR="000A3795" w:rsidRPr="00823CF4" w:rsidRDefault="000A3795" w:rsidP="001A6842">
            <w:pPr>
              <w:widowControl/>
              <w:autoSpaceDE/>
              <w:autoSpaceDN/>
              <w:adjustRightInd/>
              <w:jc w:val="center"/>
              <w:rPr>
                <w:rFonts w:eastAsia="Times New Roman"/>
                <w:sz w:val="20"/>
                <w:szCs w:val="20"/>
              </w:rPr>
            </w:pPr>
            <w:r w:rsidRPr="000A3795">
              <w:rPr>
                <w:rFonts w:eastAsia="Times New Roman"/>
                <w:noProof/>
                <w:sz w:val="20"/>
                <w:szCs w:val="20"/>
              </w:rPr>
              <w:drawing>
                <wp:inline distT="0" distB="0" distL="0" distR="0" wp14:anchorId="73992E61" wp14:editId="5695266A">
                  <wp:extent cx="142875" cy="180975"/>
                  <wp:effectExtent l="19050" t="0" r="9525" b="0"/>
                  <wp:docPr id="90" name="Picture 1" descr="C:\Users\SAW2\AppData\Local\Microsoft\Windows\Temporary Internet Files\Content.IE5\4ZSIVY4W\MC900434663[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W2\AppData\Local\Microsoft\Windows\Temporary Internet Files\Content.IE5\4ZSIVY4W\MC900434663[1].wmf"/>
                          <pic:cNvPicPr>
                            <a:picLocks noChangeAspect="1" noChangeArrowheads="1"/>
                          </pic:cNvPicPr>
                        </pic:nvPicPr>
                        <pic:blipFill>
                          <a:blip r:embed="rId9"/>
                          <a:srcRect/>
                          <a:stretch>
                            <a:fillRect/>
                          </a:stretch>
                        </pic:blipFill>
                        <pic:spPr bwMode="auto">
                          <a:xfrm>
                            <a:off x="0" y="0"/>
                            <a:ext cx="142875" cy="180975"/>
                          </a:xfrm>
                          <a:prstGeom prst="rect">
                            <a:avLst/>
                          </a:prstGeom>
                          <a:noFill/>
                          <a:ln w="9525">
                            <a:noFill/>
                            <a:miter lim="800000"/>
                            <a:headEnd/>
                            <a:tailEnd/>
                          </a:ln>
                        </pic:spPr>
                      </pic:pic>
                    </a:graphicData>
                  </a:graphic>
                </wp:inline>
              </w:drawing>
            </w:r>
          </w:p>
        </w:tc>
        <w:tc>
          <w:tcPr>
            <w:tcW w:w="0" w:type="auto"/>
            <w:noWrap/>
            <w:tcMar>
              <w:top w:w="15" w:type="dxa"/>
              <w:left w:w="15" w:type="dxa"/>
              <w:bottom w:w="0" w:type="dxa"/>
              <w:right w:w="15" w:type="dxa"/>
            </w:tcMar>
            <w:vAlign w:val="bottom"/>
          </w:tcPr>
          <w:p w14:paraId="1336FBED" w14:textId="77777777" w:rsidR="000A3795" w:rsidRPr="00823CF4" w:rsidRDefault="000A3795"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3F6B76D5" w14:textId="77777777" w:rsidR="000A3795" w:rsidRPr="00823CF4" w:rsidRDefault="000A3795"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18BAAB03" w14:textId="77777777" w:rsidR="000A3795" w:rsidRDefault="000A3795" w:rsidP="001A6842">
            <w:pPr>
              <w:widowControl/>
              <w:autoSpaceDE/>
              <w:autoSpaceDN/>
              <w:adjustRightInd/>
              <w:jc w:val="center"/>
              <w:rPr>
                <w:rFonts w:eastAsia="Times New Roman"/>
                <w:noProof/>
                <w:sz w:val="20"/>
                <w:szCs w:val="20"/>
              </w:rPr>
            </w:pPr>
          </w:p>
        </w:tc>
        <w:tc>
          <w:tcPr>
            <w:tcW w:w="0" w:type="auto"/>
            <w:noWrap/>
            <w:tcMar>
              <w:top w:w="15" w:type="dxa"/>
              <w:left w:w="15" w:type="dxa"/>
              <w:bottom w:w="0" w:type="dxa"/>
              <w:right w:w="15" w:type="dxa"/>
            </w:tcMar>
            <w:vAlign w:val="bottom"/>
          </w:tcPr>
          <w:p w14:paraId="4C3F5F91" w14:textId="77777777" w:rsidR="000A3795" w:rsidRPr="00823CF4" w:rsidRDefault="000A3795"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36421079" w14:textId="77777777" w:rsidR="000A3795" w:rsidRPr="00823CF4" w:rsidRDefault="000A3795"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1F7EC0C9" w14:textId="77777777" w:rsidR="000A3795" w:rsidRPr="00823CF4" w:rsidRDefault="000A3795"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5CB695CA" w14:textId="77777777" w:rsidR="000A3795" w:rsidRPr="00823CF4" w:rsidRDefault="000A3795" w:rsidP="001A6842">
            <w:pPr>
              <w:widowControl/>
              <w:autoSpaceDE/>
              <w:autoSpaceDN/>
              <w:adjustRightInd/>
              <w:jc w:val="center"/>
              <w:rPr>
                <w:rFonts w:eastAsia="Times New Roman"/>
                <w:sz w:val="20"/>
                <w:szCs w:val="20"/>
              </w:rPr>
            </w:pPr>
          </w:p>
        </w:tc>
        <w:tc>
          <w:tcPr>
            <w:tcW w:w="500" w:type="dxa"/>
            <w:noWrap/>
            <w:tcMar>
              <w:top w:w="15" w:type="dxa"/>
              <w:left w:w="15" w:type="dxa"/>
              <w:bottom w:w="0" w:type="dxa"/>
              <w:right w:w="15" w:type="dxa"/>
            </w:tcMar>
            <w:vAlign w:val="bottom"/>
          </w:tcPr>
          <w:p w14:paraId="639D5E1E" w14:textId="77777777" w:rsidR="000A3795" w:rsidRPr="00823CF4" w:rsidRDefault="000A3795" w:rsidP="001A6842">
            <w:pPr>
              <w:widowControl/>
              <w:autoSpaceDE/>
              <w:autoSpaceDN/>
              <w:adjustRightInd/>
              <w:jc w:val="right"/>
              <w:rPr>
                <w:rFonts w:eastAsia="Times New Roman"/>
                <w:b/>
                <w:bCs/>
                <w:sz w:val="20"/>
                <w:szCs w:val="20"/>
              </w:rPr>
            </w:pPr>
            <w:r>
              <w:rPr>
                <w:rFonts w:eastAsia="Times New Roman"/>
                <w:b/>
                <w:bCs/>
                <w:sz w:val="20"/>
                <w:szCs w:val="20"/>
              </w:rPr>
              <w:t>3</w:t>
            </w:r>
          </w:p>
        </w:tc>
      </w:tr>
      <w:tr w:rsidR="000A3795" w:rsidRPr="00823CF4" w14:paraId="2238453F" w14:textId="77777777" w:rsidTr="001A6842">
        <w:trPr>
          <w:trHeight w:val="20"/>
        </w:trPr>
        <w:tc>
          <w:tcPr>
            <w:tcW w:w="3648" w:type="dxa"/>
            <w:tcMar>
              <w:top w:w="15" w:type="dxa"/>
              <w:left w:w="15" w:type="dxa"/>
              <w:bottom w:w="0" w:type="dxa"/>
              <w:right w:w="15" w:type="dxa"/>
            </w:tcMar>
            <w:vAlign w:val="center"/>
          </w:tcPr>
          <w:p w14:paraId="0BFC1901" w14:textId="77777777" w:rsidR="000A3795" w:rsidRDefault="00822B0B" w:rsidP="001A6842">
            <w:pPr>
              <w:widowControl/>
              <w:autoSpaceDE/>
              <w:autoSpaceDN/>
              <w:adjustRightInd/>
              <w:rPr>
                <w:rFonts w:eastAsia="Times New Roman"/>
                <w:sz w:val="20"/>
                <w:szCs w:val="20"/>
              </w:rPr>
            </w:pPr>
            <w:r>
              <w:rPr>
                <w:rFonts w:eastAsia="Times New Roman"/>
                <w:sz w:val="20"/>
                <w:szCs w:val="20"/>
              </w:rPr>
              <w:t>SPSY 752: Advanced School Interventions</w:t>
            </w:r>
          </w:p>
        </w:tc>
        <w:tc>
          <w:tcPr>
            <w:tcW w:w="0" w:type="auto"/>
            <w:noWrap/>
            <w:tcMar>
              <w:top w:w="15" w:type="dxa"/>
              <w:left w:w="15" w:type="dxa"/>
              <w:bottom w:w="0" w:type="dxa"/>
              <w:right w:w="15" w:type="dxa"/>
            </w:tcMar>
            <w:vAlign w:val="bottom"/>
          </w:tcPr>
          <w:p w14:paraId="6158059E" w14:textId="77777777" w:rsidR="000A3795" w:rsidRPr="00823CF4" w:rsidRDefault="000A3795"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08DC5877" w14:textId="77777777" w:rsidR="000A3795" w:rsidRDefault="000A3795" w:rsidP="001A6842">
            <w:pPr>
              <w:widowControl/>
              <w:autoSpaceDE/>
              <w:autoSpaceDN/>
              <w:adjustRightInd/>
              <w:jc w:val="center"/>
              <w:rPr>
                <w:rFonts w:eastAsia="Times New Roman"/>
                <w:noProof/>
                <w:sz w:val="20"/>
                <w:szCs w:val="20"/>
              </w:rPr>
            </w:pPr>
          </w:p>
        </w:tc>
        <w:tc>
          <w:tcPr>
            <w:tcW w:w="0" w:type="auto"/>
            <w:noWrap/>
            <w:tcMar>
              <w:top w:w="15" w:type="dxa"/>
              <w:left w:w="15" w:type="dxa"/>
              <w:bottom w:w="0" w:type="dxa"/>
              <w:right w:w="15" w:type="dxa"/>
            </w:tcMar>
            <w:vAlign w:val="bottom"/>
          </w:tcPr>
          <w:p w14:paraId="083A8D73" w14:textId="77777777" w:rsidR="000A3795" w:rsidRPr="000A3795" w:rsidRDefault="00822B0B" w:rsidP="001A6842">
            <w:pPr>
              <w:widowControl/>
              <w:autoSpaceDE/>
              <w:autoSpaceDN/>
              <w:adjustRightInd/>
              <w:jc w:val="center"/>
              <w:rPr>
                <w:rFonts w:eastAsia="Times New Roman"/>
                <w:sz w:val="20"/>
                <w:szCs w:val="20"/>
              </w:rPr>
            </w:pPr>
            <w:r w:rsidRPr="00822B0B">
              <w:rPr>
                <w:rFonts w:eastAsia="Times New Roman"/>
                <w:noProof/>
                <w:sz w:val="20"/>
                <w:szCs w:val="20"/>
              </w:rPr>
              <w:drawing>
                <wp:inline distT="0" distB="0" distL="0" distR="0" wp14:anchorId="32EF8EFE" wp14:editId="2B4D81FD">
                  <wp:extent cx="142875" cy="180975"/>
                  <wp:effectExtent l="19050" t="0" r="9525" b="0"/>
                  <wp:docPr id="7" name="Picture 1" descr="C:\Users\SAW2\AppData\Local\Microsoft\Windows\Temporary Internet Files\Content.IE5\4ZSIVY4W\MC900434663[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W2\AppData\Local\Microsoft\Windows\Temporary Internet Files\Content.IE5\4ZSIVY4W\MC900434663[1].wmf"/>
                          <pic:cNvPicPr>
                            <a:picLocks noChangeAspect="1" noChangeArrowheads="1"/>
                          </pic:cNvPicPr>
                        </pic:nvPicPr>
                        <pic:blipFill>
                          <a:blip r:embed="rId9"/>
                          <a:srcRect/>
                          <a:stretch>
                            <a:fillRect/>
                          </a:stretch>
                        </pic:blipFill>
                        <pic:spPr bwMode="auto">
                          <a:xfrm>
                            <a:off x="0" y="0"/>
                            <a:ext cx="142875" cy="180975"/>
                          </a:xfrm>
                          <a:prstGeom prst="rect">
                            <a:avLst/>
                          </a:prstGeom>
                          <a:noFill/>
                          <a:ln w="9525">
                            <a:noFill/>
                            <a:miter lim="800000"/>
                            <a:headEnd/>
                            <a:tailEnd/>
                          </a:ln>
                        </pic:spPr>
                      </pic:pic>
                    </a:graphicData>
                  </a:graphic>
                </wp:inline>
              </w:drawing>
            </w:r>
          </w:p>
        </w:tc>
        <w:tc>
          <w:tcPr>
            <w:tcW w:w="0" w:type="auto"/>
            <w:noWrap/>
            <w:tcMar>
              <w:top w:w="15" w:type="dxa"/>
              <w:left w:w="15" w:type="dxa"/>
              <w:bottom w:w="0" w:type="dxa"/>
              <w:right w:w="15" w:type="dxa"/>
            </w:tcMar>
            <w:vAlign w:val="bottom"/>
          </w:tcPr>
          <w:p w14:paraId="49511B71" w14:textId="77777777" w:rsidR="000A3795" w:rsidRPr="00823CF4" w:rsidRDefault="000A3795"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47968D66" w14:textId="77777777" w:rsidR="000A3795" w:rsidRPr="00823CF4" w:rsidRDefault="00822B0B" w:rsidP="001A6842">
            <w:pPr>
              <w:widowControl/>
              <w:autoSpaceDE/>
              <w:autoSpaceDN/>
              <w:adjustRightInd/>
              <w:jc w:val="center"/>
              <w:rPr>
                <w:rFonts w:eastAsia="Times New Roman"/>
                <w:sz w:val="20"/>
                <w:szCs w:val="20"/>
              </w:rPr>
            </w:pPr>
            <w:r w:rsidRPr="00822B0B">
              <w:rPr>
                <w:rFonts w:eastAsia="Times New Roman"/>
                <w:noProof/>
                <w:sz w:val="20"/>
                <w:szCs w:val="20"/>
              </w:rPr>
              <w:drawing>
                <wp:inline distT="0" distB="0" distL="0" distR="0" wp14:anchorId="578086F9" wp14:editId="78C6E3E8">
                  <wp:extent cx="142875" cy="180975"/>
                  <wp:effectExtent l="19050" t="0" r="9525" b="0"/>
                  <wp:docPr id="8" name="Picture 1" descr="C:\Users\SAW2\AppData\Local\Microsoft\Windows\Temporary Internet Files\Content.IE5\4ZSIVY4W\MC900434663[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W2\AppData\Local\Microsoft\Windows\Temporary Internet Files\Content.IE5\4ZSIVY4W\MC900434663[1].wmf"/>
                          <pic:cNvPicPr>
                            <a:picLocks noChangeAspect="1" noChangeArrowheads="1"/>
                          </pic:cNvPicPr>
                        </pic:nvPicPr>
                        <pic:blipFill>
                          <a:blip r:embed="rId9"/>
                          <a:srcRect/>
                          <a:stretch>
                            <a:fillRect/>
                          </a:stretch>
                        </pic:blipFill>
                        <pic:spPr bwMode="auto">
                          <a:xfrm>
                            <a:off x="0" y="0"/>
                            <a:ext cx="142875" cy="180975"/>
                          </a:xfrm>
                          <a:prstGeom prst="rect">
                            <a:avLst/>
                          </a:prstGeom>
                          <a:noFill/>
                          <a:ln w="9525">
                            <a:noFill/>
                            <a:miter lim="800000"/>
                            <a:headEnd/>
                            <a:tailEnd/>
                          </a:ln>
                        </pic:spPr>
                      </pic:pic>
                    </a:graphicData>
                  </a:graphic>
                </wp:inline>
              </w:drawing>
            </w:r>
          </w:p>
        </w:tc>
        <w:tc>
          <w:tcPr>
            <w:tcW w:w="0" w:type="auto"/>
            <w:noWrap/>
            <w:tcMar>
              <w:top w:w="15" w:type="dxa"/>
              <w:left w:w="15" w:type="dxa"/>
              <w:bottom w:w="0" w:type="dxa"/>
              <w:right w:w="15" w:type="dxa"/>
            </w:tcMar>
            <w:vAlign w:val="bottom"/>
          </w:tcPr>
          <w:p w14:paraId="75BB699A" w14:textId="77777777" w:rsidR="000A3795" w:rsidRDefault="000A3795" w:rsidP="001A6842">
            <w:pPr>
              <w:widowControl/>
              <w:autoSpaceDE/>
              <w:autoSpaceDN/>
              <w:adjustRightInd/>
              <w:jc w:val="center"/>
              <w:rPr>
                <w:rFonts w:eastAsia="Times New Roman"/>
                <w:noProof/>
                <w:sz w:val="20"/>
                <w:szCs w:val="20"/>
              </w:rPr>
            </w:pPr>
          </w:p>
        </w:tc>
        <w:tc>
          <w:tcPr>
            <w:tcW w:w="0" w:type="auto"/>
            <w:noWrap/>
            <w:tcMar>
              <w:top w:w="15" w:type="dxa"/>
              <w:left w:w="15" w:type="dxa"/>
              <w:bottom w:w="0" w:type="dxa"/>
              <w:right w:w="15" w:type="dxa"/>
            </w:tcMar>
            <w:vAlign w:val="bottom"/>
          </w:tcPr>
          <w:p w14:paraId="31CF3A33" w14:textId="77777777" w:rsidR="000A3795" w:rsidRPr="00823CF4" w:rsidRDefault="000A3795"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75F876BD" w14:textId="77777777" w:rsidR="000A3795" w:rsidRPr="00823CF4" w:rsidRDefault="000A3795"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57F0240C" w14:textId="77777777" w:rsidR="000A3795" w:rsidRPr="00823CF4" w:rsidRDefault="000A3795"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32A3D613" w14:textId="77777777" w:rsidR="000A3795" w:rsidRPr="00823CF4" w:rsidRDefault="000A3795" w:rsidP="001A6842">
            <w:pPr>
              <w:widowControl/>
              <w:autoSpaceDE/>
              <w:autoSpaceDN/>
              <w:adjustRightInd/>
              <w:jc w:val="center"/>
              <w:rPr>
                <w:rFonts w:eastAsia="Times New Roman"/>
                <w:sz w:val="20"/>
                <w:szCs w:val="20"/>
              </w:rPr>
            </w:pPr>
          </w:p>
        </w:tc>
        <w:tc>
          <w:tcPr>
            <w:tcW w:w="500" w:type="dxa"/>
            <w:noWrap/>
            <w:tcMar>
              <w:top w:w="15" w:type="dxa"/>
              <w:left w:w="15" w:type="dxa"/>
              <w:bottom w:w="0" w:type="dxa"/>
              <w:right w:w="15" w:type="dxa"/>
            </w:tcMar>
            <w:vAlign w:val="bottom"/>
          </w:tcPr>
          <w:p w14:paraId="52585817" w14:textId="77777777" w:rsidR="000A3795" w:rsidRDefault="00822B0B" w:rsidP="00822B0B">
            <w:pPr>
              <w:widowControl/>
              <w:autoSpaceDE/>
              <w:autoSpaceDN/>
              <w:adjustRightInd/>
              <w:jc w:val="right"/>
              <w:rPr>
                <w:rFonts w:eastAsia="Times New Roman"/>
                <w:b/>
                <w:bCs/>
                <w:sz w:val="20"/>
                <w:szCs w:val="20"/>
              </w:rPr>
            </w:pPr>
            <w:r>
              <w:rPr>
                <w:rFonts w:eastAsia="Times New Roman"/>
                <w:b/>
                <w:bCs/>
                <w:sz w:val="20"/>
                <w:szCs w:val="20"/>
              </w:rPr>
              <w:t xml:space="preserve">3 </w:t>
            </w:r>
          </w:p>
        </w:tc>
      </w:tr>
      <w:tr w:rsidR="00822B0B" w:rsidRPr="00823CF4" w14:paraId="19F2F5A6" w14:textId="77777777" w:rsidTr="001A6842">
        <w:trPr>
          <w:trHeight w:val="20"/>
        </w:trPr>
        <w:tc>
          <w:tcPr>
            <w:tcW w:w="3648" w:type="dxa"/>
            <w:tcMar>
              <w:top w:w="15" w:type="dxa"/>
              <w:left w:w="15" w:type="dxa"/>
              <w:bottom w:w="0" w:type="dxa"/>
              <w:right w:w="15" w:type="dxa"/>
            </w:tcMar>
            <w:vAlign w:val="center"/>
          </w:tcPr>
          <w:p w14:paraId="63C54206" w14:textId="77777777" w:rsidR="00822B0B" w:rsidRDefault="00822B0B" w:rsidP="001A6842">
            <w:pPr>
              <w:widowControl/>
              <w:autoSpaceDE/>
              <w:autoSpaceDN/>
              <w:adjustRightInd/>
              <w:rPr>
                <w:rFonts w:eastAsia="Times New Roman"/>
                <w:sz w:val="20"/>
                <w:szCs w:val="20"/>
              </w:rPr>
            </w:pPr>
            <w:r>
              <w:rPr>
                <w:rFonts w:eastAsia="Times New Roman"/>
                <w:sz w:val="20"/>
                <w:szCs w:val="20"/>
              </w:rPr>
              <w:t>SPSY 770: Pre-Practicum</w:t>
            </w:r>
          </w:p>
        </w:tc>
        <w:tc>
          <w:tcPr>
            <w:tcW w:w="0" w:type="auto"/>
            <w:noWrap/>
            <w:tcMar>
              <w:top w:w="15" w:type="dxa"/>
              <w:left w:w="15" w:type="dxa"/>
              <w:bottom w:w="0" w:type="dxa"/>
              <w:right w:w="15" w:type="dxa"/>
            </w:tcMar>
            <w:vAlign w:val="bottom"/>
          </w:tcPr>
          <w:p w14:paraId="2182CC9A" w14:textId="77777777" w:rsidR="00822B0B" w:rsidRPr="00823CF4" w:rsidRDefault="00822B0B"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31F0036B" w14:textId="77777777" w:rsidR="00822B0B" w:rsidRDefault="00822B0B" w:rsidP="001A6842">
            <w:pPr>
              <w:widowControl/>
              <w:autoSpaceDE/>
              <w:autoSpaceDN/>
              <w:adjustRightInd/>
              <w:jc w:val="center"/>
              <w:rPr>
                <w:rFonts w:eastAsia="Times New Roman"/>
                <w:noProof/>
                <w:sz w:val="20"/>
                <w:szCs w:val="20"/>
              </w:rPr>
            </w:pPr>
          </w:p>
        </w:tc>
        <w:tc>
          <w:tcPr>
            <w:tcW w:w="0" w:type="auto"/>
            <w:noWrap/>
            <w:tcMar>
              <w:top w:w="15" w:type="dxa"/>
              <w:left w:w="15" w:type="dxa"/>
              <w:bottom w:w="0" w:type="dxa"/>
              <w:right w:w="15" w:type="dxa"/>
            </w:tcMar>
            <w:vAlign w:val="bottom"/>
          </w:tcPr>
          <w:p w14:paraId="5FBFE0AF" w14:textId="77777777" w:rsidR="00822B0B" w:rsidRPr="00822B0B" w:rsidRDefault="00822B0B"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5F1B77FB" w14:textId="77777777" w:rsidR="00822B0B" w:rsidRPr="00823CF4" w:rsidRDefault="00822B0B"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3BD6D34B" w14:textId="77777777" w:rsidR="00822B0B" w:rsidRPr="00822B0B" w:rsidRDefault="00822B0B"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3B74A86E" w14:textId="77777777" w:rsidR="00822B0B" w:rsidRDefault="00822B0B" w:rsidP="001A6842">
            <w:pPr>
              <w:widowControl/>
              <w:autoSpaceDE/>
              <w:autoSpaceDN/>
              <w:adjustRightInd/>
              <w:jc w:val="center"/>
              <w:rPr>
                <w:rFonts w:eastAsia="Times New Roman"/>
                <w:noProof/>
                <w:sz w:val="20"/>
                <w:szCs w:val="20"/>
              </w:rPr>
            </w:pPr>
            <w:r w:rsidRPr="00822B0B">
              <w:rPr>
                <w:rFonts w:eastAsia="Times New Roman"/>
                <w:noProof/>
                <w:sz w:val="20"/>
                <w:szCs w:val="20"/>
              </w:rPr>
              <w:drawing>
                <wp:inline distT="0" distB="0" distL="0" distR="0" wp14:anchorId="0122393D" wp14:editId="18FA99AD">
                  <wp:extent cx="142875" cy="180975"/>
                  <wp:effectExtent l="19050" t="0" r="9525" b="0"/>
                  <wp:docPr id="9" name="Picture 1" descr="C:\Users\SAW2\AppData\Local\Microsoft\Windows\Temporary Internet Files\Content.IE5\4ZSIVY4W\MC900434663[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W2\AppData\Local\Microsoft\Windows\Temporary Internet Files\Content.IE5\4ZSIVY4W\MC900434663[1].wmf"/>
                          <pic:cNvPicPr>
                            <a:picLocks noChangeAspect="1" noChangeArrowheads="1"/>
                          </pic:cNvPicPr>
                        </pic:nvPicPr>
                        <pic:blipFill>
                          <a:blip r:embed="rId9"/>
                          <a:srcRect/>
                          <a:stretch>
                            <a:fillRect/>
                          </a:stretch>
                        </pic:blipFill>
                        <pic:spPr bwMode="auto">
                          <a:xfrm>
                            <a:off x="0" y="0"/>
                            <a:ext cx="142875" cy="180975"/>
                          </a:xfrm>
                          <a:prstGeom prst="rect">
                            <a:avLst/>
                          </a:prstGeom>
                          <a:noFill/>
                          <a:ln w="9525">
                            <a:noFill/>
                            <a:miter lim="800000"/>
                            <a:headEnd/>
                            <a:tailEnd/>
                          </a:ln>
                        </pic:spPr>
                      </pic:pic>
                    </a:graphicData>
                  </a:graphic>
                </wp:inline>
              </w:drawing>
            </w:r>
          </w:p>
        </w:tc>
        <w:tc>
          <w:tcPr>
            <w:tcW w:w="0" w:type="auto"/>
            <w:noWrap/>
            <w:tcMar>
              <w:top w:w="15" w:type="dxa"/>
              <w:left w:w="15" w:type="dxa"/>
              <w:bottom w:w="0" w:type="dxa"/>
              <w:right w:w="15" w:type="dxa"/>
            </w:tcMar>
            <w:vAlign w:val="bottom"/>
          </w:tcPr>
          <w:p w14:paraId="056E690B" w14:textId="77777777" w:rsidR="00822B0B" w:rsidRPr="00823CF4" w:rsidRDefault="00822B0B"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77C07FBE" w14:textId="77777777" w:rsidR="00822B0B" w:rsidRPr="00823CF4" w:rsidRDefault="00822B0B"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2EF1976F" w14:textId="77777777" w:rsidR="00822B0B" w:rsidRPr="00823CF4" w:rsidRDefault="00822B0B" w:rsidP="001A6842">
            <w:pPr>
              <w:widowControl/>
              <w:autoSpaceDE/>
              <w:autoSpaceDN/>
              <w:adjustRightInd/>
              <w:jc w:val="center"/>
              <w:rPr>
                <w:rFonts w:eastAsia="Times New Roman"/>
                <w:sz w:val="20"/>
                <w:szCs w:val="20"/>
              </w:rPr>
            </w:pPr>
          </w:p>
        </w:tc>
        <w:tc>
          <w:tcPr>
            <w:tcW w:w="0" w:type="auto"/>
            <w:noWrap/>
            <w:tcMar>
              <w:top w:w="15" w:type="dxa"/>
              <w:left w:w="15" w:type="dxa"/>
              <w:bottom w:w="0" w:type="dxa"/>
              <w:right w:w="15" w:type="dxa"/>
            </w:tcMar>
            <w:vAlign w:val="bottom"/>
          </w:tcPr>
          <w:p w14:paraId="054B3719" w14:textId="77777777" w:rsidR="00822B0B" w:rsidRPr="00823CF4" w:rsidRDefault="00822B0B" w:rsidP="001A6842">
            <w:pPr>
              <w:widowControl/>
              <w:autoSpaceDE/>
              <w:autoSpaceDN/>
              <w:adjustRightInd/>
              <w:jc w:val="center"/>
              <w:rPr>
                <w:rFonts w:eastAsia="Times New Roman"/>
                <w:sz w:val="20"/>
                <w:szCs w:val="20"/>
              </w:rPr>
            </w:pPr>
          </w:p>
        </w:tc>
        <w:tc>
          <w:tcPr>
            <w:tcW w:w="500" w:type="dxa"/>
            <w:noWrap/>
            <w:tcMar>
              <w:top w:w="15" w:type="dxa"/>
              <w:left w:w="15" w:type="dxa"/>
              <w:bottom w:w="0" w:type="dxa"/>
              <w:right w:w="15" w:type="dxa"/>
            </w:tcMar>
            <w:vAlign w:val="bottom"/>
          </w:tcPr>
          <w:p w14:paraId="318D6F48" w14:textId="77777777" w:rsidR="00822B0B" w:rsidRDefault="00822B0B" w:rsidP="00822B0B">
            <w:pPr>
              <w:widowControl/>
              <w:autoSpaceDE/>
              <w:autoSpaceDN/>
              <w:adjustRightInd/>
              <w:jc w:val="right"/>
              <w:rPr>
                <w:rFonts w:eastAsia="Times New Roman"/>
                <w:b/>
                <w:bCs/>
                <w:sz w:val="20"/>
                <w:szCs w:val="20"/>
              </w:rPr>
            </w:pPr>
            <w:r>
              <w:rPr>
                <w:rFonts w:eastAsia="Times New Roman"/>
                <w:b/>
                <w:bCs/>
                <w:sz w:val="20"/>
                <w:szCs w:val="20"/>
              </w:rPr>
              <w:t>1</w:t>
            </w:r>
          </w:p>
        </w:tc>
      </w:tr>
      <w:tr w:rsidR="00822B0B" w:rsidRPr="00823CF4" w14:paraId="3234B5C2" w14:textId="77777777" w:rsidTr="001A6842">
        <w:trPr>
          <w:trHeight w:val="20"/>
        </w:trPr>
        <w:tc>
          <w:tcPr>
            <w:tcW w:w="3648" w:type="dxa"/>
            <w:tcMar>
              <w:top w:w="15" w:type="dxa"/>
              <w:left w:w="15" w:type="dxa"/>
              <w:bottom w:w="0" w:type="dxa"/>
              <w:right w:w="15" w:type="dxa"/>
            </w:tcMar>
            <w:vAlign w:val="center"/>
          </w:tcPr>
          <w:p w14:paraId="18C6A8A4" w14:textId="77777777" w:rsidR="00822B0B" w:rsidRPr="00822B0B" w:rsidRDefault="00822B0B" w:rsidP="001A6842">
            <w:pPr>
              <w:widowControl/>
              <w:autoSpaceDE/>
              <w:autoSpaceDN/>
              <w:adjustRightInd/>
              <w:rPr>
                <w:rFonts w:eastAsia="Times New Roman"/>
                <w:b/>
                <w:sz w:val="20"/>
                <w:szCs w:val="20"/>
              </w:rPr>
            </w:pPr>
            <w:r>
              <w:rPr>
                <w:rFonts w:eastAsia="Times New Roman"/>
                <w:b/>
                <w:sz w:val="20"/>
                <w:szCs w:val="20"/>
              </w:rPr>
              <w:t>TOTAL for M.S.E. degree</w:t>
            </w:r>
          </w:p>
        </w:tc>
        <w:tc>
          <w:tcPr>
            <w:tcW w:w="0" w:type="auto"/>
            <w:noWrap/>
            <w:tcMar>
              <w:top w:w="15" w:type="dxa"/>
              <w:left w:w="15" w:type="dxa"/>
              <w:bottom w:w="0" w:type="dxa"/>
              <w:right w:w="15" w:type="dxa"/>
            </w:tcMar>
            <w:vAlign w:val="bottom"/>
          </w:tcPr>
          <w:p w14:paraId="18404C0F" w14:textId="77777777" w:rsidR="00822B0B" w:rsidRPr="00822B0B" w:rsidRDefault="00822B0B" w:rsidP="001A6842">
            <w:pPr>
              <w:widowControl/>
              <w:autoSpaceDE/>
              <w:autoSpaceDN/>
              <w:adjustRightInd/>
              <w:jc w:val="center"/>
              <w:rPr>
                <w:rFonts w:eastAsia="Times New Roman"/>
                <w:b/>
                <w:sz w:val="20"/>
                <w:szCs w:val="20"/>
              </w:rPr>
            </w:pPr>
            <w:r>
              <w:rPr>
                <w:rFonts w:eastAsia="Times New Roman"/>
                <w:b/>
                <w:sz w:val="20"/>
                <w:szCs w:val="20"/>
              </w:rPr>
              <w:t xml:space="preserve"> </w:t>
            </w:r>
          </w:p>
        </w:tc>
        <w:tc>
          <w:tcPr>
            <w:tcW w:w="0" w:type="auto"/>
            <w:noWrap/>
            <w:tcMar>
              <w:top w:w="15" w:type="dxa"/>
              <w:left w:w="15" w:type="dxa"/>
              <w:bottom w:w="0" w:type="dxa"/>
              <w:right w:w="15" w:type="dxa"/>
            </w:tcMar>
            <w:vAlign w:val="bottom"/>
          </w:tcPr>
          <w:p w14:paraId="75B2A2EE" w14:textId="77777777" w:rsidR="00822B0B" w:rsidRPr="00822B0B" w:rsidRDefault="00822B0B" w:rsidP="001A6842">
            <w:pPr>
              <w:widowControl/>
              <w:autoSpaceDE/>
              <w:autoSpaceDN/>
              <w:adjustRightInd/>
              <w:jc w:val="center"/>
              <w:rPr>
                <w:rFonts w:eastAsia="Times New Roman"/>
                <w:b/>
                <w:noProof/>
                <w:sz w:val="20"/>
                <w:szCs w:val="20"/>
              </w:rPr>
            </w:pPr>
          </w:p>
        </w:tc>
        <w:tc>
          <w:tcPr>
            <w:tcW w:w="0" w:type="auto"/>
            <w:noWrap/>
            <w:tcMar>
              <w:top w:w="15" w:type="dxa"/>
              <w:left w:w="15" w:type="dxa"/>
              <w:bottom w:w="0" w:type="dxa"/>
              <w:right w:w="15" w:type="dxa"/>
            </w:tcMar>
            <w:vAlign w:val="bottom"/>
          </w:tcPr>
          <w:p w14:paraId="6121693D" w14:textId="77777777" w:rsidR="00822B0B" w:rsidRPr="00822B0B" w:rsidRDefault="00822B0B" w:rsidP="001A6842">
            <w:pPr>
              <w:widowControl/>
              <w:autoSpaceDE/>
              <w:autoSpaceDN/>
              <w:adjustRightInd/>
              <w:jc w:val="center"/>
              <w:rPr>
                <w:rFonts w:eastAsia="Times New Roman"/>
                <w:b/>
                <w:sz w:val="20"/>
                <w:szCs w:val="20"/>
              </w:rPr>
            </w:pPr>
          </w:p>
        </w:tc>
        <w:tc>
          <w:tcPr>
            <w:tcW w:w="0" w:type="auto"/>
            <w:noWrap/>
            <w:tcMar>
              <w:top w:w="15" w:type="dxa"/>
              <w:left w:w="15" w:type="dxa"/>
              <w:bottom w:w="0" w:type="dxa"/>
              <w:right w:w="15" w:type="dxa"/>
            </w:tcMar>
            <w:vAlign w:val="bottom"/>
          </w:tcPr>
          <w:p w14:paraId="59CF2ED6" w14:textId="77777777" w:rsidR="00822B0B" w:rsidRPr="00822B0B" w:rsidRDefault="00822B0B" w:rsidP="001A6842">
            <w:pPr>
              <w:widowControl/>
              <w:autoSpaceDE/>
              <w:autoSpaceDN/>
              <w:adjustRightInd/>
              <w:jc w:val="center"/>
              <w:rPr>
                <w:rFonts w:eastAsia="Times New Roman"/>
                <w:b/>
                <w:sz w:val="20"/>
                <w:szCs w:val="20"/>
              </w:rPr>
            </w:pPr>
          </w:p>
        </w:tc>
        <w:tc>
          <w:tcPr>
            <w:tcW w:w="0" w:type="auto"/>
            <w:noWrap/>
            <w:tcMar>
              <w:top w:w="15" w:type="dxa"/>
              <w:left w:w="15" w:type="dxa"/>
              <w:bottom w:w="0" w:type="dxa"/>
              <w:right w:w="15" w:type="dxa"/>
            </w:tcMar>
            <w:vAlign w:val="bottom"/>
          </w:tcPr>
          <w:p w14:paraId="7C44B43C" w14:textId="77777777" w:rsidR="00822B0B" w:rsidRPr="00822B0B" w:rsidRDefault="00822B0B" w:rsidP="001A6842">
            <w:pPr>
              <w:widowControl/>
              <w:autoSpaceDE/>
              <w:autoSpaceDN/>
              <w:adjustRightInd/>
              <w:jc w:val="center"/>
              <w:rPr>
                <w:rFonts w:eastAsia="Times New Roman"/>
                <w:b/>
                <w:sz w:val="20"/>
                <w:szCs w:val="20"/>
              </w:rPr>
            </w:pPr>
          </w:p>
        </w:tc>
        <w:tc>
          <w:tcPr>
            <w:tcW w:w="0" w:type="auto"/>
            <w:noWrap/>
            <w:tcMar>
              <w:top w:w="15" w:type="dxa"/>
              <w:left w:w="15" w:type="dxa"/>
              <w:bottom w:w="0" w:type="dxa"/>
              <w:right w:w="15" w:type="dxa"/>
            </w:tcMar>
            <w:vAlign w:val="bottom"/>
          </w:tcPr>
          <w:p w14:paraId="72C36299" w14:textId="77777777" w:rsidR="00822B0B" w:rsidRPr="00822B0B" w:rsidRDefault="00822B0B" w:rsidP="001A6842">
            <w:pPr>
              <w:widowControl/>
              <w:autoSpaceDE/>
              <w:autoSpaceDN/>
              <w:adjustRightInd/>
              <w:jc w:val="center"/>
              <w:rPr>
                <w:rFonts w:eastAsia="Times New Roman"/>
                <w:b/>
                <w:noProof/>
                <w:sz w:val="20"/>
                <w:szCs w:val="20"/>
              </w:rPr>
            </w:pPr>
          </w:p>
        </w:tc>
        <w:tc>
          <w:tcPr>
            <w:tcW w:w="0" w:type="auto"/>
            <w:noWrap/>
            <w:tcMar>
              <w:top w:w="15" w:type="dxa"/>
              <w:left w:w="15" w:type="dxa"/>
              <w:bottom w:w="0" w:type="dxa"/>
              <w:right w:w="15" w:type="dxa"/>
            </w:tcMar>
            <w:vAlign w:val="bottom"/>
          </w:tcPr>
          <w:p w14:paraId="4CAA6AB6" w14:textId="77777777" w:rsidR="00822B0B" w:rsidRPr="00822B0B" w:rsidRDefault="00822B0B" w:rsidP="001A6842">
            <w:pPr>
              <w:widowControl/>
              <w:autoSpaceDE/>
              <w:autoSpaceDN/>
              <w:adjustRightInd/>
              <w:jc w:val="center"/>
              <w:rPr>
                <w:rFonts w:eastAsia="Times New Roman"/>
                <w:b/>
                <w:sz w:val="20"/>
                <w:szCs w:val="20"/>
              </w:rPr>
            </w:pPr>
          </w:p>
        </w:tc>
        <w:tc>
          <w:tcPr>
            <w:tcW w:w="0" w:type="auto"/>
            <w:noWrap/>
            <w:tcMar>
              <w:top w:w="15" w:type="dxa"/>
              <w:left w:w="15" w:type="dxa"/>
              <w:bottom w:w="0" w:type="dxa"/>
              <w:right w:w="15" w:type="dxa"/>
            </w:tcMar>
            <w:vAlign w:val="bottom"/>
          </w:tcPr>
          <w:p w14:paraId="40CCADF2" w14:textId="77777777" w:rsidR="00822B0B" w:rsidRPr="00822B0B" w:rsidRDefault="00822B0B" w:rsidP="001A6842">
            <w:pPr>
              <w:widowControl/>
              <w:autoSpaceDE/>
              <w:autoSpaceDN/>
              <w:adjustRightInd/>
              <w:jc w:val="center"/>
              <w:rPr>
                <w:rFonts w:eastAsia="Times New Roman"/>
                <w:b/>
                <w:sz w:val="20"/>
                <w:szCs w:val="20"/>
              </w:rPr>
            </w:pPr>
          </w:p>
        </w:tc>
        <w:tc>
          <w:tcPr>
            <w:tcW w:w="0" w:type="auto"/>
            <w:noWrap/>
            <w:tcMar>
              <w:top w:w="15" w:type="dxa"/>
              <w:left w:w="15" w:type="dxa"/>
              <w:bottom w:w="0" w:type="dxa"/>
              <w:right w:w="15" w:type="dxa"/>
            </w:tcMar>
            <w:vAlign w:val="bottom"/>
          </w:tcPr>
          <w:p w14:paraId="0739F0FD" w14:textId="77777777" w:rsidR="00822B0B" w:rsidRPr="00822B0B" w:rsidRDefault="00822B0B" w:rsidP="001A6842">
            <w:pPr>
              <w:widowControl/>
              <w:autoSpaceDE/>
              <w:autoSpaceDN/>
              <w:adjustRightInd/>
              <w:jc w:val="center"/>
              <w:rPr>
                <w:rFonts w:eastAsia="Times New Roman"/>
                <w:b/>
                <w:sz w:val="20"/>
                <w:szCs w:val="20"/>
              </w:rPr>
            </w:pPr>
          </w:p>
        </w:tc>
        <w:tc>
          <w:tcPr>
            <w:tcW w:w="0" w:type="auto"/>
            <w:noWrap/>
            <w:tcMar>
              <w:top w:w="15" w:type="dxa"/>
              <w:left w:w="15" w:type="dxa"/>
              <w:bottom w:w="0" w:type="dxa"/>
              <w:right w:w="15" w:type="dxa"/>
            </w:tcMar>
            <w:vAlign w:val="bottom"/>
          </w:tcPr>
          <w:p w14:paraId="54DEC5BE" w14:textId="77777777" w:rsidR="00822B0B" w:rsidRPr="00822B0B" w:rsidRDefault="00822B0B" w:rsidP="001A6842">
            <w:pPr>
              <w:widowControl/>
              <w:autoSpaceDE/>
              <w:autoSpaceDN/>
              <w:adjustRightInd/>
              <w:jc w:val="center"/>
              <w:rPr>
                <w:rFonts w:eastAsia="Times New Roman"/>
                <w:b/>
                <w:sz w:val="20"/>
                <w:szCs w:val="20"/>
              </w:rPr>
            </w:pPr>
          </w:p>
        </w:tc>
        <w:tc>
          <w:tcPr>
            <w:tcW w:w="500" w:type="dxa"/>
            <w:noWrap/>
            <w:tcMar>
              <w:top w:w="15" w:type="dxa"/>
              <w:left w:w="15" w:type="dxa"/>
              <w:bottom w:w="0" w:type="dxa"/>
              <w:right w:w="15" w:type="dxa"/>
            </w:tcMar>
            <w:vAlign w:val="bottom"/>
          </w:tcPr>
          <w:p w14:paraId="0154EDD5" w14:textId="77777777" w:rsidR="00822B0B" w:rsidRDefault="00822B0B" w:rsidP="00822B0B">
            <w:pPr>
              <w:widowControl/>
              <w:autoSpaceDE/>
              <w:autoSpaceDN/>
              <w:adjustRightInd/>
              <w:jc w:val="right"/>
              <w:rPr>
                <w:rFonts w:eastAsia="Times New Roman"/>
                <w:b/>
                <w:bCs/>
                <w:sz w:val="20"/>
                <w:szCs w:val="20"/>
              </w:rPr>
            </w:pPr>
            <w:r>
              <w:rPr>
                <w:rFonts w:eastAsia="Times New Roman"/>
                <w:b/>
                <w:bCs/>
                <w:sz w:val="20"/>
                <w:szCs w:val="20"/>
              </w:rPr>
              <w:t>34</w:t>
            </w:r>
          </w:p>
        </w:tc>
      </w:tr>
    </w:tbl>
    <w:p w14:paraId="2B2DA1DB" w14:textId="77777777" w:rsidR="00FC131E" w:rsidRDefault="00FC131E" w:rsidP="000A3795">
      <w:pPr>
        <w:kinsoku w:val="0"/>
        <w:overflowPunct w:val="0"/>
        <w:spacing w:before="69"/>
        <w:ind w:right="176"/>
        <w:rPr>
          <w:i/>
          <w:iCs/>
        </w:rPr>
      </w:pPr>
    </w:p>
    <w:p w14:paraId="10A70D64" w14:textId="77777777" w:rsidR="00FC131E" w:rsidRDefault="00FC131E" w:rsidP="000A3795">
      <w:pPr>
        <w:kinsoku w:val="0"/>
        <w:overflowPunct w:val="0"/>
        <w:spacing w:before="69"/>
        <w:ind w:right="176"/>
        <w:rPr>
          <w:i/>
          <w:iCs/>
        </w:rPr>
      </w:pPr>
    </w:p>
    <w:p w14:paraId="73B96158" w14:textId="77777777" w:rsidR="00FC131E" w:rsidRDefault="00FC131E" w:rsidP="000A3795">
      <w:pPr>
        <w:kinsoku w:val="0"/>
        <w:overflowPunct w:val="0"/>
        <w:spacing w:before="69"/>
        <w:ind w:right="176"/>
        <w:rPr>
          <w:i/>
          <w:iCs/>
        </w:rPr>
      </w:pPr>
    </w:p>
    <w:p w14:paraId="29D87561" w14:textId="77777777" w:rsidR="00FC131E" w:rsidRDefault="00FC131E" w:rsidP="000A3795">
      <w:pPr>
        <w:kinsoku w:val="0"/>
        <w:overflowPunct w:val="0"/>
        <w:spacing w:before="69"/>
        <w:ind w:right="176"/>
        <w:rPr>
          <w:i/>
          <w:iCs/>
        </w:rPr>
      </w:pPr>
    </w:p>
    <w:p w14:paraId="701BC49B" w14:textId="77777777" w:rsidR="00FC131E" w:rsidRDefault="00FC131E" w:rsidP="000A3795">
      <w:pPr>
        <w:kinsoku w:val="0"/>
        <w:overflowPunct w:val="0"/>
        <w:spacing w:before="69"/>
        <w:ind w:right="176"/>
        <w:rPr>
          <w:i/>
          <w:iCs/>
        </w:rPr>
      </w:pPr>
    </w:p>
    <w:p w14:paraId="74525B40" w14:textId="77777777" w:rsidR="00FC131E" w:rsidRDefault="00FC131E" w:rsidP="000A3795">
      <w:pPr>
        <w:kinsoku w:val="0"/>
        <w:overflowPunct w:val="0"/>
        <w:spacing w:before="69"/>
        <w:ind w:right="176"/>
        <w:rPr>
          <w:i/>
          <w:iCs/>
        </w:rPr>
      </w:pPr>
    </w:p>
    <w:p w14:paraId="1683AAA7" w14:textId="77777777" w:rsidR="00FC131E" w:rsidRDefault="00FC131E" w:rsidP="000A3795">
      <w:pPr>
        <w:kinsoku w:val="0"/>
        <w:overflowPunct w:val="0"/>
        <w:spacing w:before="69"/>
        <w:ind w:right="176"/>
        <w:rPr>
          <w:i/>
          <w:iCs/>
        </w:rPr>
      </w:pPr>
    </w:p>
    <w:p w14:paraId="54367AA5" w14:textId="77777777" w:rsidR="00FC131E" w:rsidRDefault="00FC131E" w:rsidP="000A3795">
      <w:pPr>
        <w:kinsoku w:val="0"/>
        <w:overflowPunct w:val="0"/>
        <w:spacing w:before="69"/>
        <w:ind w:right="176"/>
        <w:rPr>
          <w:i/>
          <w:iCs/>
        </w:rPr>
      </w:pPr>
    </w:p>
    <w:p w14:paraId="490BEBB3" w14:textId="77777777" w:rsidR="00FC131E" w:rsidRDefault="00FC131E" w:rsidP="000A3795">
      <w:pPr>
        <w:kinsoku w:val="0"/>
        <w:overflowPunct w:val="0"/>
        <w:spacing w:before="69"/>
        <w:ind w:right="176"/>
        <w:rPr>
          <w:i/>
          <w:iCs/>
        </w:rPr>
      </w:pPr>
    </w:p>
    <w:p w14:paraId="695E111C" w14:textId="77777777" w:rsidR="00FC131E" w:rsidRDefault="00FC131E" w:rsidP="000A3795">
      <w:pPr>
        <w:kinsoku w:val="0"/>
        <w:overflowPunct w:val="0"/>
        <w:spacing w:before="69"/>
        <w:ind w:right="176"/>
        <w:rPr>
          <w:i/>
          <w:iCs/>
        </w:rPr>
      </w:pPr>
    </w:p>
    <w:p w14:paraId="58C34C44" w14:textId="77777777" w:rsidR="000A3795" w:rsidRDefault="00822B0B" w:rsidP="000A3795">
      <w:pPr>
        <w:kinsoku w:val="0"/>
        <w:overflowPunct w:val="0"/>
        <w:spacing w:before="69"/>
        <w:ind w:right="176"/>
        <w:rPr>
          <w:i/>
          <w:iCs/>
        </w:rPr>
      </w:pPr>
      <w:r>
        <w:rPr>
          <w:i/>
          <w:iCs/>
        </w:rPr>
        <w:t>H</w:t>
      </w:r>
      <w:r w:rsidR="00C07842">
        <w:rPr>
          <w:i/>
          <w:iCs/>
        </w:rPr>
        <w:t>ow Out-Of-Classroom Experiences Impact All Learning Outcomes</w:t>
      </w:r>
    </w:p>
    <w:p w14:paraId="5751B886" w14:textId="77777777" w:rsidR="00C07842" w:rsidRPr="000A3795" w:rsidRDefault="009B74DA" w:rsidP="000A3795">
      <w:pPr>
        <w:kinsoku w:val="0"/>
        <w:overflowPunct w:val="0"/>
        <w:spacing w:before="69"/>
        <w:ind w:right="176"/>
        <w:rPr>
          <w:i/>
          <w:iCs/>
        </w:rPr>
      </w:pPr>
      <w:r>
        <w:rPr>
          <w:iCs/>
        </w:rPr>
        <w:t>Most</w:t>
      </w:r>
      <w:r w:rsidR="00996C96">
        <w:rPr>
          <w:iCs/>
        </w:rPr>
        <w:t xml:space="preserve"> </w:t>
      </w:r>
      <w:r w:rsidR="00C07842" w:rsidRPr="00C07842">
        <w:rPr>
          <w:iCs/>
        </w:rPr>
        <w:t xml:space="preserve">out-of-classroom </w:t>
      </w:r>
      <w:r>
        <w:rPr>
          <w:iCs/>
        </w:rPr>
        <w:t xml:space="preserve">field </w:t>
      </w:r>
      <w:r w:rsidR="00C07842" w:rsidRPr="00C07842">
        <w:rPr>
          <w:iCs/>
        </w:rPr>
        <w:t>experiences (practicum</w:t>
      </w:r>
      <w:r w:rsidR="00822B0B">
        <w:rPr>
          <w:iCs/>
        </w:rPr>
        <w:t xml:space="preserve"> and internship) in the </w:t>
      </w:r>
      <w:r w:rsidR="00C07842" w:rsidRPr="00C07842">
        <w:rPr>
          <w:iCs/>
        </w:rPr>
        <w:t>School Psychology Program do not occur during the M.S.E. degree portion</w:t>
      </w:r>
      <w:r w:rsidR="00822B0B">
        <w:rPr>
          <w:iCs/>
        </w:rPr>
        <w:t xml:space="preserve"> of the program. Instead</w:t>
      </w:r>
      <w:r w:rsidR="00C07842" w:rsidRPr="00C07842">
        <w:rPr>
          <w:iCs/>
        </w:rPr>
        <w:t>, they occur during the Ed.S</w:t>
      </w:r>
      <w:r w:rsidR="00C07842">
        <w:rPr>
          <w:iCs/>
        </w:rPr>
        <w:t xml:space="preserve">. </w:t>
      </w:r>
      <w:r w:rsidR="008346AA">
        <w:rPr>
          <w:iCs/>
        </w:rPr>
        <w:t>Degree</w:t>
      </w:r>
      <w:r w:rsidR="00C07842">
        <w:rPr>
          <w:iCs/>
        </w:rPr>
        <w:t xml:space="preserve"> portion of the program</w:t>
      </w:r>
      <w:r w:rsidR="00822B0B">
        <w:rPr>
          <w:iCs/>
        </w:rPr>
        <w:t xml:space="preserve"> (Years 3 and 4 of the four-year program)</w:t>
      </w:r>
      <w:r w:rsidR="00C07842">
        <w:rPr>
          <w:iCs/>
        </w:rPr>
        <w:t xml:space="preserve">. However, in an effort to reinforce foundational knowledge and developing skills during the </w:t>
      </w:r>
      <w:r w:rsidR="00EE056D">
        <w:rPr>
          <w:iCs/>
        </w:rPr>
        <w:t>M.S.E. portion (first two years</w:t>
      </w:r>
      <w:r w:rsidR="00C07842">
        <w:rPr>
          <w:iCs/>
        </w:rPr>
        <w:t xml:space="preserve"> of the four-year total program</w:t>
      </w:r>
      <w:r w:rsidR="00EE056D">
        <w:rPr>
          <w:iCs/>
        </w:rPr>
        <w:t>)</w:t>
      </w:r>
      <w:r w:rsidR="00C07842">
        <w:rPr>
          <w:iCs/>
        </w:rPr>
        <w:t>, student</w:t>
      </w:r>
      <w:r w:rsidR="00A53191">
        <w:rPr>
          <w:iCs/>
        </w:rPr>
        <w:t>s</w:t>
      </w:r>
      <w:r w:rsidR="00C07842">
        <w:rPr>
          <w:iCs/>
        </w:rPr>
        <w:t xml:space="preserve"> </w:t>
      </w:r>
      <w:r w:rsidR="00A53191">
        <w:rPr>
          <w:iCs/>
        </w:rPr>
        <w:t>experience numerous out-of-class opportunities and options</w:t>
      </w:r>
      <w:r w:rsidR="00C07842">
        <w:rPr>
          <w:iCs/>
        </w:rPr>
        <w:t xml:space="preserve"> th</w:t>
      </w:r>
      <w:r w:rsidR="00EE056D">
        <w:rPr>
          <w:iCs/>
        </w:rPr>
        <w:t>at address all</w:t>
      </w:r>
      <w:r w:rsidR="00822B0B">
        <w:rPr>
          <w:iCs/>
        </w:rPr>
        <w:t xml:space="preserve"> M.S.E. learning outcomes, including a new </w:t>
      </w:r>
      <w:r w:rsidR="00822B0B" w:rsidRPr="00FC131E">
        <w:rPr>
          <w:b/>
          <w:i/>
          <w:iCs/>
        </w:rPr>
        <w:t>SPSY 770 Pre-Practicum</w:t>
      </w:r>
      <w:r w:rsidR="00822B0B">
        <w:rPr>
          <w:iCs/>
        </w:rPr>
        <w:t xml:space="preserve"> Course, that requires students to participate in a service learning pro</w:t>
      </w:r>
      <w:r w:rsidR="00FC131E">
        <w:rPr>
          <w:iCs/>
        </w:rPr>
        <w:t xml:space="preserve">ject with the faculty (e.g., </w:t>
      </w:r>
      <w:r w:rsidR="00822B0B">
        <w:rPr>
          <w:iCs/>
        </w:rPr>
        <w:t>a suicide education and risk assessment service provided to a local school).</w:t>
      </w:r>
      <w:r w:rsidR="00C07842">
        <w:rPr>
          <w:iCs/>
        </w:rPr>
        <w:t xml:space="preserve"> See Table 3 for </w:t>
      </w:r>
      <w:r w:rsidR="00EE056D">
        <w:rPr>
          <w:iCs/>
        </w:rPr>
        <w:t xml:space="preserve">annual or ongoing </w:t>
      </w:r>
      <w:r w:rsidR="00C07842">
        <w:rPr>
          <w:iCs/>
        </w:rPr>
        <w:t>examples</w:t>
      </w:r>
      <w:r w:rsidR="00EE056D">
        <w:rPr>
          <w:iCs/>
        </w:rPr>
        <w:t xml:space="preserve"> </w:t>
      </w:r>
      <w:r w:rsidR="00822B0B">
        <w:rPr>
          <w:iCs/>
        </w:rPr>
        <w:t>of out-of-classroom experiences in the M.S.E. degree</w:t>
      </w:r>
      <w:r w:rsidR="00C07842">
        <w:rPr>
          <w:iCs/>
        </w:rPr>
        <w:t>.</w:t>
      </w:r>
    </w:p>
    <w:p w14:paraId="7520D520" w14:textId="77777777" w:rsidR="00A53191" w:rsidRDefault="00A53191" w:rsidP="000A3795">
      <w:pPr>
        <w:kinsoku w:val="0"/>
        <w:overflowPunct w:val="0"/>
        <w:spacing w:before="69"/>
        <w:ind w:left="220" w:right="176"/>
        <w:rPr>
          <w:iCs/>
        </w:rPr>
      </w:pPr>
    </w:p>
    <w:p w14:paraId="079D34C6" w14:textId="77777777" w:rsidR="00C07842" w:rsidRPr="00A53191" w:rsidRDefault="00F75F9E" w:rsidP="00C07842">
      <w:pPr>
        <w:kinsoku w:val="0"/>
        <w:overflowPunct w:val="0"/>
        <w:spacing w:before="69"/>
        <w:ind w:left="220" w:right="176"/>
        <w:rPr>
          <w:b/>
          <w:iCs/>
        </w:rPr>
      </w:pPr>
      <w:r>
        <w:rPr>
          <w:b/>
          <w:iCs/>
        </w:rPr>
        <w:t xml:space="preserve">Table 3. </w:t>
      </w:r>
      <w:r w:rsidR="00863930">
        <w:rPr>
          <w:b/>
          <w:iCs/>
        </w:rPr>
        <w:t xml:space="preserve">M.S.E. </w:t>
      </w:r>
      <w:r>
        <w:rPr>
          <w:b/>
          <w:iCs/>
        </w:rPr>
        <w:t>Out-o</w:t>
      </w:r>
      <w:r w:rsidR="00C07842" w:rsidRPr="00A53191">
        <w:rPr>
          <w:b/>
          <w:iCs/>
        </w:rPr>
        <w:t>f-Classroom Experiences</w:t>
      </w:r>
      <w:r w:rsidR="00A53191">
        <w:rPr>
          <w:b/>
          <w:iCs/>
        </w:rPr>
        <w:t xml:space="preserve"> – </w:t>
      </w:r>
      <w:r w:rsidR="00EE056D">
        <w:rPr>
          <w:b/>
          <w:iCs/>
        </w:rPr>
        <w:t>Annual/Ongoing</w:t>
      </w:r>
      <w:r w:rsidR="00A53191">
        <w:rPr>
          <w:b/>
          <w:iCs/>
        </w:rPr>
        <w:t xml:space="preserve"> Examples</w:t>
      </w:r>
    </w:p>
    <w:tbl>
      <w:tblPr>
        <w:tblStyle w:val="TableGrid"/>
        <w:tblW w:w="0" w:type="auto"/>
        <w:tblInd w:w="220" w:type="dxa"/>
        <w:tblLook w:val="04A0" w:firstRow="1" w:lastRow="0" w:firstColumn="1" w:lastColumn="0" w:noHBand="0" w:noVBand="1"/>
      </w:tblPr>
      <w:tblGrid>
        <w:gridCol w:w="2220"/>
        <w:gridCol w:w="2734"/>
        <w:gridCol w:w="2304"/>
        <w:gridCol w:w="2312"/>
      </w:tblGrid>
      <w:tr w:rsidR="00A53191" w14:paraId="23DAB0E0" w14:textId="77777777" w:rsidTr="001A6842">
        <w:tc>
          <w:tcPr>
            <w:tcW w:w="2228" w:type="dxa"/>
            <w:shd w:val="clear" w:color="auto" w:fill="FBD4B4" w:themeFill="accent6" w:themeFillTint="66"/>
          </w:tcPr>
          <w:p w14:paraId="34FE450E" w14:textId="77777777" w:rsidR="00A53191" w:rsidRPr="00C07842" w:rsidRDefault="00EE056D" w:rsidP="00C07842">
            <w:pPr>
              <w:kinsoku w:val="0"/>
              <w:overflowPunct w:val="0"/>
              <w:spacing w:before="69"/>
              <w:ind w:right="176"/>
              <w:rPr>
                <w:b/>
                <w:iCs/>
              </w:rPr>
            </w:pPr>
            <w:r>
              <w:rPr>
                <w:b/>
                <w:iCs/>
              </w:rPr>
              <w:t xml:space="preserve">M.S.E. out-of-classroom </w:t>
            </w:r>
            <w:r w:rsidR="00A53191" w:rsidRPr="00C07842">
              <w:rPr>
                <w:b/>
                <w:iCs/>
              </w:rPr>
              <w:t>experience</w:t>
            </w:r>
          </w:p>
        </w:tc>
        <w:tc>
          <w:tcPr>
            <w:tcW w:w="2790" w:type="dxa"/>
            <w:shd w:val="clear" w:color="auto" w:fill="FBD4B4" w:themeFill="accent6" w:themeFillTint="66"/>
          </w:tcPr>
          <w:p w14:paraId="19ABFB9C" w14:textId="77777777" w:rsidR="00A53191" w:rsidRPr="00C07842" w:rsidRDefault="00A53191" w:rsidP="00C07842">
            <w:pPr>
              <w:kinsoku w:val="0"/>
              <w:overflowPunct w:val="0"/>
              <w:spacing w:before="69"/>
              <w:ind w:right="176"/>
              <w:rPr>
                <w:b/>
                <w:iCs/>
              </w:rPr>
            </w:pPr>
            <w:r w:rsidRPr="00C07842">
              <w:rPr>
                <w:b/>
                <w:iCs/>
              </w:rPr>
              <w:t xml:space="preserve"> Type of experience</w:t>
            </w:r>
          </w:p>
        </w:tc>
        <w:tc>
          <w:tcPr>
            <w:tcW w:w="2340" w:type="dxa"/>
            <w:shd w:val="clear" w:color="auto" w:fill="FBD4B4" w:themeFill="accent6" w:themeFillTint="66"/>
          </w:tcPr>
          <w:p w14:paraId="75E05B1F" w14:textId="77777777" w:rsidR="00A53191" w:rsidRPr="00C07842" w:rsidRDefault="00A53191" w:rsidP="00C07842">
            <w:pPr>
              <w:kinsoku w:val="0"/>
              <w:overflowPunct w:val="0"/>
              <w:spacing w:before="69"/>
              <w:ind w:right="176"/>
              <w:rPr>
                <w:b/>
                <w:iCs/>
              </w:rPr>
            </w:pPr>
            <w:r w:rsidRPr="00C07842">
              <w:rPr>
                <w:b/>
                <w:iCs/>
              </w:rPr>
              <w:t>Timing</w:t>
            </w:r>
          </w:p>
        </w:tc>
        <w:tc>
          <w:tcPr>
            <w:tcW w:w="2340" w:type="dxa"/>
            <w:shd w:val="clear" w:color="auto" w:fill="FBD4B4" w:themeFill="accent6" w:themeFillTint="66"/>
          </w:tcPr>
          <w:p w14:paraId="3B14B118" w14:textId="77777777" w:rsidR="00A53191" w:rsidRPr="00C07842" w:rsidRDefault="00A53191" w:rsidP="00C07842">
            <w:pPr>
              <w:kinsoku w:val="0"/>
              <w:overflowPunct w:val="0"/>
              <w:spacing w:before="69"/>
              <w:ind w:right="176"/>
              <w:rPr>
                <w:b/>
                <w:iCs/>
              </w:rPr>
            </w:pPr>
            <w:r>
              <w:rPr>
                <w:b/>
                <w:iCs/>
              </w:rPr>
              <w:t>Learning Outcomes Addressed</w:t>
            </w:r>
          </w:p>
        </w:tc>
      </w:tr>
      <w:tr w:rsidR="00822B0B" w14:paraId="477316CE" w14:textId="77777777" w:rsidTr="001A6842">
        <w:tc>
          <w:tcPr>
            <w:tcW w:w="2228" w:type="dxa"/>
          </w:tcPr>
          <w:p w14:paraId="17C03BF9" w14:textId="77777777" w:rsidR="00822B0B" w:rsidRPr="00EE056D" w:rsidRDefault="00822B0B" w:rsidP="00C07842">
            <w:pPr>
              <w:kinsoku w:val="0"/>
              <w:overflowPunct w:val="0"/>
              <w:spacing w:before="69"/>
              <w:ind w:right="176"/>
              <w:rPr>
                <w:b/>
                <w:iCs/>
              </w:rPr>
            </w:pPr>
            <w:r>
              <w:rPr>
                <w:b/>
                <w:iCs/>
              </w:rPr>
              <w:t>SPSY 770 Pre-Practicum</w:t>
            </w:r>
          </w:p>
        </w:tc>
        <w:tc>
          <w:tcPr>
            <w:tcW w:w="2790" w:type="dxa"/>
          </w:tcPr>
          <w:p w14:paraId="44C97495" w14:textId="77777777" w:rsidR="00822B0B" w:rsidRDefault="00822B0B" w:rsidP="00C07842">
            <w:pPr>
              <w:kinsoku w:val="0"/>
              <w:overflowPunct w:val="0"/>
              <w:spacing w:before="69"/>
              <w:ind w:right="176"/>
              <w:rPr>
                <w:i/>
                <w:iCs/>
              </w:rPr>
            </w:pPr>
            <w:r>
              <w:rPr>
                <w:i/>
                <w:iCs/>
              </w:rPr>
              <w:t>Second-year M.S.E. students take ½ credit of SPSY 770 in the fall and another ½ credit in the spring. This experience is intended to get students into the school setting and/or interacting directly with practicing educators</w:t>
            </w:r>
          </w:p>
        </w:tc>
        <w:tc>
          <w:tcPr>
            <w:tcW w:w="2340" w:type="dxa"/>
          </w:tcPr>
          <w:p w14:paraId="7F8A49A6" w14:textId="77777777" w:rsidR="00822B0B" w:rsidRDefault="00863930" w:rsidP="00C07842">
            <w:pPr>
              <w:kinsoku w:val="0"/>
              <w:overflowPunct w:val="0"/>
              <w:spacing w:before="69"/>
              <w:ind w:right="176"/>
              <w:rPr>
                <w:i/>
                <w:iCs/>
              </w:rPr>
            </w:pPr>
            <w:r>
              <w:rPr>
                <w:i/>
                <w:iCs/>
              </w:rPr>
              <w:t>Second year of M.S.E. degree</w:t>
            </w:r>
          </w:p>
        </w:tc>
        <w:tc>
          <w:tcPr>
            <w:tcW w:w="2340" w:type="dxa"/>
          </w:tcPr>
          <w:p w14:paraId="7738571E" w14:textId="77777777" w:rsidR="00822B0B" w:rsidRDefault="00863930" w:rsidP="00863930">
            <w:pPr>
              <w:kinsoku w:val="0"/>
              <w:overflowPunct w:val="0"/>
              <w:spacing w:before="69"/>
              <w:ind w:right="176"/>
              <w:rPr>
                <w:i/>
                <w:iCs/>
              </w:rPr>
            </w:pPr>
            <w:r>
              <w:rPr>
                <w:i/>
                <w:iCs/>
              </w:rPr>
              <w:t>LO1, LO2, LO3, LO4 (direct services to students, families, and collaborating with practicing educators)</w:t>
            </w:r>
          </w:p>
        </w:tc>
      </w:tr>
      <w:tr w:rsidR="00A53191" w14:paraId="76D26E6E" w14:textId="77777777" w:rsidTr="001A6842">
        <w:tc>
          <w:tcPr>
            <w:tcW w:w="2228" w:type="dxa"/>
          </w:tcPr>
          <w:p w14:paraId="253EAEE2" w14:textId="77777777" w:rsidR="00A53191" w:rsidRPr="00EE056D" w:rsidRDefault="00863930" w:rsidP="00C07842">
            <w:pPr>
              <w:kinsoku w:val="0"/>
              <w:overflowPunct w:val="0"/>
              <w:spacing w:before="69"/>
              <w:ind w:right="176"/>
              <w:rPr>
                <w:b/>
                <w:iCs/>
              </w:rPr>
            </w:pPr>
            <w:r>
              <w:rPr>
                <w:b/>
                <w:iCs/>
              </w:rPr>
              <w:t>National School Psychology Week Guest Presenter</w:t>
            </w:r>
          </w:p>
        </w:tc>
        <w:tc>
          <w:tcPr>
            <w:tcW w:w="2790" w:type="dxa"/>
          </w:tcPr>
          <w:p w14:paraId="70C7E9F7" w14:textId="77777777" w:rsidR="00A53191" w:rsidRDefault="00A53191" w:rsidP="00C07842">
            <w:pPr>
              <w:kinsoku w:val="0"/>
              <w:overflowPunct w:val="0"/>
              <w:spacing w:before="69"/>
              <w:ind w:right="176"/>
              <w:rPr>
                <w:i/>
                <w:iCs/>
              </w:rPr>
            </w:pPr>
            <w:r>
              <w:rPr>
                <w:i/>
                <w:iCs/>
              </w:rPr>
              <w:t>Speaker brought in annually to replace one class meeting for all fall classes</w:t>
            </w:r>
          </w:p>
        </w:tc>
        <w:tc>
          <w:tcPr>
            <w:tcW w:w="2340" w:type="dxa"/>
          </w:tcPr>
          <w:p w14:paraId="4067AF14" w14:textId="77777777" w:rsidR="00A53191" w:rsidRDefault="00A53191" w:rsidP="00FC131E">
            <w:pPr>
              <w:kinsoku w:val="0"/>
              <w:overflowPunct w:val="0"/>
              <w:spacing w:before="69"/>
              <w:ind w:right="176"/>
              <w:rPr>
                <w:i/>
                <w:iCs/>
              </w:rPr>
            </w:pPr>
            <w:r>
              <w:rPr>
                <w:i/>
                <w:iCs/>
              </w:rPr>
              <w:t>2</w:t>
            </w:r>
            <w:r w:rsidRPr="00C07842">
              <w:rPr>
                <w:i/>
                <w:iCs/>
                <w:vertAlign w:val="superscript"/>
              </w:rPr>
              <w:t>nd</w:t>
            </w:r>
            <w:r>
              <w:rPr>
                <w:i/>
                <w:iCs/>
              </w:rPr>
              <w:t xml:space="preserve"> week of November – </w:t>
            </w:r>
            <w:r w:rsidR="00FC131E">
              <w:rPr>
                <w:i/>
                <w:iCs/>
              </w:rPr>
              <w:t>Since 2008</w:t>
            </w:r>
          </w:p>
        </w:tc>
        <w:tc>
          <w:tcPr>
            <w:tcW w:w="2340" w:type="dxa"/>
          </w:tcPr>
          <w:p w14:paraId="64B45FF7" w14:textId="77777777" w:rsidR="00A53191" w:rsidRDefault="00A53191" w:rsidP="00C07842">
            <w:pPr>
              <w:kinsoku w:val="0"/>
              <w:overflowPunct w:val="0"/>
              <w:spacing w:before="69"/>
              <w:ind w:right="176"/>
              <w:rPr>
                <w:i/>
                <w:iCs/>
              </w:rPr>
            </w:pPr>
            <w:r>
              <w:rPr>
                <w:i/>
                <w:iCs/>
              </w:rPr>
              <w:t>LO4</w:t>
            </w:r>
            <w:r w:rsidR="00863930">
              <w:rPr>
                <w:i/>
                <w:iCs/>
              </w:rPr>
              <w:t xml:space="preserve"> (wide range of school psychology topics)</w:t>
            </w:r>
          </w:p>
        </w:tc>
      </w:tr>
      <w:tr w:rsidR="00A53191" w14:paraId="21A4CE07" w14:textId="77777777" w:rsidTr="001A6842">
        <w:tc>
          <w:tcPr>
            <w:tcW w:w="2228" w:type="dxa"/>
          </w:tcPr>
          <w:p w14:paraId="01E35ACA" w14:textId="77777777" w:rsidR="00A53191" w:rsidRPr="00EE056D" w:rsidRDefault="00A53191" w:rsidP="00C07842">
            <w:pPr>
              <w:kinsoku w:val="0"/>
              <w:overflowPunct w:val="0"/>
              <w:spacing w:before="69"/>
              <w:ind w:right="176"/>
              <w:rPr>
                <w:b/>
                <w:iCs/>
              </w:rPr>
            </w:pPr>
            <w:r w:rsidRPr="00EE056D">
              <w:rPr>
                <w:b/>
                <w:iCs/>
              </w:rPr>
              <w:t>Conference travel (NASP, WSPA, MSPA)</w:t>
            </w:r>
          </w:p>
        </w:tc>
        <w:tc>
          <w:tcPr>
            <w:tcW w:w="2790" w:type="dxa"/>
          </w:tcPr>
          <w:p w14:paraId="0A1EAF5C" w14:textId="77777777" w:rsidR="00A53191" w:rsidRDefault="00A53191" w:rsidP="00863930">
            <w:pPr>
              <w:kinsoku w:val="0"/>
              <w:overflowPunct w:val="0"/>
              <w:spacing w:before="69"/>
              <w:ind w:right="176"/>
              <w:rPr>
                <w:i/>
                <w:iCs/>
              </w:rPr>
            </w:pPr>
            <w:r>
              <w:rPr>
                <w:i/>
                <w:iCs/>
              </w:rPr>
              <w:t xml:space="preserve">Conference options locally, regionally, and nationally. </w:t>
            </w:r>
            <w:r w:rsidR="00863930">
              <w:rPr>
                <w:i/>
                <w:iCs/>
              </w:rPr>
              <w:t xml:space="preserve"> </w:t>
            </w:r>
          </w:p>
        </w:tc>
        <w:tc>
          <w:tcPr>
            <w:tcW w:w="2340" w:type="dxa"/>
          </w:tcPr>
          <w:p w14:paraId="563A03D6" w14:textId="77777777" w:rsidR="00A53191" w:rsidRDefault="00A53191" w:rsidP="00A53191">
            <w:pPr>
              <w:kinsoku w:val="0"/>
              <w:overflowPunct w:val="0"/>
              <w:spacing w:before="69"/>
              <w:ind w:right="176"/>
              <w:rPr>
                <w:i/>
                <w:iCs/>
              </w:rPr>
            </w:pPr>
            <w:r>
              <w:rPr>
                <w:i/>
                <w:iCs/>
              </w:rPr>
              <w:t>WSPA Fall – October</w:t>
            </w:r>
          </w:p>
          <w:p w14:paraId="0AB2080C" w14:textId="77777777" w:rsidR="00A53191" w:rsidRDefault="00A53191" w:rsidP="00A53191">
            <w:pPr>
              <w:kinsoku w:val="0"/>
              <w:overflowPunct w:val="0"/>
              <w:spacing w:before="69"/>
              <w:ind w:right="176"/>
              <w:rPr>
                <w:i/>
                <w:iCs/>
              </w:rPr>
            </w:pPr>
            <w:r>
              <w:rPr>
                <w:i/>
                <w:iCs/>
              </w:rPr>
              <w:t>MSPA – January</w:t>
            </w:r>
          </w:p>
          <w:p w14:paraId="6AEB5A59" w14:textId="77777777" w:rsidR="00A53191" w:rsidRDefault="00A53191" w:rsidP="00A53191">
            <w:pPr>
              <w:kinsoku w:val="0"/>
              <w:overflowPunct w:val="0"/>
              <w:spacing w:before="69"/>
              <w:ind w:right="176"/>
              <w:rPr>
                <w:i/>
                <w:iCs/>
              </w:rPr>
            </w:pPr>
            <w:r>
              <w:rPr>
                <w:i/>
                <w:iCs/>
              </w:rPr>
              <w:t>NASP – February</w:t>
            </w:r>
          </w:p>
          <w:p w14:paraId="61F5E5B1" w14:textId="77777777" w:rsidR="00A53191" w:rsidRDefault="00A53191" w:rsidP="00A53191">
            <w:pPr>
              <w:kinsoku w:val="0"/>
              <w:overflowPunct w:val="0"/>
              <w:spacing w:before="69"/>
              <w:ind w:right="176"/>
              <w:rPr>
                <w:i/>
                <w:iCs/>
              </w:rPr>
            </w:pPr>
            <w:r>
              <w:rPr>
                <w:i/>
                <w:iCs/>
              </w:rPr>
              <w:t>WSPA Spring - March</w:t>
            </w:r>
          </w:p>
        </w:tc>
        <w:tc>
          <w:tcPr>
            <w:tcW w:w="2340" w:type="dxa"/>
          </w:tcPr>
          <w:p w14:paraId="31799DBB" w14:textId="77777777" w:rsidR="00A53191" w:rsidRDefault="00EE056D" w:rsidP="00A53191">
            <w:pPr>
              <w:kinsoku w:val="0"/>
              <w:overflowPunct w:val="0"/>
              <w:spacing w:before="69"/>
              <w:ind w:right="176"/>
              <w:rPr>
                <w:i/>
                <w:iCs/>
              </w:rPr>
            </w:pPr>
            <w:r>
              <w:rPr>
                <w:i/>
                <w:iCs/>
              </w:rPr>
              <w:t>LO1, LO2, LO3, LO4 (wide range of school psychology topics)</w:t>
            </w:r>
          </w:p>
        </w:tc>
      </w:tr>
      <w:tr w:rsidR="00A53191" w14:paraId="04FCAC72" w14:textId="77777777" w:rsidTr="001A6842">
        <w:tc>
          <w:tcPr>
            <w:tcW w:w="2228" w:type="dxa"/>
          </w:tcPr>
          <w:p w14:paraId="4A8093C5" w14:textId="77777777" w:rsidR="00A53191" w:rsidRPr="00EE056D" w:rsidRDefault="00A53191" w:rsidP="00C07842">
            <w:pPr>
              <w:kinsoku w:val="0"/>
              <w:overflowPunct w:val="0"/>
              <w:spacing w:before="69"/>
              <w:ind w:right="176"/>
              <w:rPr>
                <w:b/>
                <w:iCs/>
              </w:rPr>
            </w:pPr>
            <w:r w:rsidRPr="00EE056D">
              <w:rPr>
                <w:b/>
                <w:iCs/>
              </w:rPr>
              <w:t>Sigma Psi Tau Student Group</w:t>
            </w:r>
            <w:r w:rsidR="00863930">
              <w:rPr>
                <w:b/>
                <w:iCs/>
              </w:rPr>
              <w:t xml:space="preserve"> for School Psychology Grad Students</w:t>
            </w:r>
          </w:p>
        </w:tc>
        <w:tc>
          <w:tcPr>
            <w:tcW w:w="2790" w:type="dxa"/>
          </w:tcPr>
          <w:p w14:paraId="41B1D35E" w14:textId="77777777" w:rsidR="00A53191" w:rsidRDefault="00A53191" w:rsidP="00C07842">
            <w:pPr>
              <w:kinsoku w:val="0"/>
              <w:overflowPunct w:val="0"/>
              <w:spacing w:before="69"/>
              <w:ind w:right="176"/>
              <w:rPr>
                <w:i/>
                <w:iCs/>
              </w:rPr>
            </w:pPr>
            <w:r>
              <w:rPr>
                <w:i/>
                <w:iCs/>
              </w:rPr>
              <w:t>Leadership options for program students</w:t>
            </w:r>
          </w:p>
        </w:tc>
        <w:tc>
          <w:tcPr>
            <w:tcW w:w="2340" w:type="dxa"/>
          </w:tcPr>
          <w:p w14:paraId="5E069F14" w14:textId="77777777" w:rsidR="00A53191" w:rsidRDefault="00A53191" w:rsidP="00C07842">
            <w:pPr>
              <w:kinsoku w:val="0"/>
              <w:overflowPunct w:val="0"/>
              <w:spacing w:before="69"/>
              <w:ind w:right="176"/>
              <w:rPr>
                <w:i/>
                <w:iCs/>
              </w:rPr>
            </w:pPr>
            <w:r>
              <w:rPr>
                <w:i/>
                <w:iCs/>
              </w:rPr>
              <w:t>Officer voting in the spring; serve one year following</w:t>
            </w:r>
          </w:p>
        </w:tc>
        <w:tc>
          <w:tcPr>
            <w:tcW w:w="2340" w:type="dxa"/>
          </w:tcPr>
          <w:p w14:paraId="3F11AB9D" w14:textId="77777777" w:rsidR="00A53191" w:rsidRDefault="00A53191" w:rsidP="00C07842">
            <w:pPr>
              <w:kinsoku w:val="0"/>
              <w:overflowPunct w:val="0"/>
              <w:spacing w:before="69"/>
              <w:ind w:right="176"/>
              <w:rPr>
                <w:i/>
                <w:iCs/>
              </w:rPr>
            </w:pPr>
            <w:r>
              <w:rPr>
                <w:i/>
                <w:iCs/>
              </w:rPr>
              <w:t>LO2 (excellent leadership and collaboration experiences);</w:t>
            </w:r>
          </w:p>
          <w:p w14:paraId="23F18EB6" w14:textId="77777777" w:rsidR="00A53191" w:rsidRDefault="00A53191" w:rsidP="00C07842">
            <w:pPr>
              <w:kinsoku w:val="0"/>
              <w:overflowPunct w:val="0"/>
              <w:spacing w:before="69"/>
              <w:ind w:right="176"/>
              <w:rPr>
                <w:i/>
                <w:iCs/>
              </w:rPr>
            </w:pPr>
            <w:r>
              <w:rPr>
                <w:i/>
                <w:iCs/>
              </w:rPr>
              <w:t>LO3 (frequent volunteer or service work to promote the field)</w:t>
            </w:r>
          </w:p>
        </w:tc>
      </w:tr>
      <w:tr w:rsidR="00A53191" w14:paraId="37EE29F6" w14:textId="77777777" w:rsidTr="001A6842">
        <w:tc>
          <w:tcPr>
            <w:tcW w:w="2228" w:type="dxa"/>
          </w:tcPr>
          <w:p w14:paraId="6C703A19" w14:textId="77777777" w:rsidR="00A53191" w:rsidRPr="00EE056D" w:rsidRDefault="00A53191" w:rsidP="00C07842">
            <w:pPr>
              <w:kinsoku w:val="0"/>
              <w:overflowPunct w:val="0"/>
              <w:spacing w:before="69"/>
              <w:ind w:right="176"/>
              <w:rPr>
                <w:b/>
                <w:iCs/>
              </w:rPr>
            </w:pPr>
            <w:r w:rsidRPr="00EE056D">
              <w:rPr>
                <w:b/>
                <w:iCs/>
              </w:rPr>
              <w:t xml:space="preserve">NASP, WSPA and MSPA Student </w:t>
            </w:r>
            <w:r w:rsidRPr="00EE056D">
              <w:rPr>
                <w:b/>
                <w:iCs/>
              </w:rPr>
              <w:lastRenderedPageBreak/>
              <w:t>Representatives</w:t>
            </w:r>
          </w:p>
        </w:tc>
        <w:tc>
          <w:tcPr>
            <w:tcW w:w="2790" w:type="dxa"/>
          </w:tcPr>
          <w:p w14:paraId="2871C320" w14:textId="77777777" w:rsidR="00A53191" w:rsidRDefault="00A53191" w:rsidP="00C07842">
            <w:pPr>
              <w:kinsoku w:val="0"/>
              <w:overflowPunct w:val="0"/>
              <w:spacing w:before="69"/>
              <w:ind w:right="176"/>
              <w:rPr>
                <w:i/>
                <w:iCs/>
              </w:rPr>
            </w:pPr>
            <w:r>
              <w:rPr>
                <w:i/>
                <w:iCs/>
              </w:rPr>
              <w:lastRenderedPageBreak/>
              <w:t>Leadership options for program students</w:t>
            </w:r>
          </w:p>
        </w:tc>
        <w:tc>
          <w:tcPr>
            <w:tcW w:w="2340" w:type="dxa"/>
          </w:tcPr>
          <w:p w14:paraId="2F5767C9" w14:textId="77777777" w:rsidR="00A53191" w:rsidRDefault="00A53191" w:rsidP="00C07842">
            <w:pPr>
              <w:kinsoku w:val="0"/>
              <w:overflowPunct w:val="0"/>
              <w:spacing w:before="69"/>
              <w:ind w:right="176"/>
              <w:rPr>
                <w:i/>
                <w:iCs/>
              </w:rPr>
            </w:pPr>
            <w:r>
              <w:rPr>
                <w:i/>
                <w:iCs/>
              </w:rPr>
              <w:t xml:space="preserve">Application process in spring; serve one year </w:t>
            </w:r>
            <w:r>
              <w:rPr>
                <w:i/>
                <w:iCs/>
              </w:rPr>
              <w:lastRenderedPageBreak/>
              <w:t>following</w:t>
            </w:r>
          </w:p>
        </w:tc>
        <w:tc>
          <w:tcPr>
            <w:tcW w:w="2340" w:type="dxa"/>
          </w:tcPr>
          <w:p w14:paraId="47355699" w14:textId="77777777" w:rsidR="00EE056D" w:rsidRDefault="00EE056D" w:rsidP="00EE056D">
            <w:pPr>
              <w:kinsoku w:val="0"/>
              <w:overflowPunct w:val="0"/>
              <w:spacing w:before="69"/>
              <w:ind w:right="176"/>
              <w:rPr>
                <w:i/>
                <w:iCs/>
              </w:rPr>
            </w:pPr>
            <w:r>
              <w:rPr>
                <w:i/>
                <w:iCs/>
              </w:rPr>
              <w:lastRenderedPageBreak/>
              <w:t xml:space="preserve">LO2 (excellent leadership and collaboration </w:t>
            </w:r>
            <w:r>
              <w:rPr>
                <w:i/>
                <w:iCs/>
              </w:rPr>
              <w:lastRenderedPageBreak/>
              <w:t>experiences);</w:t>
            </w:r>
          </w:p>
          <w:p w14:paraId="6447F77C" w14:textId="77777777" w:rsidR="00A53191" w:rsidRDefault="00EE056D" w:rsidP="00EE056D">
            <w:pPr>
              <w:kinsoku w:val="0"/>
              <w:overflowPunct w:val="0"/>
              <w:spacing w:before="69"/>
              <w:ind w:right="176"/>
              <w:rPr>
                <w:i/>
                <w:iCs/>
              </w:rPr>
            </w:pPr>
            <w:r>
              <w:rPr>
                <w:i/>
                <w:iCs/>
              </w:rPr>
              <w:t>LO3 (frequent volunteer or service work to promote the field)</w:t>
            </w:r>
          </w:p>
        </w:tc>
      </w:tr>
    </w:tbl>
    <w:p w14:paraId="46CC9B02" w14:textId="77777777" w:rsidR="00F650A1" w:rsidRDefault="00863930" w:rsidP="00863930">
      <w:pPr>
        <w:kinsoku w:val="0"/>
        <w:overflowPunct w:val="0"/>
        <w:spacing w:before="69"/>
        <w:ind w:right="176"/>
      </w:pPr>
      <w:r>
        <w:rPr>
          <w:i/>
          <w:iCs/>
        </w:rPr>
        <w:lastRenderedPageBreak/>
        <w:t xml:space="preserve">    </w:t>
      </w:r>
      <w:r w:rsidR="0001488C">
        <w:rPr>
          <w:i/>
          <w:iCs/>
        </w:rPr>
        <w:t>Out-of-Classroom Experiences &amp; External Stakeholder Expectations</w:t>
      </w:r>
    </w:p>
    <w:p w14:paraId="326370FF" w14:textId="77777777" w:rsidR="00F650A1" w:rsidRDefault="00F650A1">
      <w:pPr>
        <w:pStyle w:val="BodyText"/>
        <w:kinsoku w:val="0"/>
        <w:overflowPunct w:val="0"/>
        <w:ind w:left="220" w:right="328"/>
      </w:pPr>
      <w:r>
        <w:t>The</w:t>
      </w:r>
      <w:r>
        <w:rPr>
          <w:spacing w:val="-2"/>
        </w:rPr>
        <w:t xml:space="preserve"> </w:t>
      </w:r>
      <w:r>
        <w:t>sch</w:t>
      </w:r>
      <w:r>
        <w:rPr>
          <w:spacing w:val="-1"/>
        </w:rPr>
        <w:t>o</w:t>
      </w:r>
      <w:r>
        <w:t>ol p</w:t>
      </w:r>
      <w:r>
        <w:rPr>
          <w:spacing w:val="5"/>
        </w:rPr>
        <w:t>s</w:t>
      </w:r>
      <w:r>
        <w:rPr>
          <w:spacing w:val="-5"/>
        </w:rPr>
        <w:t>y</w:t>
      </w:r>
      <w:r>
        <w:rPr>
          <w:spacing w:val="-1"/>
        </w:rPr>
        <w:t>c</w:t>
      </w:r>
      <w:r>
        <w:t>hol</w:t>
      </w:r>
      <w:r>
        <w:rPr>
          <w:spacing w:val="2"/>
        </w:rPr>
        <w:t>og</w:t>
      </w:r>
      <w:r>
        <w:t>y</w:t>
      </w:r>
      <w:r>
        <w:rPr>
          <w:spacing w:val="-5"/>
        </w:rPr>
        <w:t xml:space="preserve"> </w:t>
      </w:r>
      <w:r>
        <w:rPr>
          <w:spacing w:val="2"/>
        </w:rPr>
        <w:t>p</w:t>
      </w:r>
      <w:r>
        <w:t>rog</w:t>
      </w:r>
      <w:r>
        <w:rPr>
          <w:spacing w:val="-2"/>
        </w:rPr>
        <w:t>r</w:t>
      </w:r>
      <w:r>
        <w:rPr>
          <w:spacing w:val="-1"/>
        </w:rPr>
        <w:t>a</w:t>
      </w:r>
      <w:r>
        <w:t>m is committ</w:t>
      </w:r>
      <w:r>
        <w:rPr>
          <w:spacing w:val="-1"/>
        </w:rPr>
        <w:t>e</w:t>
      </w:r>
      <w:r>
        <w:t>d to</w:t>
      </w:r>
      <w:r>
        <w:rPr>
          <w:spacing w:val="2"/>
        </w:rPr>
        <w:t xml:space="preserve"> </w:t>
      </w:r>
      <w:r>
        <w:t>p</w:t>
      </w:r>
      <w:r>
        <w:rPr>
          <w:spacing w:val="-1"/>
        </w:rPr>
        <w:t>r</w:t>
      </w:r>
      <w:r>
        <w:t>oviding</w:t>
      </w:r>
      <w:r>
        <w:rPr>
          <w:spacing w:val="-3"/>
        </w:rPr>
        <w:t xml:space="preserve"> </w:t>
      </w:r>
      <w:r>
        <w:t>tr</w:t>
      </w:r>
      <w:r>
        <w:rPr>
          <w:spacing w:val="-2"/>
        </w:rPr>
        <w:t>a</w:t>
      </w:r>
      <w:r>
        <w:t>ini</w:t>
      </w:r>
      <w:r>
        <w:rPr>
          <w:spacing w:val="2"/>
        </w:rPr>
        <w:t>n</w:t>
      </w:r>
      <w:r>
        <w:t>g</w:t>
      </w:r>
      <w:r>
        <w:rPr>
          <w:spacing w:val="-3"/>
        </w:rPr>
        <w:t xml:space="preserve"> </w:t>
      </w:r>
      <w:r>
        <w:t>that</w:t>
      </w:r>
      <w:r>
        <w:rPr>
          <w:spacing w:val="1"/>
        </w:rPr>
        <w:t xml:space="preserve"> </w:t>
      </w:r>
      <w:r>
        <w:t xml:space="preserve">is </w:t>
      </w:r>
      <w:r>
        <w:rPr>
          <w:spacing w:val="1"/>
        </w:rPr>
        <w:t>a</w:t>
      </w:r>
      <w:r>
        <w:t>li</w:t>
      </w:r>
      <w:r>
        <w:rPr>
          <w:spacing w:val="-3"/>
        </w:rPr>
        <w:t>g</w:t>
      </w:r>
      <w:r>
        <w:t>n</w:t>
      </w:r>
      <w:r>
        <w:rPr>
          <w:spacing w:val="-1"/>
        </w:rPr>
        <w:t>e</w:t>
      </w:r>
      <w:r>
        <w:t>d with the</w:t>
      </w:r>
      <w:r>
        <w:rPr>
          <w:spacing w:val="-1"/>
        </w:rPr>
        <w:t xml:space="preserve"> </w:t>
      </w:r>
      <w:r>
        <w:t>ten domains of</w:t>
      </w:r>
      <w:r>
        <w:rPr>
          <w:spacing w:val="-1"/>
        </w:rPr>
        <w:t xml:space="preserve"> e</w:t>
      </w:r>
      <w:r>
        <w:t>du</w:t>
      </w:r>
      <w:r>
        <w:rPr>
          <w:spacing w:val="-1"/>
        </w:rPr>
        <w:t>ca</w:t>
      </w:r>
      <w:r>
        <w:t xml:space="preserve">tion </w:t>
      </w:r>
      <w:r>
        <w:rPr>
          <w:spacing w:val="-1"/>
        </w:rPr>
        <w:t>a</w:t>
      </w:r>
      <w:r>
        <w:rPr>
          <w:spacing w:val="2"/>
        </w:rPr>
        <w:t>n</w:t>
      </w:r>
      <w:r>
        <w:t>d pr</w:t>
      </w:r>
      <w:r>
        <w:rPr>
          <w:spacing w:val="-2"/>
        </w:rPr>
        <w:t>a</w:t>
      </w:r>
      <w:r>
        <w:rPr>
          <w:spacing w:val="-1"/>
        </w:rPr>
        <w:t>c</w:t>
      </w:r>
      <w:r>
        <w:t>ti</w:t>
      </w:r>
      <w:r>
        <w:rPr>
          <w:spacing w:val="-1"/>
        </w:rPr>
        <w:t>c</w:t>
      </w:r>
      <w:r>
        <w:t>e</w:t>
      </w:r>
      <w:r>
        <w:rPr>
          <w:spacing w:val="1"/>
        </w:rPr>
        <w:t xml:space="preserve"> </w:t>
      </w:r>
      <w:r>
        <w:rPr>
          <w:spacing w:val="-1"/>
        </w:rPr>
        <w:t>a</w:t>
      </w:r>
      <w:r>
        <w:t>nd the pr</w:t>
      </w:r>
      <w:r>
        <w:rPr>
          <w:spacing w:val="-1"/>
        </w:rPr>
        <w:t>ac</w:t>
      </w:r>
      <w:r>
        <w:t>ti</w:t>
      </w:r>
      <w:r>
        <w:rPr>
          <w:spacing w:val="1"/>
        </w:rPr>
        <w:t>c</w:t>
      </w:r>
      <w:r>
        <w:t>e</w:t>
      </w:r>
      <w:r>
        <w:rPr>
          <w:spacing w:val="-1"/>
        </w:rPr>
        <w:t xml:space="preserve"> </w:t>
      </w:r>
      <w:r>
        <w:t>model of</w:t>
      </w:r>
      <w:r>
        <w:rPr>
          <w:spacing w:val="-1"/>
        </w:rPr>
        <w:t xml:space="preserve"> </w:t>
      </w:r>
      <w:r>
        <w:t xml:space="preserve">the </w:t>
      </w:r>
      <w:r>
        <w:rPr>
          <w:spacing w:val="-1"/>
        </w:rPr>
        <w:t>Na</w:t>
      </w:r>
      <w:r>
        <w:t>tion</w:t>
      </w:r>
      <w:r>
        <w:rPr>
          <w:spacing w:val="-1"/>
        </w:rPr>
        <w:t>a</w:t>
      </w:r>
      <w:r>
        <w:t>l</w:t>
      </w:r>
      <w:r>
        <w:rPr>
          <w:spacing w:val="2"/>
        </w:rPr>
        <w:t xml:space="preserve"> </w:t>
      </w:r>
      <w:r>
        <w:t>Asso</w:t>
      </w:r>
      <w:r>
        <w:rPr>
          <w:spacing w:val="-1"/>
        </w:rPr>
        <w:t>c</w:t>
      </w:r>
      <w:r>
        <w:t>iation of S</w:t>
      </w:r>
      <w:r>
        <w:rPr>
          <w:spacing w:val="-1"/>
        </w:rPr>
        <w:t>c</w:t>
      </w:r>
      <w:r>
        <w:t>hool P</w:t>
      </w:r>
      <w:r>
        <w:rPr>
          <w:spacing w:val="2"/>
        </w:rPr>
        <w:t>s</w:t>
      </w:r>
      <w:r>
        <w:rPr>
          <w:spacing w:val="-5"/>
        </w:rPr>
        <w:t>y</w:t>
      </w:r>
      <w:r>
        <w:rPr>
          <w:spacing w:val="-1"/>
        </w:rPr>
        <w:t>c</w:t>
      </w:r>
      <w:r>
        <w:t>hol</w:t>
      </w:r>
      <w:r>
        <w:rPr>
          <w:spacing w:val="2"/>
        </w:rPr>
        <w:t>o</w:t>
      </w:r>
      <w:r>
        <w:rPr>
          <w:spacing w:val="-3"/>
        </w:rPr>
        <w:t>g</w:t>
      </w:r>
      <w:r>
        <w:t>ists (</w:t>
      </w:r>
      <w:r>
        <w:rPr>
          <w:spacing w:val="-1"/>
        </w:rPr>
        <w:t>N</w:t>
      </w:r>
      <w:r>
        <w:t>AS</w:t>
      </w:r>
      <w:r>
        <w:rPr>
          <w:spacing w:val="1"/>
        </w:rPr>
        <w:t>P</w:t>
      </w:r>
      <w:r>
        <w:t xml:space="preserve">). </w:t>
      </w:r>
      <w:r>
        <w:rPr>
          <w:spacing w:val="1"/>
        </w:rPr>
        <w:t>T</w:t>
      </w:r>
      <w:r>
        <w:t>he</w:t>
      </w:r>
      <w:r>
        <w:rPr>
          <w:spacing w:val="-1"/>
        </w:rPr>
        <w:t xml:space="preserve"> </w:t>
      </w:r>
      <w:r>
        <w:t>pupil se</w:t>
      </w:r>
      <w:r>
        <w:rPr>
          <w:spacing w:val="-2"/>
        </w:rPr>
        <w:t>r</w:t>
      </w:r>
      <w:r>
        <w:t>vic</w:t>
      </w:r>
      <w:r>
        <w:rPr>
          <w:spacing w:val="-2"/>
        </w:rPr>
        <w:t>e</w:t>
      </w:r>
      <w:r>
        <w:t>s st</w:t>
      </w:r>
      <w:r>
        <w:rPr>
          <w:spacing w:val="-1"/>
        </w:rPr>
        <w:t>a</w:t>
      </w:r>
      <w:r>
        <w:t>n</w:t>
      </w:r>
      <w:r>
        <w:rPr>
          <w:spacing w:val="2"/>
        </w:rPr>
        <w:t>d</w:t>
      </w:r>
      <w:r>
        <w:rPr>
          <w:spacing w:val="-1"/>
        </w:rPr>
        <w:t>a</w:t>
      </w:r>
      <w:r>
        <w:rPr>
          <w:spacing w:val="1"/>
        </w:rPr>
        <w:t>r</w:t>
      </w:r>
      <w:r>
        <w:t>ds d</w:t>
      </w:r>
      <w:r>
        <w:rPr>
          <w:spacing w:val="-1"/>
        </w:rPr>
        <w:t>e</w:t>
      </w:r>
      <w:r>
        <w:t>v</w:t>
      </w:r>
      <w:r>
        <w:rPr>
          <w:spacing w:val="-1"/>
        </w:rPr>
        <w:t>e</w:t>
      </w:r>
      <w:r>
        <w:t xml:space="preserve">loped </w:t>
      </w:r>
      <w:r>
        <w:rPr>
          <w:spacing w:val="4"/>
        </w:rPr>
        <w:t>b</w:t>
      </w:r>
      <w:r>
        <w:t>y</w:t>
      </w:r>
      <w:r>
        <w:rPr>
          <w:spacing w:val="-5"/>
        </w:rPr>
        <w:t xml:space="preserve"> </w:t>
      </w:r>
      <w:r>
        <w:t>the Wisconsin D</w:t>
      </w:r>
      <w:r>
        <w:rPr>
          <w:spacing w:val="-1"/>
        </w:rPr>
        <w:t>e</w:t>
      </w:r>
      <w:r>
        <w:t>p</w:t>
      </w:r>
      <w:r>
        <w:rPr>
          <w:spacing w:val="-1"/>
        </w:rPr>
        <w:t>a</w:t>
      </w:r>
      <w:r>
        <w:t>rtme</w:t>
      </w:r>
      <w:r>
        <w:rPr>
          <w:spacing w:val="-1"/>
        </w:rPr>
        <w:t>n</w:t>
      </w:r>
      <w:r>
        <w:t>t of Public</w:t>
      </w:r>
      <w:r>
        <w:rPr>
          <w:spacing w:val="1"/>
        </w:rPr>
        <w:t xml:space="preserve"> </w:t>
      </w:r>
      <w:r>
        <w:rPr>
          <w:spacing w:val="-6"/>
        </w:rPr>
        <w:t>I</w:t>
      </w:r>
      <w:r>
        <w:t>nstru</w:t>
      </w:r>
      <w:r>
        <w:rPr>
          <w:spacing w:val="-1"/>
        </w:rPr>
        <w:t>c</w:t>
      </w:r>
      <w:r>
        <w:t>tion (</w:t>
      </w:r>
      <w:r>
        <w:rPr>
          <w:spacing w:val="-2"/>
        </w:rPr>
        <w:t>D</w:t>
      </w:r>
      <w:r>
        <w:rPr>
          <w:spacing w:val="3"/>
        </w:rPr>
        <w:t>P</w:t>
      </w:r>
      <w:r>
        <w:rPr>
          <w:spacing w:val="-4"/>
        </w:rPr>
        <w:t>I</w:t>
      </w:r>
      <w:r>
        <w:t>)</w:t>
      </w:r>
      <w:r>
        <w:rPr>
          <w:spacing w:val="3"/>
        </w:rPr>
        <w:t xml:space="preserve"> </w:t>
      </w:r>
      <w:r>
        <w:rPr>
          <w:spacing w:val="-1"/>
        </w:rPr>
        <w:t>a</w:t>
      </w:r>
      <w:r>
        <w:t>re</w:t>
      </w:r>
      <w:r>
        <w:rPr>
          <w:spacing w:val="-2"/>
        </w:rPr>
        <w:t xml:space="preserve"> </w:t>
      </w:r>
      <w:r>
        <w:rPr>
          <w:spacing w:val="-1"/>
        </w:rPr>
        <w:t>a</w:t>
      </w:r>
      <w:r>
        <w:t>lso int</w:t>
      </w:r>
      <w:r>
        <w:rPr>
          <w:spacing w:val="1"/>
        </w:rPr>
        <w:t>e</w:t>
      </w:r>
      <w:r>
        <w:rPr>
          <w:spacing w:val="-3"/>
        </w:rPr>
        <w:t>g</w:t>
      </w:r>
      <w:r>
        <w:rPr>
          <w:spacing w:val="1"/>
        </w:rPr>
        <w:t>r</w:t>
      </w:r>
      <w:r>
        <w:rPr>
          <w:spacing w:val="-1"/>
        </w:rPr>
        <w:t>a</w:t>
      </w:r>
      <w:r>
        <w:t>ted into the</w:t>
      </w:r>
      <w:r>
        <w:rPr>
          <w:spacing w:val="-1"/>
        </w:rPr>
        <w:t xml:space="preserve"> </w:t>
      </w:r>
      <w:r>
        <w:t>pr</w:t>
      </w:r>
      <w:r>
        <w:rPr>
          <w:spacing w:val="1"/>
        </w:rPr>
        <w:t>o</w:t>
      </w:r>
      <w:r>
        <w:rPr>
          <w:spacing w:val="-3"/>
        </w:rPr>
        <w:t>g</w:t>
      </w:r>
      <w:r>
        <w:t>r</w:t>
      </w:r>
      <w:r>
        <w:rPr>
          <w:spacing w:val="-2"/>
        </w:rPr>
        <w:t>a</w:t>
      </w:r>
      <w:r>
        <w:t>m</w:t>
      </w:r>
      <w:r>
        <w:rPr>
          <w:spacing w:val="2"/>
        </w:rPr>
        <w:t xml:space="preserve"> </w:t>
      </w:r>
      <w:r>
        <w:rPr>
          <w:spacing w:val="-1"/>
        </w:rPr>
        <w:t>c</w:t>
      </w:r>
      <w:r>
        <w:t>u</w:t>
      </w:r>
      <w:r>
        <w:rPr>
          <w:spacing w:val="-1"/>
        </w:rPr>
        <w:t>r</w:t>
      </w:r>
      <w:r>
        <w:t>ri</w:t>
      </w:r>
      <w:r>
        <w:rPr>
          <w:spacing w:val="-2"/>
        </w:rPr>
        <w:t>c</w:t>
      </w:r>
      <w:r>
        <w:t xml:space="preserve">ulum </w:t>
      </w:r>
      <w:r>
        <w:rPr>
          <w:spacing w:val="-1"/>
        </w:rPr>
        <w:t>a</w:t>
      </w:r>
      <w:r>
        <w:rPr>
          <w:spacing w:val="2"/>
        </w:rPr>
        <w:t>n</w:t>
      </w:r>
      <w:r>
        <w:t xml:space="preserve">d </w:t>
      </w:r>
      <w:r>
        <w:rPr>
          <w:spacing w:val="-1"/>
        </w:rPr>
        <w:t>e</w:t>
      </w:r>
      <w:r>
        <w:rPr>
          <w:spacing w:val="2"/>
        </w:rPr>
        <w:t>x</w:t>
      </w:r>
      <w:r>
        <w:rPr>
          <w:spacing w:val="4"/>
        </w:rPr>
        <w:t>p</w:t>
      </w:r>
      <w:r>
        <w:rPr>
          <w:spacing w:val="-1"/>
        </w:rPr>
        <w:t>ec</w:t>
      </w:r>
      <w:r>
        <w:t>tation</w:t>
      </w:r>
      <w:r>
        <w:rPr>
          <w:spacing w:val="1"/>
        </w:rPr>
        <w:t>s</w:t>
      </w:r>
      <w:r>
        <w:t>.</w:t>
      </w:r>
      <w:r>
        <w:rPr>
          <w:spacing w:val="2"/>
        </w:rPr>
        <w:t xml:space="preserve"> </w:t>
      </w:r>
      <w:proofErr w:type="gramStart"/>
      <w:r>
        <w:rPr>
          <w:spacing w:val="-6"/>
        </w:rPr>
        <w:t>I</w:t>
      </w:r>
      <w:r>
        <w:t>n o</w:t>
      </w:r>
      <w:r>
        <w:rPr>
          <w:spacing w:val="-1"/>
        </w:rPr>
        <w:t>r</w:t>
      </w:r>
      <w:r>
        <w:t>d</w:t>
      </w:r>
      <w:r>
        <w:rPr>
          <w:spacing w:val="-1"/>
        </w:rPr>
        <w:t>e</w:t>
      </w:r>
      <w:r>
        <w:t>r to</w:t>
      </w:r>
      <w:proofErr w:type="gramEnd"/>
      <w:r>
        <w:t xml:space="preserve"> m</w:t>
      </w:r>
      <w:r>
        <w:rPr>
          <w:spacing w:val="-1"/>
        </w:rPr>
        <w:t>ea</w:t>
      </w:r>
      <w:r>
        <w:t>s</w:t>
      </w:r>
      <w:r>
        <w:rPr>
          <w:spacing w:val="2"/>
        </w:rPr>
        <w:t>u</w:t>
      </w:r>
      <w:r>
        <w:t>re</w:t>
      </w:r>
      <w:r>
        <w:rPr>
          <w:spacing w:val="-2"/>
        </w:rPr>
        <w:t xml:space="preserve"> </w:t>
      </w:r>
      <w:r>
        <w:rPr>
          <w:spacing w:val="1"/>
        </w:rPr>
        <w:t>c</w:t>
      </w:r>
      <w:r>
        <w:rPr>
          <w:spacing w:val="-1"/>
        </w:rPr>
        <w:t>a</w:t>
      </w:r>
      <w:r>
        <w:t>ndid</w:t>
      </w:r>
      <w:r>
        <w:rPr>
          <w:spacing w:val="1"/>
        </w:rPr>
        <w:t>a</w:t>
      </w:r>
      <w:r>
        <w:t>te kno</w:t>
      </w:r>
      <w:r>
        <w:rPr>
          <w:spacing w:val="-1"/>
        </w:rPr>
        <w:t>w</w:t>
      </w:r>
      <w:r>
        <w:t>le</w:t>
      </w:r>
      <w:r>
        <w:rPr>
          <w:spacing w:val="1"/>
        </w:rPr>
        <w:t>d</w:t>
      </w:r>
      <w:r>
        <w:rPr>
          <w:spacing w:val="-3"/>
        </w:rPr>
        <w:t>g</w:t>
      </w:r>
      <w:r>
        <w:t>e</w:t>
      </w:r>
      <w:r>
        <w:rPr>
          <w:spacing w:val="-1"/>
        </w:rPr>
        <w:t xml:space="preserve"> a</w:t>
      </w:r>
      <w:r>
        <w:t>nd</w:t>
      </w:r>
      <w:r>
        <w:rPr>
          <w:spacing w:val="2"/>
        </w:rPr>
        <w:t xml:space="preserve"> </w:t>
      </w:r>
      <w:r>
        <w:rPr>
          <w:spacing w:val="-1"/>
        </w:rPr>
        <w:t>c</w:t>
      </w:r>
      <w:r>
        <w:t>omp</w:t>
      </w:r>
      <w:r>
        <w:rPr>
          <w:spacing w:val="1"/>
        </w:rPr>
        <w:t>e</w:t>
      </w:r>
      <w:r>
        <w:t>ten</w:t>
      </w:r>
      <w:r>
        <w:rPr>
          <w:spacing w:val="3"/>
        </w:rPr>
        <w:t>c</w:t>
      </w:r>
      <w:r>
        <w:t>y</w:t>
      </w:r>
      <w:r>
        <w:rPr>
          <w:spacing w:val="-5"/>
        </w:rPr>
        <w:t xml:space="preserve"> </w:t>
      </w:r>
      <w:r>
        <w:t>d</w:t>
      </w:r>
      <w:r>
        <w:rPr>
          <w:spacing w:val="-1"/>
        </w:rPr>
        <w:t>e</w:t>
      </w:r>
      <w:r>
        <w:t>v</w:t>
      </w:r>
      <w:r>
        <w:rPr>
          <w:spacing w:val="-1"/>
        </w:rPr>
        <w:t>e</w:t>
      </w:r>
      <w:r>
        <w:t>lopm</w:t>
      </w:r>
      <w:r>
        <w:rPr>
          <w:spacing w:val="-1"/>
        </w:rPr>
        <w:t>e</w:t>
      </w:r>
      <w:r>
        <w:t xml:space="preserve">nt, </w:t>
      </w:r>
      <w:r>
        <w:rPr>
          <w:spacing w:val="2"/>
        </w:rPr>
        <w:t>d</w:t>
      </w:r>
      <w:r>
        <w:rPr>
          <w:spacing w:val="-1"/>
        </w:rPr>
        <w:t>a</w:t>
      </w:r>
      <w:r>
        <w:t>ta</w:t>
      </w:r>
      <w:r>
        <w:rPr>
          <w:spacing w:val="1"/>
        </w:rPr>
        <w:t xml:space="preserve"> </w:t>
      </w:r>
      <w:r>
        <w:rPr>
          <w:spacing w:val="-1"/>
        </w:rPr>
        <w:t>a</w:t>
      </w:r>
      <w:r>
        <w:t>re</w:t>
      </w:r>
      <w:r>
        <w:rPr>
          <w:spacing w:val="-2"/>
        </w:rPr>
        <w:t xml:space="preserve"> </w:t>
      </w:r>
      <w:r>
        <w:rPr>
          <w:spacing w:val="-1"/>
        </w:rPr>
        <w:t>c</w:t>
      </w:r>
      <w:r>
        <w:t>oll</w:t>
      </w:r>
      <w:r>
        <w:rPr>
          <w:spacing w:val="1"/>
        </w:rPr>
        <w:t>e</w:t>
      </w:r>
      <w:r>
        <w:rPr>
          <w:spacing w:val="-1"/>
        </w:rPr>
        <w:t>c</w:t>
      </w:r>
      <w:r>
        <w:t>ted th</w:t>
      </w:r>
      <w:r>
        <w:rPr>
          <w:spacing w:val="-1"/>
        </w:rPr>
        <w:t>r</w:t>
      </w:r>
      <w:r>
        <w:t>o</w:t>
      </w:r>
      <w:r>
        <w:rPr>
          <w:spacing w:val="2"/>
        </w:rPr>
        <w:t>u</w:t>
      </w:r>
      <w:r>
        <w:rPr>
          <w:spacing w:val="-3"/>
        </w:rPr>
        <w:t>g</w:t>
      </w:r>
      <w:r>
        <w:t>h multiple m</w:t>
      </w:r>
      <w:r>
        <w:rPr>
          <w:spacing w:val="-1"/>
        </w:rPr>
        <w:t>e</w:t>
      </w:r>
      <w:r>
        <w:t xml:space="preserve">thods </w:t>
      </w:r>
      <w:r>
        <w:rPr>
          <w:spacing w:val="-1"/>
        </w:rPr>
        <w:t>a</w:t>
      </w:r>
      <w:r>
        <w:t>t mul</w:t>
      </w:r>
      <w:r>
        <w:rPr>
          <w:spacing w:val="-2"/>
        </w:rPr>
        <w:t>t</w:t>
      </w:r>
      <w:r>
        <w:t>iple</w:t>
      </w:r>
      <w:r>
        <w:rPr>
          <w:spacing w:val="-1"/>
        </w:rPr>
        <w:t xml:space="preserve"> </w:t>
      </w:r>
      <w:r>
        <w:t>points in the</w:t>
      </w:r>
      <w:r>
        <w:rPr>
          <w:spacing w:val="-1"/>
        </w:rPr>
        <w:t xml:space="preserve"> </w:t>
      </w:r>
      <w:r>
        <w:t>tr</w:t>
      </w:r>
      <w:r>
        <w:rPr>
          <w:spacing w:val="-2"/>
        </w:rPr>
        <w:t>a</w:t>
      </w:r>
      <w:r>
        <w:t>ining</w:t>
      </w:r>
      <w:r>
        <w:rPr>
          <w:spacing w:val="-3"/>
        </w:rPr>
        <w:t xml:space="preserve"> </w:t>
      </w:r>
      <w:r>
        <w:t>pro</w:t>
      </w:r>
      <w:r>
        <w:rPr>
          <w:spacing w:val="-1"/>
        </w:rPr>
        <w:t>g</w:t>
      </w:r>
      <w:r>
        <w:t>r</w:t>
      </w:r>
      <w:r>
        <w:rPr>
          <w:spacing w:val="-2"/>
        </w:rPr>
        <w:t>a</w:t>
      </w:r>
      <w:r>
        <w:t>m. C</w:t>
      </w:r>
      <w:r>
        <w:rPr>
          <w:spacing w:val="-1"/>
        </w:rPr>
        <w:t>a</w:t>
      </w:r>
      <w:r>
        <w:t>ndidat</w:t>
      </w:r>
      <w:r>
        <w:rPr>
          <w:spacing w:val="-1"/>
        </w:rPr>
        <w:t>e</w:t>
      </w:r>
      <w:r>
        <w:t>s</w:t>
      </w:r>
      <w:r>
        <w:rPr>
          <w:spacing w:val="3"/>
        </w:rPr>
        <w:t xml:space="preserve"> </w:t>
      </w:r>
      <w:r>
        <w:t>m</w:t>
      </w:r>
      <w:r>
        <w:rPr>
          <w:spacing w:val="1"/>
        </w:rPr>
        <w:t>e</w:t>
      </w:r>
      <w:r>
        <w:rPr>
          <w:spacing w:val="-1"/>
        </w:rPr>
        <w:t>e</w:t>
      </w:r>
      <w:r>
        <w:t>t with their</w:t>
      </w:r>
      <w:r>
        <w:rPr>
          <w:spacing w:val="-1"/>
        </w:rPr>
        <w:t xml:space="preserve"> a</w:t>
      </w:r>
      <w:r>
        <w:t xml:space="preserve">dvisors </w:t>
      </w:r>
      <w:r>
        <w:rPr>
          <w:spacing w:val="-1"/>
        </w:rPr>
        <w:t>eac</w:t>
      </w:r>
      <w:r>
        <w:t>h se</w:t>
      </w:r>
      <w:r>
        <w:rPr>
          <w:spacing w:val="1"/>
        </w:rPr>
        <w:t>m</w:t>
      </w:r>
      <w:r>
        <w:rPr>
          <w:spacing w:val="-1"/>
        </w:rPr>
        <w:t>e</w:t>
      </w:r>
      <w:r>
        <w:t>ster</w:t>
      </w:r>
      <w:r>
        <w:rPr>
          <w:spacing w:val="-1"/>
        </w:rPr>
        <w:t xml:space="preserve"> </w:t>
      </w:r>
      <w:r>
        <w:t>to dis</w:t>
      </w:r>
      <w:r>
        <w:rPr>
          <w:spacing w:val="-1"/>
        </w:rPr>
        <w:t>c</w:t>
      </w:r>
      <w:r>
        <w:t>uss</w:t>
      </w:r>
      <w:r>
        <w:rPr>
          <w:spacing w:val="2"/>
        </w:rPr>
        <w:t xml:space="preserve"> </w:t>
      </w:r>
      <w:r>
        <w:t>p</w:t>
      </w:r>
      <w:r>
        <w:rPr>
          <w:spacing w:val="-1"/>
        </w:rPr>
        <w:t>r</w:t>
      </w:r>
      <w:r>
        <w:t>ogr</w:t>
      </w:r>
      <w:r>
        <w:rPr>
          <w:spacing w:val="-2"/>
        </w:rPr>
        <w:t>e</w:t>
      </w:r>
      <w:r>
        <w:t>s</w:t>
      </w:r>
      <w:r>
        <w:rPr>
          <w:spacing w:val="1"/>
        </w:rPr>
        <w:t>s</w:t>
      </w:r>
      <w:r>
        <w:t>. The</w:t>
      </w:r>
      <w:r>
        <w:rPr>
          <w:spacing w:val="-2"/>
        </w:rPr>
        <w:t xml:space="preserve"> </w:t>
      </w:r>
      <w:r>
        <w:rPr>
          <w:spacing w:val="2"/>
        </w:rPr>
        <w:t>p</w:t>
      </w:r>
      <w:r>
        <w:t>r</w:t>
      </w:r>
      <w:r>
        <w:rPr>
          <w:spacing w:val="1"/>
        </w:rPr>
        <w:t>o</w:t>
      </w:r>
      <w:r>
        <w:rPr>
          <w:spacing w:val="-3"/>
        </w:rPr>
        <w:t>g</w:t>
      </w:r>
      <w:r>
        <w:t>r</w:t>
      </w:r>
      <w:r>
        <w:rPr>
          <w:spacing w:val="-2"/>
        </w:rPr>
        <w:t>a</w:t>
      </w:r>
      <w:r>
        <w:t xml:space="preserve">m </w:t>
      </w:r>
      <w:r>
        <w:rPr>
          <w:spacing w:val="1"/>
        </w:rPr>
        <w:t>fa</w:t>
      </w:r>
      <w:r>
        <w:rPr>
          <w:spacing w:val="-1"/>
        </w:rPr>
        <w:t>c</w:t>
      </w:r>
      <w:r>
        <w:t>ul</w:t>
      </w:r>
      <w:r>
        <w:rPr>
          <w:spacing w:val="4"/>
        </w:rPr>
        <w:t>t</w:t>
      </w:r>
      <w:r>
        <w:t>y</w:t>
      </w:r>
      <w:r>
        <w:rPr>
          <w:spacing w:val="-5"/>
        </w:rPr>
        <w:t xml:space="preserve"> </w:t>
      </w:r>
      <w:r>
        <w:t>utili</w:t>
      </w:r>
      <w:r>
        <w:rPr>
          <w:spacing w:val="1"/>
        </w:rPr>
        <w:t>z</w:t>
      </w:r>
      <w:r>
        <w:t>es the d</w:t>
      </w:r>
      <w:r>
        <w:rPr>
          <w:spacing w:val="-2"/>
        </w:rPr>
        <w:t>a</w:t>
      </w:r>
      <w:r>
        <w:t xml:space="preserve">ta to </w:t>
      </w:r>
      <w:r>
        <w:rPr>
          <w:spacing w:val="-1"/>
        </w:rPr>
        <w:t>a</w:t>
      </w:r>
      <w:r>
        <w:t>ssist studen</w:t>
      </w:r>
      <w:r>
        <w:rPr>
          <w:spacing w:val="1"/>
        </w:rPr>
        <w:t>t</w:t>
      </w:r>
      <w:r>
        <w:t>s with p</w:t>
      </w:r>
      <w:r>
        <w:rPr>
          <w:spacing w:val="-1"/>
        </w:rPr>
        <w:t>r</w:t>
      </w:r>
      <w:r>
        <w:t>ogr</w:t>
      </w:r>
      <w:r>
        <w:rPr>
          <w:spacing w:val="-2"/>
        </w:rPr>
        <w:t>a</w:t>
      </w:r>
      <w:r>
        <w:t>m pr</w:t>
      </w:r>
      <w:r>
        <w:rPr>
          <w:spacing w:val="1"/>
        </w:rPr>
        <w:t>o</w:t>
      </w:r>
      <w:r>
        <w:rPr>
          <w:spacing w:val="-3"/>
        </w:rPr>
        <w:t>g</w:t>
      </w:r>
      <w:r>
        <w:rPr>
          <w:spacing w:val="1"/>
        </w:rPr>
        <w:t>r</w:t>
      </w:r>
      <w:r>
        <w:rPr>
          <w:spacing w:val="-1"/>
        </w:rPr>
        <w:t>e</w:t>
      </w:r>
      <w:r>
        <w:t>ss and to</w:t>
      </w:r>
      <w:r>
        <w:rPr>
          <w:spacing w:val="2"/>
        </w:rPr>
        <w:t xml:space="preserve"> </w:t>
      </w:r>
      <w:r>
        <w:t>make</w:t>
      </w:r>
      <w:r>
        <w:rPr>
          <w:spacing w:val="-2"/>
        </w:rPr>
        <w:t xml:space="preserve"> </w:t>
      </w:r>
      <w:r>
        <w:t>pr</w:t>
      </w:r>
      <w:r>
        <w:rPr>
          <w:spacing w:val="1"/>
        </w:rPr>
        <w:t>o</w:t>
      </w:r>
      <w:r>
        <w:rPr>
          <w:spacing w:val="-3"/>
        </w:rPr>
        <w:t>g</w:t>
      </w:r>
      <w:r>
        <w:rPr>
          <w:spacing w:val="1"/>
        </w:rPr>
        <w:t>r</w:t>
      </w:r>
      <w:r>
        <w:rPr>
          <w:spacing w:val="-1"/>
        </w:rPr>
        <w:t>a</w:t>
      </w:r>
      <w:r>
        <w:t>m modifi</w:t>
      </w:r>
      <w:r>
        <w:rPr>
          <w:spacing w:val="-1"/>
        </w:rPr>
        <w:t>ca</w:t>
      </w:r>
      <w:r>
        <w:t xml:space="preserve">tions, </w:t>
      </w:r>
      <w:r>
        <w:rPr>
          <w:spacing w:val="-1"/>
        </w:rPr>
        <w:t>a</w:t>
      </w:r>
      <w:r>
        <w:t>s ne</w:t>
      </w:r>
      <w:r>
        <w:rPr>
          <w:spacing w:val="-2"/>
        </w:rPr>
        <w:t>e</w:t>
      </w:r>
      <w:r>
        <w:t>d</w:t>
      </w:r>
      <w:r>
        <w:rPr>
          <w:spacing w:val="-1"/>
        </w:rPr>
        <w:t>e</w:t>
      </w:r>
      <w:r>
        <w:t>d.</w:t>
      </w:r>
      <w:r w:rsidR="00D667FD">
        <w:t xml:space="preserve"> Data are aggregated and submitted to NASP regularly, to ensure ongoing accreditation (</w:t>
      </w:r>
      <w:r w:rsidR="00D667FD" w:rsidRPr="003D15E5">
        <w:rPr>
          <w:b/>
          <w:color w:val="FF0000"/>
        </w:rPr>
        <w:t xml:space="preserve">Full </w:t>
      </w:r>
      <w:r w:rsidR="003D15E5">
        <w:rPr>
          <w:b/>
          <w:color w:val="FF0000"/>
        </w:rPr>
        <w:t xml:space="preserve">NASP </w:t>
      </w:r>
      <w:r w:rsidR="00D667FD" w:rsidRPr="003D15E5">
        <w:rPr>
          <w:b/>
          <w:color w:val="FF0000"/>
        </w:rPr>
        <w:t xml:space="preserve">Accreditation </w:t>
      </w:r>
      <w:r w:rsidR="003D15E5">
        <w:rPr>
          <w:b/>
          <w:color w:val="FF0000"/>
        </w:rPr>
        <w:t xml:space="preserve">is </w:t>
      </w:r>
      <w:r w:rsidR="00D667FD" w:rsidRPr="003D15E5">
        <w:rPr>
          <w:b/>
          <w:color w:val="FF0000"/>
        </w:rPr>
        <w:t>currently in place until December 2027</w:t>
      </w:r>
      <w:r w:rsidR="00D667FD">
        <w:t>).</w:t>
      </w:r>
    </w:p>
    <w:p w14:paraId="2BF2B53D" w14:textId="77777777" w:rsidR="004D7E41" w:rsidRDefault="004D7E41">
      <w:pPr>
        <w:pStyle w:val="BodyText"/>
        <w:kinsoku w:val="0"/>
        <w:overflowPunct w:val="0"/>
        <w:ind w:left="220" w:right="244"/>
        <w:rPr>
          <w:color w:val="000000"/>
        </w:rPr>
      </w:pPr>
    </w:p>
    <w:p w14:paraId="191FAD65" w14:textId="77777777" w:rsidR="004D7E41" w:rsidRPr="00487CFE" w:rsidRDefault="004D7E41" w:rsidP="004D7E41">
      <w:pPr>
        <w:pStyle w:val="BodyText"/>
        <w:numPr>
          <w:ilvl w:val="0"/>
          <w:numId w:val="2"/>
        </w:numPr>
        <w:kinsoku w:val="0"/>
        <w:overflowPunct w:val="0"/>
        <w:ind w:right="109"/>
        <w:rPr>
          <w:b/>
        </w:rPr>
      </w:pPr>
      <w:r>
        <w:rPr>
          <w:b/>
        </w:rPr>
        <w:t>VENUES FOR ASSESSING LEARNING OUTCOMES</w:t>
      </w:r>
    </w:p>
    <w:p w14:paraId="6F4BB310" w14:textId="77777777" w:rsidR="004D7E41" w:rsidRDefault="004D7E41" w:rsidP="004D7E41">
      <w:pPr>
        <w:pStyle w:val="BodyText"/>
        <w:kinsoku w:val="0"/>
        <w:overflowPunct w:val="0"/>
        <w:ind w:right="244"/>
        <w:rPr>
          <w:color w:val="000000"/>
        </w:rPr>
      </w:pPr>
    </w:p>
    <w:p w14:paraId="46214F91" w14:textId="77777777" w:rsidR="004D7E41" w:rsidRPr="000A0805" w:rsidRDefault="004D7E41" w:rsidP="004D7E41">
      <w:pPr>
        <w:pStyle w:val="BodyText"/>
        <w:kinsoku w:val="0"/>
        <w:overflowPunct w:val="0"/>
        <w:ind w:right="244"/>
        <w:rPr>
          <w:i/>
          <w:color w:val="000000"/>
        </w:rPr>
      </w:pPr>
      <w:r w:rsidRPr="000A0805">
        <w:rPr>
          <w:i/>
          <w:color w:val="000000"/>
        </w:rPr>
        <w:t xml:space="preserve">Venues for all Direct Measures </w:t>
      </w:r>
      <w:r w:rsidR="002B71C5">
        <w:rPr>
          <w:i/>
          <w:color w:val="000000"/>
        </w:rPr>
        <w:t>(and associated M.S.E. courses)</w:t>
      </w:r>
    </w:p>
    <w:p w14:paraId="06F6571B" w14:textId="77777777" w:rsidR="004D7E41" w:rsidRDefault="004D7E41" w:rsidP="004D7E41">
      <w:pPr>
        <w:pStyle w:val="BodyText"/>
        <w:kinsoku w:val="0"/>
        <w:overflowPunct w:val="0"/>
        <w:ind w:right="244"/>
        <w:rPr>
          <w:color w:val="000000"/>
        </w:rPr>
      </w:pPr>
      <w:r>
        <w:rPr>
          <w:color w:val="000000"/>
        </w:rPr>
        <w:t xml:space="preserve">Previously in this document, </w:t>
      </w:r>
      <w:r w:rsidR="000A0805">
        <w:rPr>
          <w:color w:val="000000"/>
        </w:rPr>
        <w:t xml:space="preserve">in Table 1, </w:t>
      </w:r>
      <w:r>
        <w:rPr>
          <w:color w:val="000000"/>
        </w:rPr>
        <w:t xml:space="preserve">all M.S.E. learning outcomes, associated </w:t>
      </w:r>
      <w:r w:rsidR="000A0805">
        <w:rPr>
          <w:color w:val="000000"/>
        </w:rPr>
        <w:t xml:space="preserve">courses, level of learning, </w:t>
      </w:r>
      <w:r>
        <w:rPr>
          <w:color w:val="000000"/>
        </w:rPr>
        <w:t>type of skill/knowledge gained (NASP graduate education domain)</w:t>
      </w:r>
      <w:r w:rsidR="000A0805">
        <w:rPr>
          <w:color w:val="000000"/>
        </w:rPr>
        <w:t>, and the overall direct assessment measure involved were outlined</w:t>
      </w:r>
      <w:r>
        <w:rPr>
          <w:color w:val="000000"/>
        </w:rPr>
        <w:t>. Altogether, Table 1 reflect</w:t>
      </w:r>
      <w:r w:rsidR="000A0805">
        <w:rPr>
          <w:color w:val="000000"/>
        </w:rPr>
        <w:t>ed</w:t>
      </w:r>
      <w:r>
        <w:rPr>
          <w:color w:val="000000"/>
        </w:rPr>
        <w:t xml:space="preserve"> how the M.S.E. curriculum meets all four Learning Outcomes and</w:t>
      </w:r>
      <w:r w:rsidR="000A0805">
        <w:rPr>
          <w:color w:val="000000"/>
        </w:rPr>
        <w:t xml:space="preserve"> Table 2 covers how the M.S.E. covers</w:t>
      </w:r>
      <w:r w:rsidR="00863930">
        <w:rPr>
          <w:color w:val="000000"/>
        </w:rPr>
        <w:t xml:space="preserve"> </w:t>
      </w:r>
      <w:r w:rsidR="00D667FD">
        <w:rPr>
          <w:color w:val="000000"/>
        </w:rPr>
        <w:t>the majority (9/10)</w:t>
      </w:r>
      <w:r>
        <w:rPr>
          <w:color w:val="000000"/>
        </w:rPr>
        <w:t xml:space="preserve"> NASP graduate education domains, covering a variety of foundational knowledge and developing skills.</w:t>
      </w:r>
      <w:r w:rsidR="000A0805">
        <w:rPr>
          <w:color w:val="000000"/>
        </w:rPr>
        <w:t xml:space="preserve"> These two tables are evidence of the comprehensive approach to school psychology training involved in the M.S.E. program.</w:t>
      </w:r>
      <w:r>
        <w:rPr>
          <w:color w:val="000000"/>
        </w:rPr>
        <w:t xml:space="preserve"> A specific Readiness for Practicum evaluation occurs at the end of the M.S.E. (spring of 2</w:t>
      </w:r>
      <w:r w:rsidRPr="004D7E41">
        <w:rPr>
          <w:color w:val="000000"/>
          <w:vertAlign w:val="superscript"/>
        </w:rPr>
        <w:t>nd</w:t>
      </w:r>
      <w:r w:rsidR="000A0805">
        <w:rPr>
          <w:color w:val="000000"/>
        </w:rPr>
        <w:t xml:space="preserve"> year) to ensure students have the foundational knowledge and developing skills necessary to move into practicum, and the Ed.S. portion of</w:t>
      </w:r>
      <w:r w:rsidR="005E158F">
        <w:rPr>
          <w:color w:val="000000"/>
        </w:rPr>
        <w:t xml:space="preserve"> the overall program.  </w:t>
      </w:r>
    </w:p>
    <w:p w14:paraId="337849BA" w14:textId="77777777" w:rsidR="000A0805" w:rsidRDefault="000A0805" w:rsidP="004D7E41">
      <w:pPr>
        <w:pStyle w:val="BodyText"/>
        <w:kinsoku w:val="0"/>
        <w:overflowPunct w:val="0"/>
        <w:ind w:right="244"/>
        <w:rPr>
          <w:color w:val="000000"/>
        </w:rPr>
      </w:pPr>
    </w:p>
    <w:p w14:paraId="28B130C6" w14:textId="77777777" w:rsidR="000A0805" w:rsidRPr="002B71C5" w:rsidRDefault="002B71C5" w:rsidP="004D7E41">
      <w:pPr>
        <w:pStyle w:val="BodyText"/>
        <w:kinsoku w:val="0"/>
        <w:overflowPunct w:val="0"/>
        <w:ind w:right="244"/>
        <w:rPr>
          <w:i/>
          <w:color w:val="000000"/>
        </w:rPr>
      </w:pPr>
      <w:r w:rsidRPr="002B71C5">
        <w:rPr>
          <w:i/>
          <w:color w:val="000000"/>
        </w:rPr>
        <w:t>Specific Artifacts for all Learning Outcomes</w:t>
      </w:r>
    </w:p>
    <w:p w14:paraId="30A8EB5B" w14:textId="77777777" w:rsidR="002B71C5" w:rsidRDefault="002B71C5" w:rsidP="004D7E41">
      <w:pPr>
        <w:pStyle w:val="BodyText"/>
        <w:kinsoku w:val="0"/>
        <w:overflowPunct w:val="0"/>
        <w:ind w:right="244"/>
        <w:rPr>
          <w:color w:val="000000"/>
        </w:rPr>
      </w:pPr>
      <w:r>
        <w:rPr>
          <w:color w:val="000000"/>
        </w:rPr>
        <w:t>Previously in this document, in Table 1, all M.S.E. learning outcomes, associated courses, level of learning, type of skill/knowledge gained (NASP graduate education domain), and the overa</w:t>
      </w:r>
      <w:r w:rsidR="00863930">
        <w:rPr>
          <w:color w:val="000000"/>
        </w:rPr>
        <w:t xml:space="preserve">ll direct assessment </w:t>
      </w:r>
      <w:r>
        <w:rPr>
          <w:color w:val="000000"/>
        </w:rPr>
        <w:t>measure involved were outlined. The reader is referred to that table for a review.</w:t>
      </w:r>
      <w:r w:rsidR="00D667FD">
        <w:rPr>
          <w:color w:val="000000"/>
        </w:rPr>
        <w:t xml:space="preserve"> Specific Learning Outcome artifacts are noted on pages 2 to 5 of this document, and include a </w:t>
      </w:r>
      <w:r w:rsidR="00D667FD" w:rsidRPr="00D667FD">
        <w:rPr>
          <w:b/>
          <w:i/>
          <w:color w:val="000000"/>
        </w:rPr>
        <w:t>Program Standards Met Checklist, a Readiness for Practicum Rating Scale, and the M.S.E. Graduate Exit Survey</w:t>
      </w:r>
      <w:r w:rsidR="00D667FD">
        <w:rPr>
          <w:color w:val="000000"/>
        </w:rPr>
        <w:t xml:space="preserve">. </w:t>
      </w:r>
    </w:p>
    <w:p w14:paraId="5B59CA37" w14:textId="77777777" w:rsidR="000A0805" w:rsidRDefault="000A0805" w:rsidP="004D7E41">
      <w:pPr>
        <w:pStyle w:val="BodyText"/>
        <w:kinsoku w:val="0"/>
        <w:overflowPunct w:val="0"/>
        <w:ind w:right="244"/>
        <w:rPr>
          <w:color w:val="000000"/>
        </w:rPr>
      </w:pPr>
    </w:p>
    <w:p w14:paraId="1EAF76C0" w14:textId="77777777" w:rsidR="002B71C5" w:rsidRPr="004C02EC" w:rsidRDefault="002B71C5" w:rsidP="004D7E41">
      <w:pPr>
        <w:pStyle w:val="BodyText"/>
        <w:kinsoku w:val="0"/>
        <w:overflowPunct w:val="0"/>
        <w:ind w:right="244"/>
        <w:rPr>
          <w:i/>
          <w:color w:val="000000"/>
        </w:rPr>
      </w:pPr>
      <w:r w:rsidRPr="004C02EC">
        <w:rPr>
          <w:i/>
          <w:color w:val="000000"/>
        </w:rPr>
        <w:t xml:space="preserve">Specific Venues &amp; Artifacts for all Out-Of-Classroom Learning Experiences. </w:t>
      </w:r>
    </w:p>
    <w:p w14:paraId="4C6B6443" w14:textId="0C667BD4" w:rsidR="006B72E0" w:rsidRDefault="002B71C5" w:rsidP="006B72E0">
      <w:pPr>
        <w:pStyle w:val="BodyText"/>
        <w:kinsoku w:val="0"/>
        <w:overflowPunct w:val="0"/>
        <w:ind w:right="244"/>
        <w:rPr>
          <w:color w:val="000000"/>
        </w:rPr>
      </w:pPr>
      <w:r>
        <w:rPr>
          <w:color w:val="000000"/>
        </w:rPr>
        <w:t>As previously noted, the comprehensive practicum and internship experiences re</w:t>
      </w:r>
      <w:r w:rsidR="00863930">
        <w:rPr>
          <w:color w:val="000000"/>
        </w:rPr>
        <w:t xml:space="preserve">quired for the OVERALL program </w:t>
      </w:r>
      <w:r>
        <w:rPr>
          <w:color w:val="000000"/>
        </w:rPr>
        <w:t>do NOT occur during the M.S.E. portion of the program (the first two years). Rather, they occur in years 3 and 4, during th</w:t>
      </w:r>
      <w:r w:rsidR="004C02EC">
        <w:rPr>
          <w:color w:val="000000"/>
        </w:rPr>
        <w:t>e Ed.S. portion of the pro</w:t>
      </w:r>
      <w:r w:rsidR="00863930">
        <w:rPr>
          <w:color w:val="000000"/>
        </w:rPr>
        <w:t xml:space="preserve">gram. As such, formal </w:t>
      </w:r>
      <w:r w:rsidR="004C02EC">
        <w:rPr>
          <w:color w:val="000000"/>
        </w:rPr>
        <w:t>assessments for out-of-classroom learning experiences are not typically part of the M.S.E. degree</w:t>
      </w:r>
      <w:r w:rsidR="00863930">
        <w:rPr>
          <w:color w:val="000000"/>
        </w:rPr>
        <w:t>. SPSY 770 Pre-</w:t>
      </w:r>
      <w:r w:rsidR="008346AA">
        <w:rPr>
          <w:color w:val="000000"/>
        </w:rPr>
        <w:t>Practicum</w:t>
      </w:r>
      <w:r w:rsidR="00863930">
        <w:rPr>
          <w:color w:val="000000"/>
        </w:rPr>
        <w:t xml:space="preserve"> is an exception; students are evaluated on their work in</w:t>
      </w:r>
      <w:r w:rsidR="00D667FD">
        <w:rPr>
          <w:color w:val="000000"/>
        </w:rPr>
        <w:t xml:space="preserve"> a</w:t>
      </w:r>
      <w:r w:rsidR="00863930">
        <w:rPr>
          <w:color w:val="000000"/>
        </w:rPr>
        <w:t xml:space="preserve"> </w:t>
      </w:r>
      <w:r w:rsidR="00A1422B">
        <w:rPr>
          <w:color w:val="000000"/>
        </w:rPr>
        <w:t>service-learning</w:t>
      </w:r>
      <w:r w:rsidR="00863930">
        <w:rPr>
          <w:color w:val="000000"/>
        </w:rPr>
        <w:t xml:space="preserve"> project</w:t>
      </w:r>
      <w:r w:rsidR="004C02EC">
        <w:rPr>
          <w:color w:val="000000"/>
        </w:rPr>
        <w:t xml:space="preserve">. </w:t>
      </w:r>
      <w:r w:rsidR="00863930">
        <w:rPr>
          <w:color w:val="000000"/>
        </w:rPr>
        <w:t xml:space="preserve"> </w:t>
      </w:r>
      <w:r w:rsidR="00996C96">
        <w:rPr>
          <w:color w:val="000000"/>
        </w:rPr>
        <w:t xml:space="preserve"> </w:t>
      </w:r>
    </w:p>
    <w:p w14:paraId="4EF2473D" w14:textId="77777777" w:rsidR="006B72E0" w:rsidRDefault="006B72E0" w:rsidP="006B72E0">
      <w:pPr>
        <w:pStyle w:val="BodyText"/>
        <w:kinsoku w:val="0"/>
        <w:overflowPunct w:val="0"/>
        <w:ind w:right="244"/>
        <w:rPr>
          <w:color w:val="000000"/>
        </w:rPr>
      </w:pPr>
    </w:p>
    <w:p w14:paraId="3FA3D463" w14:textId="77777777" w:rsidR="006B72E0" w:rsidRDefault="00996C96" w:rsidP="006B72E0">
      <w:pPr>
        <w:pStyle w:val="BodyText"/>
        <w:kinsoku w:val="0"/>
        <w:overflowPunct w:val="0"/>
        <w:ind w:right="244"/>
        <w:rPr>
          <w:i/>
          <w:iCs/>
        </w:rPr>
      </w:pPr>
      <w:r>
        <w:rPr>
          <w:i/>
          <w:iCs/>
        </w:rPr>
        <w:t>Indirect Student Survey Feedback for all Learning Outcomes (and other feedback requested)</w:t>
      </w:r>
    </w:p>
    <w:p w14:paraId="0B17C305" w14:textId="77777777" w:rsidR="006B72E0" w:rsidRDefault="00996C96" w:rsidP="006B72E0">
      <w:pPr>
        <w:pStyle w:val="BodyText"/>
        <w:kinsoku w:val="0"/>
        <w:overflowPunct w:val="0"/>
        <w:ind w:right="244"/>
        <w:rPr>
          <w:iCs/>
        </w:rPr>
      </w:pPr>
      <w:r>
        <w:rPr>
          <w:iCs/>
        </w:rPr>
        <w:t>M.S.E. graduate exit sur</w:t>
      </w:r>
      <w:r w:rsidR="00863930">
        <w:rPr>
          <w:iCs/>
        </w:rPr>
        <w:t>vey data are collected annually</w:t>
      </w:r>
      <w:r>
        <w:rPr>
          <w:iCs/>
        </w:rPr>
        <w:t xml:space="preserve"> in </w:t>
      </w:r>
      <w:r w:rsidR="00863930">
        <w:rPr>
          <w:iCs/>
        </w:rPr>
        <w:t>the summer</w:t>
      </w:r>
      <w:r>
        <w:rPr>
          <w:iCs/>
        </w:rPr>
        <w:t xml:space="preserve"> following the granting of the M.S.E. degree. These </w:t>
      </w:r>
      <w:r w:rsidR="001C1BAF">
        <w:rPr>
          <w:iCs/>
        </w:rPr>
        <w:t>surveys allow</w:t>
      </w:r>
      <w:r>
        <w:rPr>
          <w:iCs/>
        </w:rPr>
        <w:t xml:space="preserve"> graduate</w:t>
      </w:r>
      <w:r w:rsidR="001C1BAF">
        <w:rPr>
          <w:iCs/>
        </w:rPr>
        <w:t>s to state their</w:t>
      </w:r>
      <w:r>
        <w:rPr>
          <w:iCs/>
        </w:rPr>
        <w:t xml:space="preserve"> perceptions of their ability to meet </w:t>
      </w:r>
      <w:r>
        <w:rPr>
          <w:iCs/>
        </w:rPr>
        <w:lastRenderedPageBreak/>
        <w:t>the four stated Learning Outcomes as well as graduate feedback/ratings on numerou</w:t>
      </w:r>
      <w:r w:rsidR="001C1BAF">
        <w:rPr>
          <w:iCs/>
        </w:rPr>
        <w:t>s other relate</w:t>
      </w:r>
      <w:r w:rsidR="002002F5">
        <w:rPr>
          <w:iCs/>
        </w:rPr>
        <w:t>d program issues</w:t>
      </w:r>
      <w:r w:rsidR="00C41A3F">
        <w:rPr>
          <w:iCs/>
        </w:rPr>
        <w:t xml:space="preserve"> (e.g., program structure, other university services, faculty leadership, etc.)</w:t>
      </w:r>
      <w:r w:rsidR="002002F5">
        <w:rPr>
          <w:iCs/>
        </w:rPr>
        <w:t>. See Appendix C</w:t>
      </w:r>
      <w:r w:rsidR="001C1BAF">
        <w:rPr>
          <w:iCs/>
        </w:rPr>
        <w:t xml:space="preserve"> for a </w:t>
      </w:r>
      <w:r w:rsidR="00C41A3F">
        <w:rPr>
          <w:iCs/>
        </w:rPr>
        <w:t xml:space="preserve">full </w:t>
      </w:r>
      <w:r w:rsidR="001C1BAF">
        <w:rPr>
          <w:iCs/>
        </w:rPr>
        <w:t>copy of the M.S.E. student exit survey.</w:t>
      </w:r>
    </w:p>
    <w:p w14:paraId="29A13D42" w14:textId="77777777" w:rsidR="006B72E0" w:rsidRDefault="006B72E0" w:rsidP="006B72E0">
      <w:pPr>
        <w:pStyle w:val="BodyText"/>
        <w:kinsoku w:val="0"/>
        <w:overflowPunct w:val="0"/>
        <w:ind w:right="244"/>
        <w:rPr>
          <w:iCs/>
        </w:rPr>
      </w:pPr>
    </w:p>
    <w:p w14:paraId="29B7C76C" w14:textId="77777777" w:rsidR="003D15E5" w:rsidRDefault="003D15E5" w:rsidP="006B72E0">
      <w:pPr>
        <w:pStyle w:val="BodyText"/>
        <w:kinsoku w:val="0"/>
        <w:overflowPunct w:val="0"/>
        <w:ind w:right="244"/>
        <w:rPr>
          <w:iCs/>
        </w:rPr>
      </w:pPr>
    </w:p>
    <w:p w14:paraId="0A6A47CA" w14:textId="77777777" w:rsidR="00D667FD" w:rsidRDefault="00D667FD" w:rsidP="006B72E0">
      <w:pPr>
        <w:pStyle w:val="BodyText"/>
        <w:kinsoku w:val="0"/>
        <w:overflowPunct w:val="0"/>
        <w:ind w:right="244"/>
        <w:rPr>
          <w:iCs/>
        </w:rPr>
      </w:pPr>
    </w:p>
    <w:p w14:paraId="2A50C3C9" w14:textId="77777777" w:rsidR="006B72E0" w:rsidRDefault="001C1BAF" w:rsidP="006B72E0">
      <w:pPr>
        <w:pStyle w:val="BodyText"/>
        <w:kinsoku w:val="0"/>
        <w:overflowPunct w:val="0"/>
        <w:ind w:right="244"/>
        <w:rPr>
          <w:i/>
          <w:iCs/>
        </w:rPr>
      </w:pPr>
      <w:r>
        <w:rPr>
          <w:i/>
          <w:iCs/>
        </w:rPr>
        <w:t xml:space="preserve">Indirect Alumni Feedback </w:t>
      </w:r>
    </w:p>
    <w:p w14:paraId="7773C0B8" w14:textId="77777777" w:rsidR="006B72E0" w:rsidRDefault="002002F5" w:rsidP="006B72E0">
      <w:pPr>
        <w:pStyle w:val="BodyText"/>
        <w:kinsoku w:val="0"/>
        <w:overflowPunct w:val="0"/>
        <w:ind w:right="244"/>
        <w:rPr>
          <w:iCs/>
        </w:rPr>
      </w:pPr>
      <w:r>
        <w:rPr>
          <w:iCs/>
        </w:rPr>
        <w:t>M.S.E. alumni survey data are not collected, as st</w:t>
      </w:r>
      <w:r w:rsidR="006B72E0">
        <w:rPr>
          <w:iCs/>
        </w:rPr>
        <w:t>udents do not actually complete</w:t>
      </w:r>
      <w:r>
        <w:rPr>
          <w:iCs/>
        </w:rPr>
        <w:t xml:space="preserve"> the overall program until two years after earning the M.S.E</w:t>
      </w:r>
      <w:r w:rsidR="000A3795">
        <w:rPr>
          <w:iCs/>
        </w:rPr>
        <w:t xml:space="preserve"> (the</w:t>
      </w:r>
      <w:r w:rsidR="00E3447F">
        <w:rPr>
          <w:iCs/>
        </w:rPr>
        <w:t>y</w:t>
      </w:r>
      <w:r w:rsidR="000A3795">
        <w:rPr>
          <w:iCs/>
        </w:rPr>
        <w:t xml:space="preserve"> remain Ed.S students after completing the M.S.E. degree)</w:t>
      </w:r>
      <w:r>
        <w:rPr>
          <w:iCs/>
        </w:rPr>
        <w:t>. We only use alumni s</w:t>
      </w:r>
      <w:r w:rsidR="006B72E0">
        <w:rPr>
          <w:iCs/>
        </w:rPr>
        <w:t>urveys two years after students complete</w:t>
      </w:r>
      <w:r>
        <w:rPr>
          <w:iCs/>
        </w:rPr>
        <w:t xml:space="preserve"> the Ed.S. This is the logical thing to do as we are best viewed as one program with two highly related degrees earned along the way. </w:t>
      </w:r>
      <w:r w:rsidR="006B72E0">
        <w:rPr>
          <w:iCs/>
        </w:rPr>
        <w:t xml:space="preserve">We ask alumni to evaluate the entire program (M.S.E/Ed.S.) two years after earning the Ed.S. degree. </w:t>
      </w:r>
    </w:p>
    <w:p w14:paraId="2EB556B8" w14:textId="77777777" w:rsidR="006B72E0" w:rsidRDefault="006B72E0" w:rsidP="006B72E0">
      <w:pPr>
        <w:pStyle w:val="BodyText"/>
        <w:kinsoku w:val="0"/>
        <w:overflowPunct w:val="0"/>
        <w:ind w:right="244"/>
        <w:rPr>
          <w:iCs/>
        </w:rPr>
      </w:pPr>
    </w:p>
    <w:p w14:paraId="7DCC9EB1" w14:textId="77777777" w:rsidR="006B72E0" w:rsidRDefault="001C1BAF" w:rsidP="006B72E0">
      <w:pPr>
        <w:pStyle w:val="BodyText"/>
        <w:kinsoku w:val="0"/>
        <w:overflowPunct w:val="0"/>
        <w:ind w:right="244"/>
        <w:rPr>
          <w:i/>
          <w:iCs/>
        </w:rPr>
      </w:pPr>
      <w:r>
        <w:rPr>
          <w:i/>
          <w:iCs/>
        </w:rPr>
        <w:t>Indirect Employer Feedback</w:t>
      </w:r>
    </w:p>
    <w:p w14:paraId="2DF0E1F1" w14:textId="77777777" w:rsidR="006B72E0" w:rsidRDefault="006B72E0" w:rsidP="006B72E0">
      <w:pPr>
        <w:pStyle w:val="BodyText"/>
        <w:kinsoku w:val="0"/>
        <w:overflowPunct w:val="0"/>
        <w:ind w:right="244"/>
        <w:rPr>
          <w:iCs/>
        </w:rPr>
      </w:pPr>
      <w:r>
        <w:rPr>
          <w:iCs/>
        </w:rPr>
        <w:t>M.S.E. employer survey data are not collected, as students do not actually complete the overall program until</w:t>
      </w:r>
      <w:r w:rsidR="00D667FD">
        <w:rPr>
          <w:iCs/>
        </w:rPr>
        <w:t xml:space="preserve"> completing the Ed.S. portion of the program,</w:t>
      </w:r>
      <w:r>
        <w:rPr>
          <w:iCs/>
        </w:rPr>
        <w:t xml:space="preserve"> two years after earning the M.S.E. As such, we only use employer surveys two years after students complete the Ed.S. This is the logical thing to do as we are best viewe</w:t>
      </w:r>
      <w:r w:rsidR="007F4A64">
        <w:rPr>
          <w:iCs/>
        </w:rPr>
        <w:t>d as one program with two consecutive and</w:t>
      </w:r>
      <w:r>
        <w:rPr>
          <w:iCs/>
        </w:rPr>
        <w:t xml:space="preserve"> related degrees earned along the way. There are no employers to survey after the students earn the M.S.E. because they are not yet employed.  </w:t>
      </w:r>
    </w:p>
    <w:p w14:paraId="0D1894EC" w14:textId="77777777" w:rsidR="006B72E0" w:rsidRPr="006B72E0" w:rsidRDefault="006B72E0" w:rsidP="006B72E0">
      <w:pPr>
        <w:pStyle w:val="BodyText"/>
        <w:kinsoku w:val="0"/>
        <w:overflowPunct w:val="0"/>
        <w:ind w:right="244"/>
        <w:rPr>
          <w:color w:val="000000"/>
        </w:rPr>
      </w:pPr>
    </w:p>
    <w:p w14:paraId="0315E852" w14:textId="77777777" w:rsidR="006B72E0" w:rsidRDefault="006B72E0" w:rsidP="006B72E0">
      <w:pPr>
        <w:pStyle w:val="BodyText"/>
        <w:kinsoku w:val="0"/>
        <w:overflowPunct w:val="0"/>
        <w:ind w:left="220" w:right="244"/>
        <w:rPr>
          <w:color w:val="000000"/>
        </w:rPr>
      </w:pPr>
    </w:p>
    <w:p w14:paraId="7A7E494F" w14:textId="77777777" w:rsidR="006B72E0" w:rsidRPr="006B72E0" w:rsidRDefault="006B72E0" w:rsidP="006B72E0">
      <w:pPr>
        <w:pStyle w:val="BodyText"/>
        <w:numPr>
          <w:ilvl w:val="0"/>
          <w:numId w:val="2"/>
        </w:numPr>
        <w:kinsoku w:val="0"/>
        <w:overflowPunct w:val="0"/>
        <w:ind w:right="109"/>
        <w:rPr>
          <w:iCs/>
        </w:rPr>
      </w:pPr>
      <w:r w:rsidRPr="006B72E0">
        <w:rPr>
          <w:b/>
        </w:rPr>
        <w:t>PROCESS FOR ASSESSMENT</w:t>
      </w:r>
    </w:p>
    <w:p w14:paraId="59CF4C64" w14:textId="77777777" w:rsidR="006B72E0" w:rsidRDefault="006B72E0" w:rsidP="006B72E0">
      <w:pPr>
        <w:kinsoku w:val="0"/>
        <w:overflowPunct w:val="0"/>
        <w:rPr>
          <w:i/>
          <w:iCs/>
        </w:rPr>
      </w:pPr>
    </w:p>
    <w:p w14:paraId="00B29071" w14:textId="77777777" w:rsidR="006B72E0" w:rsidRDefault="006B72E0" w:rsidP="006B72E0">
      <w:pPr>
        <w:kinsoku w:val="0"/>
        <w:overflowPunct w:val="0"/>
        <w:rPr>
          <w:i/>
          <w:iCs/>
        </w:rPr>
      </w:pPr>
      <w:r>
        <w:rPr>
          <w:i/>
          <w:iCs/>
        </w:rPr>
        <w:t>Scope and Depth of Program Assessment Cycle</w:t>
      </w:r>
    </w:p>
    <w:p w14:paraId="5D5BF90B" w14:textId="77777777" w:rsidR="004F4A9B" w:rsidRDefault="008B0F0B" w:rsidP="006B72E0">
      <w:pPr>
        <w:kinsoku w:val="0"/>
        <w:overflowPunct w:val="0"/>
        <w:rPr>
          <w:iCs/>
        </w:rPr>
      </w:pPr>
      <w:r>
        <w:rPr>
          <w:iCs/>
        </w:rPr>
        <w:t>Three key assessment measures are colle</w:t>
      </w:r>
      <w:r w:rsidR="004F4A9B">
        <w:rPr>
          <w:iCs/>
        </w:rPr>
        <w:t xml:space="preserve">cted during the M.S.E. program. In addition to the notes below, they are summarized in Table 1, along with other related details. </w:t>
      </w:r>
    </w:p>
    <w:p w14:paraId="2C6E0B77" w14:textId="77777777" w:rsidR="004F4A9B" w:rsidRDefault="004F4A9B" w:rsidP="006B72E0">
      <w:pPr>
        <w:kinsoku w:val="0"/>
        <w:overflowPunct w:val="0"/>
        <w:rPr>
          <w:iCs/>
        </w:rPr>
      </w:pPr>
    </w:p>
    <w:p w14:paraId="14BAABD3" w14:textId="77777777" w:rsidR="004F4A9B" w:rsidRDefault="00D667FD" w:rsidP="004F4A9B">
      <w:pPr>
        <w:pStyle w:val="BodyText"/>
        <w:numPr>
          <w:ilvl w:val="0"/>
          <w:numId w:val="7"/>
        </w:numPr>
        <w:kinsoku w:val="0"/>
        <w:overflowPunct w:val="0"/>
        <w:ind w:right="110"/>
      </w:pPr>
      <w:r>
        <w:rPr>
          <w:i/>
          <w:sz w:val="22"/>
          <w:szCs w:val="22"/>
        </w:rPr>
        <w:t xml:space="preserve">Program Standards Met </w:t>
      </w:r>
      <w:r w:rsidR="007F4A64" w:rsidRPr="007F4A64">
        <w:rPr>
          <w:i/>
          <w:sz w:val="22"/>
          <w:szCs w:val="22"/>
        </w:rPr>
        <w:t xml:space="preserve"> Checklist</w:t>
      </w:r>
      <w:r w:rsidR="007F4A64">
        <w:t xml:space="preserve"> </w:t>
      </w:r>
      <w:r w:rsidR="003D15E5">
        <w:t>–</w:t>
      </w:r>
      <w:r w:rsidR="004F4A9B">
        <w:rPr>
          <w:spacing w:val="1"/>
        </w:rPr>
        <w:t xml:space="preserve"> </w:t>
      </w:r>
      <w:r w:rsidR="003D15E5">
        <w:rPr>
          <w:spacing w:val="-4"/>
        </w:rPr>
        <w:t>At the end</w:t>
      </w:r>
      <w:r w:rsidR="004F4A9B">
        <w:rPr>
          <w:spacing w:val="-3"/>
        </w:rPr>
        <w:t xml:space="preserve"> </w:t>
      </w:r>
      <w:r w:rsidR="004F4A9B">
        <w:t>of the 2</w:t>
      </w:r>
      <w:r w:rsidR="004F4A9B" w:rsidRPr="003472A5">
        <w:rPr>
          <w:vertAlign w:val="superscript"/>
        </w:rPr>
        <w:t>nd</w:t>
      </w:r>
      <w:r w:rsidR="004F4A9B">
        <w:t xml:space="preserve"> </w:t>
      </w:r>
      <w:r w:rsidR="003D15E5">
        <w:rPr>
          <w:spacing w:val="-5"/>
        </w:rPr>
        <w:t>Y</w:t>
      </w:r>
      <w:r w:rsidR="004F4A9B">
        <w:rPr>
          <w:spacing w:val="1"/>
        </w:rPr>
        <w:t>e</w:t>
      </w:r>
      <w:r w:rsidR="004F4A9B">
        <w:rPr>
          <w:spacing w:val="-1"/>
        </w:rPr>
        <w:t>a</w:t>
      </w:r>
      <w:r w:rsidR="007F4A64">
        <w:t>r, program faculty advisers review student course progress and ensure key M.S.E. course objectives (covering an ar</w:t>
      </w:r>
      <w:r w:rsidR="00BB69C4">
        <w:t>ray of key knowledge/skills) have</w:t>
      </w:r>
      <w:r w:rsidR="007F4A64">
        <w:t xml:space="preserve"> been met throu</w:t>
      </w:r>
      <w:r w:rsidR="00BB69C4">
        <w:t>gh course/assignment completion</w:t>
      </w:r>
      <w:r w:rsidR="004F4A9B">
        <w:t xml:space="preserve">. </w:t>
      </w:r>
      <w:r w:rsidR="007F4A64">
        <w:rPr>
          <w:spacing w:val="-1"/>
        </w:rPr>
        <w:t xml:space="preserve">A checklist of those Courses/Assignments/Objectives is </w:t>
      </w:r>
      <w:r w:rsidR="008346AA">
        <w:rPr>
          <w:spacing w:val="-1"/>
        </w:rPr>
        <w:t>available in</w:t>
      </w:r>
      <w:r w:rsidR="007F4A64">
        <w:t xml:space="preserve"> Appendix A</w:t>
      </w:r>
      <w:r w:rsidR="004F4A9B">
        <w:t>.</w:t>
      </w:r>
    </w:p>
    <w:p w14:paraId="585E7E17" w14:textId="77777777" w:rsidR="004F4A9B" w:rsidRDefault="004F4A9B" w:rsidP="004F4A9B">
      <w:pPr>
        <w:pStyle w:val="BodyText"/>
        <w:kinsoku w:val="0"/>
        <w:overflowPunct w:val="0"/>
        <w:ind w:right="110"/>
        <w:rPr>
          <w:i/>
          <w:iCs/>
        </w:rPr>
      </w:pPr>
    </w:p>
    <w:p w14:paraId="3C181A4A" w14:textId="77777777" w:rsidR="004F4A9B" w:rsidRDefault="004F4A9B" w:rsidP="004F4A9B">
      <w:pPr>
        <w:pStyle w:val="BodyText"/>
        <w:numPr>
          <w:ilvl w:val="0"/>
          <w:numId w:val="7"/>
        </w:numPr>
        <w:kinsoku w:val="0"/>
        <w:overflowPunct w:val="0"/>
        <w:ind w:right="110"/>
      </w:pPr>
      <w:r>
        <w:rPr>
          <w:i/>
          <w:iCs/>
        </w:rPr>
        <w:t>Readiness for Practicum Evaluation</w:t>
      </w:r>
      <w:r>
        <w:rPr>
          <w:i/>
          <w:iCs/>
          <w:spacing w:val="1"/>
        </w:rPr>
        <w:t xml:space="preserve"> </w:t>
      </w:r>
      <w:r>
        <w:t>–</w:t>
      </w:r>
      <w:r>
        <w:rPr>
          <w:spacing w:val="2"/>
        </w:rPr>
        <w:t xml:space="preserve"> </w:t>
      </w:r>
      <w:r>
        <w:rPr>
          <w:spacing w:val="-4"/>
        </w:rPr>
        <w:t>I</w:t>
      </w:r>
      <w:r>
        <w:t>n the spring of the 2</w:t>
      </w:r>
      <w:r w:rsidRPr="003472A5">
        <w:rPr>
          <w:vertAlign w:val="superscript"/>
        </w:rPr>
        <w:t>nd</w:t>
      </w:r>
      <w:r>
        <w:t xml:space="preserve"> Year, students are evaluated by </w:t>
      </w:r>
      <w:r w:rsidR="00BB69C4">
        <w:t>their faculty advisor</w:t>
      </w:r>
      <w:r>
        <w:t xml:space="preserve"> on their readiness to proceed into applied field work (the practicum placement). The evaluation includes questions related to important foundational school psychology skills and interpersonal and personal dispositions. Students must be evaluated as ready by </w:t>
      </w:r>
      <w:r w:rsidR="00BB69C4">
        <w:t>their advisor</w:t>
      </w:r>
      <w:r>
        <w:t>. (See Appendix B).</w:t>
      </w:r>
    </w:p>
    <w:p w14:paraId="03B54BDF" w14:textId="77777777" w:rsidR="003D4D14" w:rsidRDefault="003D4D14" w:rsidP="004F4A9B">
      <w:pPr>
        <w:pStyle w:val="ListParagraph"/>
      </w:pPr>
    </w:p>
    <w:p w14:paraId="5D2C6C52" w14:textId="7375CA07" w:rsidR="004F4A9B" w:rsidRPr="004F4A9B" w:rsidRDefault="004F4A9B" w:rsidP="006B72E0">
      <w:pPr>
        <w:pStyle w:val="BodyText"/>
        <w:numPr>
          <w:ilvl w:val="0"/>
          <w:numId w:val="7"/>
        </w:numPr>
        <w:kinsoku w:val="0"/>
        <w:overflowPunct w:val="0"/>
        <w:ind w:right="110"/>
      </w:pPr>
      <w:r w:rsidRPr="004F4A9B">
        <w:rPr>
          <w:i/>
        </w:rPr>
        <w:t>M.S.E. graduate exit survey</w:t>
      </w:r>
      <w:r>
        <w:t xml:space="preserve"> –</w:t>
      </w:r>
      <w:r w:rsidR="00C41A3F">
        <w:t xml:space="preserve"> </w:t>
      </w:r>
      <w:r w:rsidR="003D15E5">
        <w:t>At the end of the 2</w:t>
      </w:r>
      <w:r w:rsidR="003D15E5" w:rsidRPr="003D15E5">
        <w:rPr>
          <w:vertAlign w:val="superscript"/>
        </w:rPr>
        <w:t>nd</w:t>
      </w:r>
      <w:r w:rsidR="003D15E5">
        <w:t xml:space="preserve"> Year, t</w:t>
      </w:r>
      <w:r w:rsidR="00C41A3F">
        <w:t xml:space="preserve">his </w:t>
      </w:r>
      <w:r w:rsidR="00D52091">
        <w:t>32-question</w:t>
      </w:r>
      <w:r>
        <w:t xml:space="preserve"> survey covers the program’s learning objectives, program structure, course delivery options, and other university services. Both </w:t>
      </w:r>
      <w:r w:rsidR="00A1422B">
        <w:t>Likert</w:t>
      </w:r>
      <w:r>
        <w:t xml:space="preserve"> scale and open-ended questions are included. (See Appendix C).</w:t>
      </w:r>
    </w:p>
    <w:p w14:paraId="0C447C7B" w14:textId="77777777" w:rsidR="004F4A9B" w:rsidRDefault="004F4A9B" w:rsidP="006B72E0">
      <w:pPr>
        <w:kinsoku w:val="0"/>
        <w:overflowPunct w:val="0"/>
        <w:rPr>
          <w:iCs/>
        </w:rPr>
      </w:pPr>
    </w:p>
    <w:p w14:paraId="3A68235F" w14:textId="77777777" w:rsidR="006B72E0" w:rsidRDefault="008B0F0B" w:rsidP="006B72E0">
      <w:pPr>
        <w:kinsoku w:val="0"/>
        <w:overflowPunct w:val="0"/>
        <w:rPr>
          <w:i/>
          <w:iCs/>
        </w:rPr>
      </w:pPr>
      <w:r>
        <w:rPr>
          <w:i/>
          <w:iCs/>
        </w:rPr>
        <w:t>Assessment of Modes of Delivery, Locations, and Duration of Courses</w:t>
      </w:r>
    </w:p>
    <w:p w14:paraId="4821BF30" w14:textId="77777777" w:rsidR="008B0F0B" w:rsidRDefault="008B0F0B" w:rsidP="006B72E0">
      <w:pPr>
        <w:kinsoku w:val="0"/>
        <w:overflowPunct w:val="0"/>
        <w:rPr>
          <w:iCs/>
        </w:rPr>
      </w:pPr>
      <w:r w:rsidRPr="008B0F0B">
        <w:rPr>
          <w:iCs/>
        </w:rPr>
        <w:t>The M.S.E. graduate exit survey includes several questions related to modes of delivery, l</w:t>
      </w:r>
      <w:r>
        <w:rPr>
          <w:iCs/>
        </w:rPr>
        <w:t xml:space="preserve">ocation, </w:t>
      </w:r>
      <w:r w:rsidR="00B00CF4">
        <w:rPr>
          <w:iCs/>
        </w:rPr>
        <w:t xml:space="preserve">materials, and </w:t>
      </w:r>
      <w:r>
        <w:rPr>
          <w:iCs/>
        </w:rPr>
        <w:t>tim</w:t>
      </w:r>
      <w:r w:rsidR="00B00CF4">
        <w:rPr>
          <w:iCs/>
        </w:rPr>
        <w:t xml:space="preserve">ing of courses. See the Exit Survey in Appendix C, </w:t>
      </w:r>
      <w:r>
        <w:rPr>
          <w:iCs/>
        </w:rPr>
        <w:t xml:space="preserve">questions </w:t>
      </w:r>
      <w:r w:rsidR="00B00CF4">
        <w:rPr>
          <w:iCs/>
        </w:rPr>
        <w:t>4 to 10</w:t>
      </w:r>
      <w:r>
        <w:rPr>
          <w:iCs/>
        </w:rPr>
        <w:t xml:space="preserve">. </w:t>
      </w:r>
      <w:r w:rsidR="000D1458">
        <w:rPr>
          <w:iCs/>
        </w:rPr>
        <w:t xml:space="preserve"> </w:t>
      </w:r>
      <w:r w:rsidR="007F4A64">
        <w:rPr>
          <w:iCs/>
        </w:rPr>
        <w:t xml:space="preserve"> </w:t>
      </w:r>
      <w:r w:rsidR="004F4A9B">
        <w:rPr>
          <w:iCs/>
        </w:rPr>
        <w:t xml:space="preserve"> </w:t>
      </w:r>
    </w:p>
    <w:p w14:paraId="51B07FCF" w14:textId="77777777" w:rsidR="004F4A9B" w:rsidRDefault="004F4A9B" w:rsidP="006B72E0">
      <w:pPr>
        <w:kinsoku w:val="0"/>
        <w:overflowPunct w:val="0"/>
        <w:rPr>
          <w:iCs/>
        </w:rPr>
      </w:pPr>
    </w:p>
    <w:p w14:paraId="7B240D33" w14:textId="77777777" w:rsidR="000B0338" w:rsidRDefault="004F4A9B" w:rsidP="000B0338">
      <w:pPr>
        <w:kinsoku w:val="0"/>
        <w:overflowPunct w:val="0"/>
        <w:rPr>
          <w:i/>
          <w:iCs/>
        </w:rPr>
      </w:pPr>
      <w:r w:rsidRPr="004F4A9B">
        <w:rPr>
          <w:i/>
          <w:iCs/>
        </w:rPr>
        <w:t>Accountability Structure of the Program’s Assessment Process</w:t>
      </w:r>
    </w:p>
    <w:p w14:paraId="311B5809" w14:textId="77777777" w:rsidR="000B0338" w:rsidRDefault="00CC0FA6" w:rsidP="000B0338">
      <w:pPr>
        <w:kinsoku w:val="0"/>
        <w:overflowPunct w:val="0"/>
      </w:pPr>
      <w:r>
        <w:t>The</w:t>
      </w:r>
      <w:r>
        <w:rPr>
          <w:spacing w:val="-2"/>
        </w:rPr>
        <w:t xml:space="preserve"> </w:t>
      </w:r>
      <w:r>
        <w:t>sch</w:t>
      </w:r>
      <w:r>
        <w:rPr>
          <w:spacing w:val="-1"/>
        </w:rPr>
        <w:t>o</w:t>
      </w:r>
      <w:r>
        <w:t>ol p</w:t>
      </w:r>
      <w:r>
        <w:rPr>
          <w:spacing w:val="5"/>
        </w:rPr>
        <w:t>s</w:t>
      </w:r>
      <w:r>
        <w:rPr>
          <w:spacing w:val="-5"/>
        </w:rPr>
        <w:t>y</w:t>
      </w:r>
      <w:r>
        <w:rPr>
          <w:spacing w:val="-1"/>
        </w:rPr>
        <w:t>c</w:t>
      </w:r>
      <w:r>
        <w:t>hol</w:t>
      </w:r>
      <w:r>
        <w:rPr>
          <w:spacing w:val="2"/>
        </w:rPr>
        <w:t>og</w:t>
      </w:r>
      <w:r>
        <w:t>y</w:t>
      </w:r>
      <w:r>
        <w:rPr>
          <w:spacing w:val="-5"/>
        </w:rPr>
        <w:t xml:space="preserve"> </w:t>
      </w:r>
      <w:r>
        <w:rPr>
          <w:spacing w:val="2"/>
        </w:rPr>
        <w:t>p</w:t>
      </w:r>
      <w:r>
        <w:t>rog</w:t>
      </w:r>
      <w:r>
        <w:rPr>
          <w:spacing w:val="-2"/>
        </w:rPr>
        <w:t>r</w:t>
      </w:r>
      <w:r>
        <w:rPr>
          <w:spacing w:val="-1"/>
        </w:rPr>
        <w:t>a</w:t>
      </w:r>
      <w:r>
        <w:t>m and its learning</w:t>
      </w:r>
      <w:r>
        <w:rPr>
          <w:spacing w:val="-3"/>
        </w:rPr>
        <w:t xml:space="preserve"> </w:t>
      </w:r>
      <w:r>
        <w:rPr>
          <w:spacing w:val="2"/>
        </w:rPr>
        <w:t>o</w:t>
      </w:r>
      <w:r>
        <w:t>utcom</w:t>
      </w:r>
      <w:r>
        <w:rPr>
          <w:spacing w:val="-1"/>
        </w:rPr>
        <w:t>e</w:t>
      </w:r>
      <w:r>
        <w:t>s a</w:t>
      </w:r>
      <w:r>
        <w:rPr>
          <w:spacing w:val="-2"/>
        </w:rPr>
        <w:t>r</w:t>
      </w:r>
      <w:r>
        <w:t>e</w:t>
      </w:r>
      <w:r>
        <w:rPr>
          <w:spacing w:val="1"/>
        </w:rPr>
        <w:t xml:space="preserve"> </w:t>
      </w:r>
      <w:r>
        <w:rPr>
          <w:spacing w:val="-1"/>
        </w:rPr>
        <w:t>a</w:t>
      </w:r>
      <w:r>
        <w:t>li</w:t>
      </w:r>
      <w:r>
        <w:rPr>
          <w:spacing w:val="-3"/>
        </w:rPr>
        <w:t>g</w:t>
      </w:r>
      <w:r>
        <w:rPr>
          <w:spacing w:val="2"/>
        </w:rPr>
        <w:t>n</w:t>
      </w:r>
      <w:r>
        <w:rPr>
          <w:spacing w:val="-1"/>
        </w:rPr>
        <w:t>e</w:t>
      </w:r>
      <w:r>
        <w:t>d with</w:t>
      </w:r>
      <w:r>
        <w:rPr>
          <w:spacing w:val="2"/>
        </w:rPr>
        <w:t xml:space="preserve"> </w:t>
      </w:r>
      <w:r>
        <w:t>the str</w:t>
      </w:r>
      <w:r>
        <w:rPr>
          <w:spacing w:val="-2"/>
        </w:rPr>
        <w:t>a</w:t>
      </w:r>
      <w:r>
        <w:t>t</w:t>
      </w:r>
      <w:r>
        <w:rPr>
          <w:spacing w:val="1"/>
        </w:rPr>
        <w:t>e</w:t>
      </w:r>
      <w:r>
        <w:rPr>
          <w:spacing w:val="-3"/>
        </w:rPr>
        <w:t>g</w:t>
      </w:r>
      <w:r>
        <w:t>ic</w:t>
      </w:r>
      <w:r>
        <w:rPr>
          <w:spacing w:val="1"/>
        </w:rPr>
        <w:t xml:space="preserve"> </w:t>
      </w:r>
      <w:r>
        <w:rPr>
          <w:spacing w:val="-3"/>
        </w:rPr>
        <w:t>g</w:t>
      </w:r>
      <w:r>
        <w:t>o</w:t>
      </w:r>
      <w:r>
        <w:rPr>
          <w:spacing w:val="-1"/>
        </w:rPr>
        <w:t>a</w:t>
      </w:r>
      <w:r>
        <w:t xml:space="preserve">ls of </w:t>
      </w:r>
      <w:r>
        <w:rPr>
          <w:spacing w:val="-1"/>
        </w:rPr>
        <w:t>U</w:t>
      </w:r>
      <w:r>
        <w:rPr>
          <w:spacing w:val="1"/>
        </w:rPr>
        <w:t>W</w:t>
      </w:r>
      <w:r>
        <w:rPr>
          <w:spacing w:val="-1"/>
        </w:rPr>
        <w:t>-</w:t>
      </w:r>
      <w:r>
        <w:t>River</w:t>
      </w:r>
      <w:r>
        <w:rPr>
          <w:spacing w:val="-2"/>
        </w:rPr>
        <w:t xml:space="preserve"> F</w:t>
      </w:r>
      <w:r>
        <w:rPr>
          <w:spacing w:val="-1"/>
        </w:rPr>
        <w:t>a</w:t>
      </w:r>
      <w:r w:rsidR="006A0629">
        <w:t>lls. Program a</w:t>
      </w:r>
      <w:r w:rsidR="000B0338">
        <w:t xml:space="preserve">ssessment results will show how the program’s learning objectives connect to </w:t>
      </w:r>
      <w:r w:rsidR="000B0338" w:rsidRPr="000B0338">
        <w:lastRenderedPageBreak/>
        <w:t>Distin</w:t>
      </w:r>
      <w:r w:rsidR="000B0338" w:rsidRPr="000B0338">
        <w:rPr>
          <w:spacing w:val="-1"/>
        </w:rPr>
        <w:t>c</w:t>
      </w:r>
      <w:r w:rsidR="000B0338" w:rsidRPr="000B0338">
        <w:t>tive</w:t>
      </w:r>
      <w:r w:rsidR="000B0338" w:rsidRPr="000B0338">
        <w:rPr>
          <w:spacing w:val="-2"/>
        </w:rPr>
        <w:t xml:space="preserve"> </w:t>
      </w:r>
      <w:r w:rsidR="000B0338" w:rsidRPr="000B0338">
        <w:t>A</w:t>
      </w:r>
      <w:r w:rsidR="000B0338" w:rsidRPr="000B0338">
        <w:rPr>
          <w:spacing w:val="-2"/>
        </w:rPr>
        <w:t>c</w:t>
      </w:r>
      <w:r w:rsidR="000B0338" w:rsidRPr="000B0338">
        <w:t>ad</w:t>
      </w:r>
      <w:r w:rsidR="000B0338" w:rsidRPr="000B0338">
        <w:rPr>
          <w:spacing w:val="1"/>
        </w:rPr>
        <w:t>e</w:t>
      </w:r>
      <w:r w:rsidR="000B0338" w:rsidRPr="000B0338">
        <w:rPr>
          <w:spacing w:val="-4"/>
        </w:rPr>
        <w:t>m</w:t>
      </w:r>
      <w:r w:rsidR="000B0338" w:rsidRPr="000B0338">
        <w:rPr>
          <w:spacing w:val="2"/>
        </w:rPr>
        <w:t>i</w:t>
      </w:r>
      <w:r w:rsidR="000B0338" w:rsidRPr="000B0338">
        <w:t>c</w:t>
      </w:r>
      <w:r w:rsidR="000B0338" w:rsidRPr="000B0338">
        <w:rPr>
          <w:spacing w:val="-1"/>
        </w:rPr>
        <w:t xml:space="preserve"> </w:t>
      </w:r>
      <w:r w:rsidR="000B0338" w:rsidRPr="000B0338">
        <w:t>Ex</w:t>
      </w:r>
      <w:r w:rsidR="000B0338" w:rsidRPr="000B0338">
        <w:rPr>
          <w:spacing w:val="-1"/>
        </w:rPr>
        <w:t>ce</w:t>
      </w:r>
      <w:r w:rsidR="000B0338" w:rsidRPr="000B0338">
        <w:t>ll</w:t>
      </w:r>
      <w:r w:rsidR="000B0338" w:rsidRPr="000B0338">
        <w:rPr>
          <w:spacing w:val="-1"/>
        </w:rPr>
        <w:t>e</w:t>
      </w:r>
      <w:r w:rsidR="000B0338" w:rsidRPr="000B0338">
        <w:t>n</w:t>
      </w:r>
      <w:r w:rsidR="000B0338" w:rsidRPr="000B0338">
        <w:rPr>
          <w:spacing w:val="-1"/>
        </w:rPr>
        <w:t>c</w:t>
      </w:r>
      <w:r w:rsidR="000B0338" w:rsidRPr="000B0338">
        <w:t xml:space="preserve">e, </w:t>
      </w:r>
      <w:r w:rsidR="000B0338" w:rsidRPr="000B0338">
        <w:rPr>
          <w:spacing w:val="-2"/>
        </w:rPr>
        <w:t>G</w:t>
      </w:r>
      <w:r w:rsidR="000B0338" w:rsidRPr="000B0338">
        <w:t>lo</w:t>
      </w:r>
      <w:r w:rsidR="000B0338" w:rsidRPr="000B0338">
        <w:rPr>
          <w:spacing w:val="1"/>
        </w:rPr>
        <w:t>b</w:t>
      </w:r>
      <w:r w:rsidR="000B0338" w:rsidRPr="000B0338">
        <w:t>al Edu</w:t>
      </w:r>
      <w:r w:rsidR="000B0338" w:rsidRPr="000B0338">
        <w:rPr>
          <w:spacing w:val="-1"/>
        </w:rPr>
        <w:t>c</w:t>
      </w:r>
      <w:r w:rsidR="000B0338" w:rsidRPr="000B0338">
        <w:t>a</w:t>
      </w:r>
      <w:r w:rsidR="000B0338" w:rsidRPr="000B0338">
        <w:rPr>
          <w:spacing w:val="-1"/>
        </w:rPr>
        <w:t>t</w:t>
      </w:r>
      <w:r w:rsidR="000B0338" w:rsidRPr="000B0338">
        <w:t>ion</w:t>
      </w:r>
      <w:r w:rsidR="000B0338" w:rsidRPr="000B0338">
        <w:rPr>
          <w:spacing w:val="1"/>
        </w:rPr>
        <w:t xml:space="preserve"> </w:t>
      </w:r>
      <w:r w:rsidR="000B0338" w:rsidRPr="000B0338">
        <w:t>a</w:t>
      </w:r>
      <w:r w:rsidR="000B0338" w:rsidRPr="000B0338">
        <w:rPr>
          <w:spacing w:val="-2"/>
        </w:rPr>
        <w:t>n</w:t>
      </w:r>
      <w:r w:rsidR="000B0338" w:rsidRPr="000B0338">
        <w:t>d</w:t>
      </w:r>
      <w:r w:rsidR="000B0338" w:rsidRPr="000B0338">
        <w:rPr>
          <w:spacing w:val="-2"/>
        </w:rPr>
        <w:t xml:space="preserve"> </w:t>
      </w:r>
      <w:r w:rsidR="000B0338" w:rsidRPr="000B0338">
        <w:t>Engag</w:t>
      </w:r>
      <w:r w:rsidR="000B0338" w:rsidRPr="000B0338">
        <w:rPr>
          <w:spacing w:val="-1"/>
        </w:rPr>
        <w:t>e</w:t>
      </w:r>
      <w:r w:rsidR="000B0338" w:rsidRPr="000B0338">
        <w:rPr>
          <w:spacing w:val="-4"/>
        </w:rPr>
        <w:t>m</w:t>
      </w:r>
      <w:r w:rsidR="000B0338" w:rsidRPr="000B0338">
        <w:rPr>
          <w:spacing w:val="-1"/>
        </w:rPr>
        <w:t>e</w:t>
      </w:r>
      <w:r w:rsidR="000B0338" w:rsidRPr="000B0338">
        <w:t>nt</w:t>
      </w:r>
      <w:r w:rsidR="000B0338" w:rsidRPr="000B0338">
        <w:rPr>
          <w:color w:val="000000"/>
        </w:rPr>
        <w:t xml:space="preserve">, and </w:t>
      </w:r>
      <w:r w:rsidR="000B0338" w:rsidRPr="000B0338">
        <w:t>Innovation a</w:t>
      </w:r>
      <w:r w:rsidR="000B0338" w:rsidRPr="000B0338">
        <w:rPr>
          <w:spacing w:val="-2"/>
        </w:rPr>
        <w:t>n</w:t>
      </w:r>
      <w:r w:rsidR="000B0338" w:rsidRPr="000B0338">
        <w:t xml:space="preserve">d </w:t>
      </w:r>
      <w:r w:rsidR="000B0338" w:rsidRPr="000B0338">
        <w:rPr>
          <w:spacing w:val="-3"/>
        </w:rPr>
        <w:t>P</w:t>
      </w:r>
      <w:r w:rsidR="000B0338" w:rsidRPr="000B0338">
        <w:t>a</w:t>
      </w:r>
      <w:r w:rsidR="000B0338" w:rsidRPr="000B0338">
        <w:rPr>
          <w:spacing w:val="-1"/>
        </w:rPr>
        <w:t>r</w:t>
      </w:r>
      <w:r w:rsidR="000B0338" w:rsidRPr="000B0338">
        <w:t>tnershi</w:t>
      </w:r>
      <w:r w:rsidR="000B0338" w:rsidRPr="000B0338">
        <w:rPr>
          <w:spacing w:val="1"/>
        </w:rPr>
        <w:t>p</w:t>
      </w:r>
      <w:r w:rsidR="000B0338" w:rsidRPr="000B0338">
        <w:t xml:space="preserve">s. Additionally, the program is beholden to the </w:t>
      </w:r>
      <w:r w:rsidR="007F4A64">
        <w:t xml:space="preserve">2020 </w:t>
      </w:r>
      <w:r w:rsidR="000B0338" w:rsidRPr="000B0338">
        <w:t xml:space="preserve">Graduate Education Domains and Standards for Practice required by the National Association of School Psychologists. </w:t>
      </w:r>
      <w:r w:rsidR="000B0338">
        <w:t>The following roles are part of the assessment process:</w:t>
      </w:r>
    </w:p>
    <w:p w14:paraId="010D2A83" w14:textId="77777777" w:rsidR="000B0338" w:rsidRPr="000A3795" w:rsidRDefault="000B0338" w:rsidP="000B0338">
      <w:pPr>
        <w:pStyle w:val="ListParagraph"/>
        <w:numPr>
          <w:ilvl w:val="0"/>
          <w:numId w:val="8"/>
        </w:numPr>
        <w:kinsoku w:val="0"/>
        <w:overflowPunct w:val="0"/>
        <w:rPr>
          <w:iCs/>
        </w:rPr>
      </w:pPr>
      <w:r w:rsidRPr="000A3795">
        <w:rPr>
          <w:iCs/>
        </w:rPr>
        <w:t>School Psychology Program Director – Oversees data collection each semester from all a</w:t>
      </w:r>
      <w:r w:rsidR="007F4A64">
        <w:rPr>
          <w:iCs/>
        </w:rPr>
        <w:t xml:space="preserve">ssessment measures; </w:t>
      </w:r>
      <w:r w:rsidRPr="000A3795">
        <w:rPr>
          <w:iCs/>
        </w:rPr>
        <w:t xml:space="preserve">ensures assessment reports for the university and for NASP are comprehensive and accurate. </w:t>
      </w:r>
      <w:r w:rsidR="00BB69C4">
        <w:rPr>
          <w:iCs/>
        </w:rPr>
        <w:t xml:space="preserve">  </w:t>
      </w:r>
    </w:p>
    <w:p w14:paraId="7124A3E0" w14:textId="77777777" w:rsidR="00BB69C4" w:rsidRDefault="000B0338" w:rsidP="00BB69C4">
      <w:pPr>
        <w:pStyle w:val="ListParagraph"/>
        <w:numPr>
          <w:ilvl w:val="0"/>
          <w:numId w:val="8"/>
        </w:numPr>
        <w:kinsoku w:val="0"/>
        <w:overflowPunct w:val="0"/>
        <w:rPr>
          <w:iCs/>
        </w:rPr>
      </w:pPr>
      <w:r w:rsidRPr="000A3795">
        <w:rPr>
          <w:iCs/>
        </w:rPr>
        <w:t xml:space="preserve">Other Program Faculty Members – As assigned, other program faculty members assist with data collection, data analysis, and assessment report writing. </w:t>
      </w:r>
    </w:p>
    <w:p w14:paraId="25AFC2BC" w14:textId="77777777" w:rsidR="000B0338" w:rsidRPr="00BB69C4" w:rsidRDefault="000B0338" w:rsidP="00BB69C4">
      <w:pPr>
        <w:pStyle w:val="ListParagraph"/>
        <w:numPr>
          <w:ilvl w:val="0"/>
          <w:numId w:val="8"/>
        </w:numPr>
        <w:kinsoku w:val="0"/>
        <w:overflowPunct w:val="0"/>
        <w:rPr>
          <w:iCs/>
        </w:rPr>
      </w:pPr>
      <w:r w:rsidRPr="00BB69C4">
        <w:rPr>
          <w:iCs/>
        </w:rPr>
        <w:t xml:space="preserve">Department Chair – The chair of the Department of Counseling &amp; School Psychology communicates regularly with the School Psychology Program Director (weekly meetings and frequent other communications). Together, they ensure a comprehensive, accurate, and proper assessment process for the program. </w:t>
      </w:r>
    </w:p>
    <w:p w14:paraId="62CE7D23" w14:textId="77777777" w:rsidR="006A0629" w:rsidRPr="006A0629" w:rsidRDefault="006A0629" w:rsidP="000B0338">
      <w:pPr>
        <w:pStyle w:val="ListParagraph"/>
        <w:numPr>
          <w:ilvl w:val="0"/>
          <w:numId w:val="8"/>
        </w:numPr>
        <w:kinsoku w:val="0"/>
        <w:overflowPunct w:val="0"/>
        <w:rPr>
          <w:iCs/>
        </w:rPr>
      </w:pPr>
      <w:r w:rsidRPr="000A3795">
        <w:rPr>
          <w:iCs/>
        </w:rPr>
        <w:t>National Association of School Psychol</w:t>
      </w:r>
      <w:r w:rsidR="007F4A64">
        <w:rPr>
          <w:iCs/>
        </w:rPr>
        <w:t>ogists (NASP) Program Accreditation/Approval</w:t>
      </w:r>
      <w:r w:rsidRPr="000A3795">
        <w:rPr>
          <w:iCs/>
        </w:rPr>
        <w:t xml:space="preserve"> Board</w:t>
      </w:r>
      <w:r w:rsidRPr="006A0629">
        <w:rPr>
          <w:iCs/>
        </w:rPr>
        <w:t xml:space="preserve"> – The program director communicates with NASP approval board members to ensure a comprehensive assessment process. </w:t>
      </w:r>
      <w:r>
        <w:rPr>
          <w:iCs/>
        </w:rPr>
        <w:t xml:space="preserve">This may be done via attending approval meetings at </w:t>
      </w:r>
      <w:r w:rsidR="00BB69C4">
        <w:rPr>
          <w:iCs/>
        </w:rPr>
        <w:t xml:space="preserve"> </w:t>
      </w:r>
      <w:r>
        <w:rPr>
          <w:iCs/>
        </w:rPr>
        <w:t xml:space="preserve">national conferences, phone calls, and email exchange. </w:t>
      </w:r>
    </w:p>
    <w:p w14:paraId="26A39590" w14:textId="77777777" w:rsidR="00BB69C4" w:rsidRPr="000B0338" w:rsidRDefault="00BB69C4" w:rsidP="000B0338">
      <w:pPr>
        <w:kinsoku w:val="0"/>
        <w:overflowPunct w:val="0"/>
      </w:pPr>
      <w:r>
        <w:t xml:space="preserve"> </w:t>
      </w:r>
    </w:p>
    <w:p w14:paraId="6CAD73BA" w14:textId="77777777" w:rsidR="000B0338" w:rsidRPr="002E675A" w:rsidRDefault="002E675A" w:rsidP="000B0338">
      <w:pPr>
        <w:kinsoku w:val="0"/>
        <w:overflowPunct w:val="0"/>
        <w:rPr>
          <w:i/>
        </w:rPr>
      </w:pPr>
      <w:r w:rsidRPr="002E675A">
        <w:rPr>
          <w:i/>
        </w:rPr>
        <w:t xml:space="preserve">Steps </w:t>
      </w:r>
      <w:r w:rsidR="005917AD">
        <w:rPr>
          <w:i/>
        </w:rPr>
        <w:t>for Reviewing, Aggregating, and Analyzing</w:t>
      </w:r>
      <w:r w:rsidRPr="002E675A">
        <w:rPr>
          <w:i/>
        </w:rPr>
        <w:t xml:space="preserve"> Assessment Findings</w:t>
      </w:r>
    </w:p>
    <w:p w14:paraId="553D8C2C" w14:textId="77777777" w:rsidR="002E675A" w:rsidRDefault="002E675A" w:rsidP="000B0338">
      <w:pPr>
        <w:kinsoku w:val="0"/>
        <w:overflowPunct w:val="0"/>
      </w:pPr>
      <w:r w:rsidRPr="002E675A">
        <w:t xml:space="preserve">The </w:t>
      </w:r>
      <w:r>
        <w:t>following specific steps are taken to ensure a comprehensive assessment process:</w:t>
      </w:r>
    </w:p>
    <w:p w14:paraId="35375983" w14:textId="77777777" w:rsidR="002E675A" w:rsidRDefault="002E675A" w:rsidP="002E675A">
      <w:pPr>
        <w:pStyle w:val="ListParagraph"/>
        <w:numPr>
          <w:ilvl w:val="0"/>
          <w:numId w:val="9"/>
        </w:numPr>
        <w:kinsoku w:val="0"/>
        <w:overflowPunct w:val="0"/>
      </w:pPr>
      <w:r w:rsidRPr="002E675A">
        <w:t xml:space="preserve">All direct assessment measures are built into specific courses and syllabi, ensuring their completion. </w:t>
      </w:r>
      <w:r w:rsidR="005917AD">
        <w:t xml:space="preserve">  </w:t>
      </w:r>
    </w:p>
    <w:p w14:paraId="2771D527" w14:textId="77777777" w:rsidR="00A926CB" w:rsidRDefault="00A926CB" w:rsidP="00A926CB">
      <w:pPr>
        <w:pStyle w:val="ListParagraph"/>
        <w:numPr>
          <w:ilvl w:val="0"/>
          <w:numId w:val="9"/>
        </w:numPr>
        <w:kinsoku w:val="0"/>
        <w:overflowPunct w:val="0"/>
      </w:pPr>
      <w:r>
        <w:t xml:space="preserve">Assessment data review is built into </w:t>
      </w:r>
      <w:r w:rsidR="007F4A64">
        <w:t>program meetings</w:t>
      </w:r>
      <w:r w:rsidR="00BB69C4">
        <w:t>, formally, at least 1x</w:t>
      </w:r>
      <w:r w:rsidR="007F4A64">
        <w:t xml:space="preserve"> annually</w:t>
      </w:r>
      <w:r>
        <w:t xml:space="preserve">. Data results are discussed on an ongoing basis, </w:t>
      </w:r>
      <w:r w:rsidR="00BB69C4">
        <w:t>too, as needed (e.g., when any outliers are noted and input is needed for change)</w:t>
      </w:r>
      <w:r>
        <w:t xml:space="preserve">. Analysis is contextual and developmental in nature, with students expected to build on foundational knowledge, developing skills, and emerging skills during the program. </w:t>
      </w:r>
    </w:p>
    <w:p w14:paraId="550AF57C" w14:textId="77777777" w:rsidR="00A926CB" w:rsidRDefault="00A926CB" w:rsidP="00A926CB">
      <w:pPr>
        <w:pStyle w:val="ListParagraph"/>
        <w:numPr>
          <w:ilvl w:val="0"/>
          <w:numId w:val="9"/>
        </w:numPr>
        <w:kinsoku w:val="0"/>
        <w:overflowPunct w:val="0"/>
      </w:pPr>
      <w:r>
        <w:t xml:space="preserve">Based on assessment results, the program faculty set annual goals for curriculum revision, curriculum delivery options, and other changes to enhance the success of student learning outcomes. </w:t>
      </w:r>
    </w:p>
    <w:p w14:paraId="2078785B" w14:textId="1FFC5473" w:rsidR="001922A0" w:rsidRDefault="001922A0" w:rsidP="001922A0">
      <w:pPr>
        <w:pStyle w:val="BodyText"/>
        <w:numPr>
          <w:ilvl w:val="0"/>
          <w:numId w:val="9"/>
        </w:numPr>
        <w:kinsoku w:val="0"/>
        <w:overflowPunct w:val="0"/>
        <w:ind w:right="241"/>
      </w:pPr>
      <w:r>
        <w:t>D</w:t>
      </w:r>
      <w:r>
        <w:rPr>
          <w:spacing w:val="-2"/>
        </w:rPr>
        <w:t>a</w:t>
      </w:r>
      <w:r>
        <w:t xml:space="preserve">ta </w:t>
      </w:r>
      <w:r>
        <w:rPr>
          <w:spacing w:val="-2"/>
        </w:rPr>
        <w:t>a</w:t>
      </w:r>
      <w:r>
        <w:rPr>
          <w:spacing w:val="1"/>
        </w:rPr>
        <w:t>r</w:t>
      </w:r>
      <w:r>
        <w:t>e</w:t>
      </w:r>
      <w:r>
        <w:rPr>
          <w:spacing w:val="-1"/>
        </w:rPr>
        <w:t xml:space="preserve"> </w:t>
      </w:r>
      <w:r>
        <w:rPr>
          <w:spacing w:val="1"/>
        </w:rPr>
        <w:t>a</w:t>
      </w:r>
      <w:r>
        <w:t>ggre</w:t>
      </w:r>
      <w:r>
        <w:rPr>
          <w:spacing w:val="-3"/>
        </w:rPr>
        <w:t>g</w:t>
      </w:r>
      <w:r>
        <w:rPr>
          <w:spacing w:val="-1"/>
        </w:rPr>
        <w:t>a</w:t>
      </w:r>
      <w:r>
        <w:rPr>
          <w:spacing w:val="2"/>
        </w:rPr>
        <w:t>t</w:t>
      </w:r>
      <w:r>
        <w:rPr>
          <w:spacing w:val="-1"/>
        </w:rPr>
        <w:t>e</w:t>
      </w:r>
      <w:r>
        <w:t>d into se</w:t>
      </w:r>
      <w:r>
        <w:rPr>
          <w:spacing w:val="-1"/>
        </w:rPr>
        <w:t>pa</w:t>
      </w:r>
      <w:r>
        <w:t>r</w:t>
      </w:r>
      <w:r>
        <w:rPr>
          <w:spacing w:val="-2"/>
        </w:rPr>
        <w:t>a</w:t>
      </w:r>
      <w:r>
        <w:rPr>
          <w:spacing w:val="2"/>
        </w:rPr>
        <w:t>t</w:t>
      </w:r>
      <w:r>
        <w:t>e</w:t>
      </w:r>
      <w:r>
        <w:rPr>
          <w:spacing w:val="-1"/>
        </w:rPr>
        <w:t xml:space="preserve"> c</w:t>
      </w:r>
      <w:r>
        <w:t>ohort d</w:t>
      </w:r>
      <w:r>
        <w:rPr>
          <w:spacing w:val="-2"/>
        </w:rPr>
        <w:t>a</w:t>
      </w:r>
      <w:r>
        <w:rPr>
          <w:spacing w:val="2"/>
        </w:rPr>
        <w:t>t</w:t>
      </w:r>
      <w:r>
        <w:t>a</w:t>
      </w:r>
      <w:r>
        <w:rPr>
          <w:spacing w:val="-1"/>
        </w:rPr>
        <w:t xml:space="preserve"> </w:t>
      </w:r>
      <w:r>
        <w:t>tabl</w:t>
      </w:r>
      <w:r>
        <w:rPr>
          <w:spacing w:val="1"/>
        </w:rPr>
        <w:t>e</w:t>
      </w:r>
      <w:r>
        <w:t>s</w:t>
      </w:r>
      <w:r>
        <w:rPr>
          <w:spacing w:val="2"/>
        </w:rPr>
        <w:t xml:space="preserve"> </w:t>
      </w:r>
      <w:r>
        <w:t xml:space="preserve">in a password protected </w:t>
      </w:r>
      <w:r>
        <w:rPr>
          <w:spacing w:val="-1"/>
        </w:rPr>
        <w:t>E</w:t>
      </w:r>
      <w:r>
        <w:rPr>
          <w:spacing w:val="2"/>
        </w:rPr>
        <w:t>x</w:t>
      </w:r>
      <w:r>
        <w:rPr>
          <w:spacing w:val="-1"/>
        </w:rPr>
        <w:t>ce</w:t>
      </w:r>
      <w:r>
        <w:t>l spr</w:t>
      </w:r>
      <w:r>
        <w:rPr>
          <w:spacing w:val="-1"/>
        </w:rPr>
        <w:t>ea</w:t>
      </w:r>
      <w:r>
        <w:t>dshe</w:t>
      </w:r>
      <w:r>
        <w:rPr>
          <w:spacing w:val="-2"/>
        </w:rPr>
        <w:t>e</w:t>
      </w:r>
      <w:r>
        <w:rPr>
          <w:spacing w:val="3"/>
        </w:rPr>
        <w:t>t</w:t>
      </w:r>
      <w:r>
        <w:t>.</w:t>
      </w:r>
      <w:r>
        <w:rPr>
          <w:spacing w:val="2"/>
        </w:rPr>
        <w:t xml:space="preserve"> </w:t>
      </w:r>
      <w:r>
        <w:rPr>
          <w:spacing w:val="-6"/>
        </w:rPr>
        <w:t>L</w:t>
      </w:r>
      <w:r>
        <w:rPr>
          <w:spacing w:val="1"/>
        </w:rPr>
        <w:t>e</w:t>
      </w:r>
      <w:r>
        <w:rPr>
          <w:spacing w:val="-1"/>
        </w:rPr>
        <w:t>a</w:t>
      </w:r>
      <w:r>
        <w:t>rni</w:t>
      </w:r>
      <w:r>
        <w:rPr>
          <w:spacing w:val="1"/>
        </w:rPr>
        <w:t>n</w:t>
      </w:r>
      <w:r>
        <w:t>g</w:t>
      </w:r>
      <w:r>
        <w:rPr>
          <w:spacing w:val="-3"/>
        </w:rPr>
        <w:t xml:space="preserve"> </w:t>
      </w:r>
      <w:r>
        <w:t>Out</w:t>
      </w:r>
      <w:r>
        <w:rPr>
          <w:spacing w:val="-1"/>
        </w:rPr>
        <w:t>c</w:t>
      </w:r>
      <w:r>
        <w:t>o</w:t>
      </w:r>
      <w:r>
        <w:rPr>
          <w:spacing w:val="2"/>
        </w:rPr>
        <w:t>m</w:t>
      </w:r>
      <w:r>
        <w:t>e d</w:t>
      </w:r>
      <w:r>
        <w:rPr>
          <w:spacing w:val="-1"/>
        </w:rPr>
        <w:t>a</w:t>
      </w:r>
      <w:r>
        <w:t>ta</w:t>
      </w:r>
      <w:r>
        <w:rPr>
          <w:spacing w:val="-1"/>
        </w:rPr>
        <w:t xml:space="preserve"> </w:t>
      </w:r>
      <w:r>
        <w:t xml:space="preserve">on </w:t>
      </w:r>
      <w:r>
        <w:rPr>
          <w:spacing w:val="-1"/>
        </w:rPr>
        <w:t>a</w:t>
      </w:r>
      <w:r>
        <w:t>ssessments h</w:t>
      </w:r>
      <w:r>
        <w:rPr>
          <w:spacing w:val="-1"/>
        </w:rPr>
        <w:t>a</w:t>
      </w:r>
      <w:r>
        <w:t>ve</w:t>
      </w:r>
      <w:r>
        <w:rPr>
          <w:spacing w:val="-1"/>
        </w:rPr>
        <w:t xml:space="preserve"> </w:t>
      </w:r>
      <w:r>
        <w:rPr>
          <w:spacing w:val="2"/>
        </w:rPr>
        <w:t>b</w:t>
      </w:r>
      <w:r>
        <w:rPr>
          <w:spacing w:val="-1"/>
        </w:rPr>
        <w:t>ee</w:t>
      </w:r>
      <w:r>
        <w:t xml:space="preserve">n </w:t>
      </w:r>
      <w:r>
        <w:rPr>
          <w:spacing w:val="1"/>
        </w:rPr>
        <w:t>c</w:t>
      </w:r>
      <w:r>
        <w:t>oll</w:t>
      </w:r>
      <w:r>
        <w:rPr>
          <w:spacing w:val="-1"/>
        </w:rPr>
        <w:t>ec</w:t>
      </w:r>
      <w:r>
        <w:t xml:space="preserve">ted </w:t>
      </w:r>
      <w:r>
        <w:rPr>
          <w:spacing w:val="-2"/>
        </w:rPr>
        <w:t>a</w:t>
      </w:r>
      <w:r>
        <w:t xml:space="preserve">nd </w:t>
      </w:r>
      <w:r>
        <w:rPr>
          <w:spacing w:val="1"/>
        </w:rPr>
        <w:t>a</w:t>
      </w:r>
      <w:r>
        <w:t>ggre</w:t>
      </w:r>
      <w:r>
        <w:rPr>
          <w:spacing w:val="-3"/>
        </w:rPr>
        <w:t>g</w:t>
      </w:r>
      <w:r>
        <w:rPr>
          <w:spacing w:val="-1"/>
        </w:rPr>
        <w:t>a</w:t>
      </w:r>
      <w:r>
        <w:rPr>
          <w:spacing w:val="2"/>
        </w:rPr>
        <w:t>t</w:t>
      </w:r>
      <w:r>
        <w:rPr>
          <w:spacing w:val="-1"/>
        </w:rPr>
        <w:t>e</w:t>
      </w:r>
      <w:r>
        <w:t xml:space="preserve">d </w:t>
      </w:r>
      <w:r>
        <w:rPr>
          <w:spacing w:val="2"/>
        </w:rPr>
        <w:t>s</w:t>
      </w:r>
      <w:r>
        <w:t>ince</w:t>
      </w:r>
      <w:r>
        <w:rPr>
          <w:spacing w:val="-2"/>
        </w:rPr>
        <w:t xml:space="preserve"> </w:t>
      </w:r>
      <w:r>
        <w:rPr>
          <w:spacing w:val="-1"/>
        </w:rPr>
        <w:t>a</w:t>
      </w:r>
      <w:r>
        <w:t>t l</w:t>
      </w:r>
      <w:r>
        <w:rPr>
          <w:spacing w:val="-1"/>
        </w:rPr>
        <w:t>ea</w:t>
      </w:r>
      <w:r>
        <w:t xml:space="preserve">st 2008 </w:t>
      </w:r>
      <w:r>
        <w:rPr>
          <w:spacing w:val="-1"/>
        </w:rPr>
        <w:t>a</w:t>
      </w:r>
      <w:r>
        <w:t>nd, f</w:t>
      </w:r>
      <w:r>
        <w:rPr>
          <w:spacing w:val="-1"/>
        </w:rPr>
        <w:t>o</w:t>
      </w:r>
      <w:r>
        <w:t>r some</w:t>
      </w:r>
      <w:r>
        <w:rPr>
          <w:spacing w:val="-1"/>
        </w:rPr>
        <w:t xml:space="preserve"> </w:t>
      </w:r>
      <w:r>
        <w:t>of t</w:t>
      </w:r>
      <w:r>
        <w:rPr>
          <w:spacing w:val="1"/>
        </w:rPr>
        <w:t>h</w:t>
      </w:r>
      <w:r>
        <w:t>e</w:t>
      </w:r>
      <w:r>
        <w:rPr>
          <w:spacing w:val="-1"/>
        </w:rPr>
        <w:t xml:space="preserve"> a</w:t>
      </w:r>
      <w:r>
        <w:t>ss</w:t>
      </w:r>
      <w:r>
        <w:rPr>
          <w:spacing w:val="1"/>
        </w:rPr>
        <w:t>e</w:t>
      </w:r>
      <w:r>
        <w:t>ssm</w:t>
      </w:r>
      <w:r>
        <w:rPr>
          <w:spacing w:val="-1"/>
        </w:rPr>
        <w:t>e</w:t>
      </w:r>
      <w:r>
        <w:t>nts, since</w:t>
      </w:r>
      <w:r>
        <w:rPr>
          <w:spacing w:val="-2"/>
        </w:rPr>
        <w:t xml:space="preserve"> </w:t>
      </w:r>
      <w:r>
        <w:t>2006.</w:t>
      </w:r>
      <w:r>
        <w:rPr>
          <w:spacing w:val="1"/>
        </w:rPr>
        <w:t xml:space="preserve"> </w:t>
      </w:r>
      <w:r>
        <w:t>D</w:t>
      </w:r>
      <w:r>
        <w:rPr>
          <w:spacing w:val="-2"/>
        </w:rPr>
        <w:t>a</w:t>
      </w:r>
      <w:r>
        <w:rPr>
          <w:spacing w:val="2"/>
        </w:rPr>
        <w:t>t</w:t>
      </w:r>
      <w:r>
        <w:t>a</w:t>
      </w:r>
      <w:r>
        <w:rPr>
          <w:spacing w:val="-1"/>
        </w:rPr>
        <w:t xml:space="preserve"> a</w:t>
      </w:r>
      <w:r>
        <w:t>re</w:t>
      </w:r>
      <w:r>
        <w:rPr>
          <w:spacing w:val="-2"/>
        </w:rPr>
        <w:t xml:space="preserve"> </w:t>
      </w:r>
      <w:r>
        <w:t>sto</w:t>
      </w:r>
      <w:r>
        <w:rPr>
          <w:spacing w:val="2"/>
        </w:rPr>
        <w:t>r</w:t>
      </w:r>
      <w:r>
        <w:rPr>
          <w:spacing w:val="-1"/>
        </w:rPr>
        <w:t>e</w:t>
      </w:r>
      <w:r>
        <w:t xml:space="preserve">d </w:t>
      </w:r>
      <w:r>
        <w:rPr>
          <w:spacing w:val="-1"/>
        </w:rPr>
        <w:t>e</w:t>
      </w:r>
      <w:r>
        <w:t>l</w:t>
      </w:r>
      <w:r>
        <w:rPr>
          <w:spacing w:val="1"/>
        </w:rPr>
        <w:t>e</w:t>
      </w:r>
      <w:r>
        <w:rPr>
          <w:spacing w:val="-1"/>
        </w:rPr>
        <w:t>c</w:t>
      </w:r>
      <w:r>
        <w:t>troni</w:t>
      </w:r>
      <w:r>
        <w:rPr>
          <w:spacing w:val="-1"/>
        </w:rPr>
        <w:t>ca</w:t>
      </w:r>
      <w:r>
        <w:t>l</w:t>
      </w:r>
      <w:r>
        <w:rPr>
          <w:spacing w:val="3"/>
        </w:rPr>
        <w:t>l</w:t>
      </w:r>
      <w:r>
        <w:t>y</w:t>
      </w:r>
      <w:r>
        <w:rPr>
          <w:spacing w:val="-3"/>
        </w:rPr>
        <w:t xml:space="preserve"> </w:t>
      </w:r>
      <w:r>
        <w:t>on a</w:t>
      </w:r>
      <w:r>
        <w:rPr>
          <w:spacing w:val="-1"/>
        </w:rPr>
        <w:t xml:space="preserve"> </w:t>
      </w:r>
      <w:r>
        <w:t>uni</w:t>
      </w:r>
      <w:r>
        <w:rPr>
          <w:spacing w:val="2"/>
        </w:rPr>
        <w:t>v</w:t>
      </w:r>
      <w:r>
        <w:rPr>
          <w:spacing w:val="-1"/>
        </w:rPr>
        <w:t>e</w:t>
      </w:r>
      <w:r>
        <w:t>rsi</w:t>
      </w:r>
      <w:r>
        <w:rPr>
          <w:spacing w:val="2"/>
        </w:rPr>
        <w:t>t</w:t>
      </w:r>
      <w:r>
        <w:t>y n</w:t>
      </w:r>
      <w:r>
        <w:rPr>
          <w:spacing w:val="-1"/>
        </w:rPr>
        <w:t>e</w:t>
      </w:r>
      <w:r>
        <w:t>twork</w:t>
      </w:r>
      <w:r>
        <w:rPr>
          <w:spacing w:val="-1"/>
        </w:rPr>
        <w:t xml:space="preserve"> </w:t>
      </w:r>
      <w:r>
        <w:t>driv</w:t>
      </w:r>
      <w:r>
        <w:rPr>
          <w:spacing w:val="-2"/>
        </w:rPr>
        <w:t>e</w:t>
      </w:r>
      <w:r>
        <w:t>, w</w:t>
      </w:r>
      <w:r>
        <w:rPr>
          <w:spacing w:val="1"/>
        </w:rPr>
        <w:t>h</w:t>
      </w:r>
      <w:r>
        <w:rPr>
          <w:spacing w:val="-1"/>
        </w:rPr>
        <w:t>e</w:t>
      </w:r>
      <w:r>
        <w:rPr>
          <w:spacing w:val="1"/>
        </w:rPr>
        <w:t>r</w:t>
      </w:r>
      <w:r>
        <w:t>e</w:t>
      </w:r>
      <w:r>
        <w:rPr>
          <w:spacing w:val="-1"/>
        </w:rPr>
        <w:t xml:space="preserve"> </w:t>
      </w:r>
      <w:r>
        <w:t>th</w:t>
      </w:r>
      <w:r>
        <w:rPr>
          <w:spacing w:val="1"/>
        </w:rPr>
        <w:t>e</w:t>
      </w:r>
      <w:r>
        <w:t>y</w:t>
      </w:r>
      <w:r>
        <w:rPr>
          <w:spacing w:val="-3"/>
        </w:rPr>
        <w:t xml:space="preserve"> </w:t>
      </w:r>
      <w:r>
        <w:rPr>
          <w:spacing w:val="1"/>
        </w:rPr>
        <w:t>a</w:t>
      </w:r>
      <w:r>
        <w:t>re</w:t>
      </w:r>
      <w:r>
        <w:rPr>
          <w:spacing w:val="-1"/>
        </w:rPr>
        <w:t xml:space="preserve"> </w:t>
      </w:r>
      <w:r>
        <w:rPr>
          <w:spacing w:val="1"/>
        </w:rPr>
        <w:t>a</w:t>
      </w:r>
      <w:r>
        <w:rPr>
          <w:spacing w:val="-1"/>
        </w:rPr>
        <w:t>c</w:t>
      </w:r>
      <w:r>
        <w:rPr>
          <w:spacing w:val="1"/>
        </w:rPr>
        <w:t>c</w:t>
      </w:r>
      <w:r>
        <w:rPr>
          <w:spacing w:val="-1"/>
        </w:rPr>
        <w:t>e</w:t>
      </w:r>
      <w:r>
        <w:t xml:space="preserve">ssed </w:t>
      </w:r>
      <w:r>
        <w:rPr>
          <w:spacing w:val="4"/>
        </w:rPr>
        <w:t>b</w:t>
      </w:r>
      <w:r>
        <w:t>y</w:t>
      </w:r>
      <w:r>
        <w:rPr>
          <w:spacing w:val="-5"/>
        </w:rPr>
        <w:t xml:space="preserve"> </w:t>
      </w:r>
      <w:r>
        <w:t>the p</w:t>
      </w:r>
      <w:r>
        <w:rPr>
          <w:spacing w:val="-2"/>
        </w:rPr>
        <w:t>r</w:t>
      </w:r>
      <w:r>
        <w:rPr>
          <w:spacing w:val="2"/>
        </w:rPr>
        <w:t>o</w:t>
      </w:r>
      <w:r>
        <w:rPr>
          <w:spacing w:val="-3"/>
        </w:rPr>
        <w:t>g</w:t>
      </w:r>
      <w:r>
        <w:rPr>
          <w:spacing w:val="1"/>
        </w:rPr>
        <w:t>r</w:t>
      </w:r>
      <w:r>
        <w:rPr>
          <w:spacing w:val="-1"/>
        </w:rPr>
        <w:t>a</w:t>
      </w:r>
      <w:r>
        <w:t>m dir</w:t>
      </w:r>
      <w:r>
        <w:rPr>
          <w:spacing w:val="-2"/>
        </w:rPr>
        <w:t>e</w:t>
      </w:r>
      <w:r>
        <w:rPr>
          <w:spacing w:val="-1"/>
        </w:rPr>
        <w:t>c</w:t>
      </w:r>
      <w:r>
        <w:t>tor,</w:t>
      </w:r>
      <w:r>
        <w:rPr>
          <w:spacing w:val="1"/>
        </w:rPr>
        <w:t xml:space="preserve"> </w:t>
      </w:r>
      <w:r>
        <w:t>fa</w:t>
      </w:r>
      <w:r>
        <w:rPr>
          <w:spacing w:val="-1"/>
        </w:rPr>
        <w:t>c</w:t>
      </w:r>
      <w:r>
        <w:t>ul</w:t>
      </w:r>
      <w:r>
        <w:rPr>
          <w:spacing w:val="3"/>
        </w:rPr>
        <w:t>t</w:t>
      </w:r>
      <w:r>
        <w:rPr>
          <w:spacing w:val="-5"/>
        </w:rPr>
        <w:t>y</w:t>
      </w:r>
      <w:r>
        <w:t>,</w:t>
      </w:r>
      <w:r>
        <w:rPr>
          <w:spacing w:val="2"/>
        </w:rPr>
        <w:t xml:space="preserve"> </w:t>
      </w:r>
      <w:r>
        <w:rPr>
          <w:spacing w:val="-1"/>
        </w:rPr>
        <w:t>a</w:t>
      </w:r>
      <w:r>
        <w:rPr>
          <w:spacing w:val="2"/>
        </w:rPr>
        <w:t>n</w:t>
      </w:r>
      <w:r>
        <w:t>d d</w:t>
      </w:r>
      <w:r>
        <w:rPr>
          <w:spacing w:val="-1"/>
        </w:rPr>
        <w:t>e</w:t>
      </w:r>
      <w:r>
        <w:t>p</w:t>
      </w:r>
      <w:r>
        <w:rPr>
          <w:spacing w:val="-1"/>
        </w:rPr>
        <w:t>a</w:t>
      </w:r>
      <w:r>
        <w:t>rtme</w:t>
      </w:r>
      <w:r>
        <w:rPr>
          <w:spacing w:val="-1"/>
        </w:rPr>
        <w:t>n</w:t>
      </w:r>
      <w:r>
        <w:t xml:space="preserve">t </w:t>
      </w:r>
      <w:r>
        <w:rPr>
          <w:spacing w:val="-1"/>
        </w:rPr>
        <w:t>a</w:t>
      </w:r>
      <w:r>
        <w:t>ssoci</w:t>
      </w:r>
      <w:r>
        <w:rPr>
          <w:spacing w:val="-1"/>
        </w:rPr>
        <w:t>a</w:t>
      </w:r>
      <w:r>
        <w:t xml:space="preserve">te. </w:t>
      </w:r>
      <w:r>
        <w:rPr>
          <w:spacing w:val="1"/>
        </w:rPr>
        <w:t>N</w:t>
      </w:r>
      <w:r>
        <w:rPr>
          <w:spacing w:val="-1"/>
        </w:rPr>
        <w:t>e</w:t>
      </w:r>
      <w:r>
        <w:t>w d</w:t>
      </w:r>
      <w:r>
        <w:rPr>
          <w:spacing w:val="-2"/>
        </w:rPr>
        <w:t>a</w:t>
      </w:r>
      <w:r>
        <w:t>ta</w:t>
      </w:r>
      <w:r>
        <w:rPr>
          <w:spacing w:val="1"/>
        </w:rPr>
        <w:t xml:space="preserve"> </w:t>
      </w:r>
      <w:r>
        <w:rPr>
          <w:spacing w:val="-1"/>
        </w:rPr>
        <w:t>a</w:t>
      </w:r>
      <w:r>
        <w:t xml:space="preserve">re </w:t>
      </w:r>
      <w:r>
        <w:rPr>
          <w:spacing w:val="1"/>
        </w:rPr>
        <w:t>a</w:t>
      </w:r>
      <w:r>
        <w:t>dd</w:t>
      </w:r>
      <w:r>
        <w:rPr>
          <w:spacing w:val="-1"/>
        </w:rPr>
        <w:t>e</w:t>
      </w:r>
      <w:r>
        <w:t xml:space="preserve">d </w:t>
      </w:r>
      <w:r>
        <w:rPr>
          <w:spacing w:val="-1"/>
        </w:rPr>
        <w:t>e</w:t>
      </w:r>
      <w:r>
        <w:rPr>
          <w:spacing w:val="1"/>
        </w:rPr>
        <w:t>a</w:t>
      </w:r>
      <w:r>
        <w:rPr>
          <w:spacing w:val="-1"/>
        </w:rPr>
        <w:t>c</w:t>
      </w:r>
      <w:r>
        <w:t>h sem</w:t>
      </w:r>
      <w:r>
        <w:rPr>
          <w:spacing w:val="-2"/>
        </w:rPr>
        <w:t>e</w:t>
      </w:r>
      <w:r>
        <w:t>ste</w:t>
      </w:r>
      <w:r>
        <w:rPr>
          <w:spacing w:val="-1"/>
        </w:rPr>
        <w:t>r</w:t>
      </w:r>
      <w:r>
        <w:t>.</w:t>
      </w:r>
      <w:r>
        <w:rPr>
          <w:spacing w:val="4"/>
        </w:rPr>
        <w:t xml:space="preserve"> </w:t>
      </w:r>
      <w:r>
        <w:t>An</w:t>
      </w:r>
      <w:r>
        <w:rPr>
          <w:spacing w:val="-2"/>
        </w:rPr>
        <w:t>a</w:t>
      </w:r>
      <w:r>
        <w:rPr>
          <w:spacing w:val="2"/>
        </w:rPr>
        <w:t>l</w:t>
      </w:r>
      <w:r>
        <w:rPr>
          <w:spacing w:val="-5"/>
        </w:rPr>
        <w:t>y</w:t>
      </w:r>
      <w:r>
        <w:rPr>
          <w:spacing w:val="2"/>
        </w:rPr>
        <w:t>s</w:t>
      </w:r>
      <w:r>
        <w:t>is and int</w:t>
      </w:r>
      <w:r>
        <w:rPr>
          <w:spacing w:val="-1"/>
        </w:rPr>
        <w:t>e</w:t>
      </w:r>
      <w:r>
        <w:t>r</w:t>
      </w:r>
      <w:r>
        <w:rPr>
          <w:spacing w:val="1"/>
        </w:rPr>
        <w:t>p</w:t>
      </w:r>
      <w:r>
        <w:t>r</w:t>
      </w:r>
      <w:r>
        <w:rPr>
          <w:spacing w:val="-2"/>
        </w:rPr>
        <w:t>e</w:t>
      </w:r>
      <w:r>
        <w:t>tation of</w:t>
      </w:r>
      <w:r>
        <w:rPr>
          <w:spacing w:val="1"/>
        </w:rPr>
        <w:t xml:space="preserve"> </w:t>
      </w:r>
      <w:r>
        <w:t>the d</w:t>
      </w:r>
      <w:r>
        <w:rPr>
          <w:spacing w:val="-2"/>
        </w:rPr>
        <w:t>a</w:t>
      </w:r>
      <w:r>
        <w:t>ta oc</w:t>
      </w:r>
      <w:r>
        <w:rPr>
          <w:spacing w:val="-1"/>
        </w:rPr>
        <w:t>c</w:t>
      </w:r>
      <w:r>
        <w:t>u</w:t>
      </w:r>
      <w:r>
        <w:rPr>
          <w:spacing w:val="-1"/>
        </w:rPr>
        <w:t>r</w:t>
      </w:r>
      <w:r>
        <w:t xml:space="preserve">s </w:t>
      </w:r>
      <w:r>
        <w:rPr>
          <w:spacing w:val="-1"/>
        </w:rPr>
        <w:t>a</w:t>
      </w:r>
      <w:r>
        <w:t>nnu</w:t>
      </w:r>
      <w:r>
        <w:rPr>
          <w:spacing w:val="-1"/>
        </w:rPr>
        <w:t>a</w:t>
      </w:r>
      <w:r>
        <w:t>l</w:t>
      </w:r>
      <w:r>
        <w:rPr>
          <w:spacing w:val="2"/>
        </w:rPr>
        <w:t>l</w:t>
      </w:r>
      <w:r>
        <w:t>y</w:t>
      </w:r>
      <w:r>
        <w:rPr>
          <w:spacing w:val="-3"/>
        </w:rPr>
        <w:t xml:space="preserve"> </w:t>
      </w:r>
      <w:r>
        <w:t>for</w:t>
      </w:r>
      <w:r>
        <w:rPr>
          <w:spacing w:val="-2"/>
        </w:rPr>
        <w:t xml:space="preserve"> </w:t>
      </w:r>
      <w:r>
        <w:t>the univ</w:t>
      </w:r>
      <w:r>
        <w:rPr>
          <w:spacing w:val="1"/>
        </w:rPr>
        <w:t>e</w:t>
      </w:r>
      <w:r>
        <w:t>rsity</w:t>
      </w:r>
      <w:r>
        <w:rPr>
          <w:spacing w:val="-3"/>
        </w:rPr>
        <w:t xml:space="preserve"> </w:t>
      </w:r>
      <w:r>
        <w:rPr>
          <w:spacing w:val="-1"/>
        </w:rPr>
        <w:t>a</w:t>
      </w:r>
      <w:r>
        <w:t xml:space="preserve">nd </w:t>
      </w:r>
      <w:r>
        <w:rPr>
          <w:spacing w:val="2"/>
        </w:rPr>
        <w:t>p</w:t>
      </w:r>
      <w:r>
        <w:rPr>
          <w:spacing w:val="-1"/>
        </w:rPr>
        <w:t>e</w:t>
      </w:r>
      <w:r>
        <w:t>ri</w:t>
      </w:r>
      <w:r>
        <w:rPr>
          <w:spacing w:val="1"/>
        </w:rPr>
        <w:t>o</w:t>
      </w:r>
      <w:r>
        <w:t>dic</w:t>
      </w:r>
      <w:r>
        <w:rPr>
          <w:spacing w:val="-2"/>
        </w:rPr>
        <w:t>a</w:t>
      </w:r>
      <w:r>
        <w:t>l</w:t>
      </w:r>
      <w:r>
        <w:rPr>
          <w:spacing w:val="5"/>
        </w:rPr>
        <w:t>l</w:t>
      </w:r>
      <w:r>
        <w:t>y</w:t>
      </w:r>
      <w:r>
        <w:rPr>
          <w:spacing w:val="-5"/>
        </w:rPr>
        <w:t xml:space="preserve"> </w:t>
      </w:r>
      <w:r>
        <w:rPr>
          <w:spacing w:val="-1"/>
        </w:rPr>
        <w:t>f</w:t>
      </w:r>
      <w:r>
        <w:rPr>
          <w:spacing w:val="2"/>
        </w:rPr>
        <w:t>o</w:t>
      </w:r>
      <w:r>
        <w:t xml:space="preserve">r the UW </w:t>
      </w:r>
      <w:r>
        <w:rPr>
          <w:spacing w:val="2"/>
        </w:rPr>
        <w:t>s</w:t>
      </w:r>
      <w:r>
        <w:rPr>
          <w:spacing w:val="-8"/>
        </w:rPr>
        <w:t>y</w:t>
      </w:r>
      <w:r>
        <w:t>s</w:t>
      </w:r>
      <w:r>
        <w:rPr>
          <w:spacing w:val="2"/>
        </w:rPr>
        <w:t>t</w:t>
      </w:r>
      <w:r>
        <w:rPr>
          <w:spacing w:val="-1"/>
        </w:rPr>
        <w:t>e</w:t>
      </w:r>
      <w:r>
        <w:t>m pr</w:t>
      </w:r>
      <w:r>
        <w:rPr>
          <w:spacing w:val="1"/>
        </w:rPr>
        <w:t>o</w:t>
      </w:r>
      <w:r>
        <w:rPr>
          <w:spacing w:val="-3"/>
        </w:rPr>
        <w:t>g</w:t>
      </w:r>
      <w:r>
        <w:t>r</w:t>
      </w:r>
      <w:r>
        <w:rPr>
          <w:spacing w:val="-2"/>
        </w:rPr>
        <w:t>a</w:t>
      </w:r>
      <w:r>
        <w:t>m</w:t>
      </w:r>
      <w:r>
        <w:rPr>
          <w:spacing w:val="2"/>
        </w:rPr>
        <w:t xml:space="preserve"> </w:t>
      </w:r>
      <w:r>
        <w:rPr>
          <w:spacing w:val="-1"/>
        </w:rPr>
        <w:t>a</w:t>
      </w:r>
      <w:r>
        <w:rPr>
          <w:spacing w:val="2"/>
        </w:rPr>
        <w:t>u</w:t>
      </w:r>
      <w:r>
        <w:t xml:space="preserve">dit </w:t>
      </w:r>
      <w:r>
        <w:rPr>
          <w:spacing w:val="-1"/>
        </w:rPr>
        <w:t>a</w:t>
      </w:r>
      <w:r>
        <w:t>nd r</w:t>
      </w:r>
      <w:r>
        <w:rPr>
          <w:spacing w:val="-2"/>
        </w:rPr>
        <w:t>e</w:t>
      </w:r>
      <w:r>
        <w:t>view</w:t>
      </w:r>
      <w:r>
        <w:rPr>
          <w:spacing w:val="2"/>
        </w:rPr>
        <w:t xml:space="preserve"> </w:t>
      </w:r>
      <w:r>
        <w:rPr>
          <w:spacing w:val="-1"/>
        </w:rPr>
        <w:t>a</w:t>
      </w:r>
      <w:r>
        <w:t>nd</w:t>
      </w:r>
      <w:r>
        <w:rPr>
          <w:spacing w:val="2"/>
        </w:rPr>
        <w:t xml:space="preserve"> </w:t>
      </w:r>
      <w:r>
        <w:t xml:space="preserve">for the </w:t>
      </w:r>
      <w:r>
        <w:rPr>
          <w:spacing w:val="-1"/>
        </w:rPr>
        <w:t>N</w:t>
      </w:r>
      <w:r>
        <w:t>ASP</w:t>
      </w:r>
      <w:r>
        <w:rPr>
          <w:spacing w:val="1"/>
        </w:rPr>
        <w:t xml:space="preserve"> </w:t>
      </w:r>
      <w:r>
        <w:t>n</w:t>
      </w:r>
      <w:r>
        <w:rPr>
          <w:spacing w:val="-1"/>
        </w:rPr>
        <w:t>a</w:t>
      </w:r>
      <w:r>
        <w:t>tion</w:t>
      </w:r>
      <w:r>
        <w:rPr>
          <w:spacing w:val="-1"/>
        </w:rPr>
        <w:t>a</w:t>
      </w:r>
      <w:r>
        <w:t>l app</w:t>
      </w:r>
      <w:r>
        <w:rPr>
          <w:spacing w:val="-2"/>
        </w:rPr>
        <w:t>r</w:t>
      </w:r>
      <w:r>
        <w:rPr>
          <w:spacing w:val="2"/>
        </w:rPr>
        <w:t>o</w:t>
      </w:r>
      <w:r>
        <w:t>v</w:t>
      </w:r>
      <w:r>
        <w:rPr>
          <w:spacing w:val="-1"/>
        </w:rPr>
        <w:t>a</w:t>
      </w:r>
      <w:r>
        <w:t>l pro</w:t>
      </w:r>
      <w:r>
        <w:rPr>
          <w:spacing w:val="-2"/>
        </w:rPr>
        <w:t>c</w:t>
      </w:r>
      <w:r>
        <w:rPr>
          <w:spacing w:val="-1"/>
        </w:rPr>
        <w:t>e</w:t>
      </w:r>
      <w:r>
        <w:t>s</w:t>
      </w:r>
      <w:r>
        <w:rPr>
          <w:spacing w:val="1"/>
        </w:rPr>
        <w:t>s</w:t>
      </w:r>
      <w:r>
        <w:rPr>
          <w:spacing w:val="-1"/>
        </w:rPr>
        <w:t>e</w:t>
      </w:r>
      <w:r>
        <w:t>s.</w:t>
      </w:r>
      <w:r>
        <w:rPr>
          <w:spacing w:val="2"/>
        </w:rPr>
        <w:t xml:space="preserve"> </w:t>
      </w:r>
      <w:r>
        <w:t>The</w:t>
      </w:r>
      <w:r>
        <w:rPr>
          <w:spacing w:val="-2"/>
        </w:rPr>
        <w:t xml:space="preserve"> </w:t>
      </w:r>
      <w:r>
        <w:rPr>
          <w:spacing w:val="1"/>
        </w:rPr>
        <w:t>r</w:t>
      </w:r>
      <w:r>
        <w:rPr>
          <w:spacing w:val="-1"/>
        </w:rPr>
        <w:t>e</w:t>
      </w:r>
      <w:r>
        <w:t>sults of th</w:t>
      </w:r>
      <w:r>
        <w:rPr>
          <w:spacing w:val="-1"/>
        </w:rPr>
        <w:t>e</w:t>
      </w:r>
      <w:r>
        <w:t>se</w:t>
      </w:r>
      <w:r>
        <w:rPr>
          <w:spacing w:val="-1"/>
        </w:rPr>
        <w:t xml:space="preserve"> a</w:t>
      </w:r>
      <w:r>
        <w:rPr>
          <w:spacing w:val="2"/>
        </w:rPr>
        <w:t>n</w:t>
      </w:r>
      <w:r>
        <w:rPr>
          <w:spacing w:val="-1"/>
        </w:rPr>
        <w:t>a</w:t>
      </w:r>
      <w:r>
        <w:rPr>
          <w:spacing w:val="2"/>
        </w:rPr>
        <w:t>l</w:t>
      </w:r>
      <w:r>
        <w:rPr>
          <w:spacing w:val="-5"/>
        </w:rPr>
        <w:t>y</w:t>
      </w:r>
      <w:r>
        <w:rPr>
          <w:spacing w:val="2"/>
        </w:rPr>
        <w:t>s</w:t>
      </w:r>
      <w:r>
        <w:t>es</w:t>
      </w:r>
      <w:r>
        <w:rPr>
          <w:spacing w:val="2"/>
        </w:rPr>
        <w:t xml:space="preserve"> </w:t>
      </w:r>
      <w:r>
        <w:rPr>
          <w:spacing w:val="-3"/>
        </w:rPr>
        <w:t>g</w:t>
      </w:r>
      <w:r>
        <w:t>uide</w:t>
      </w:r>
      <w:r>
        <w:rPr>
          <w:spacing w:val="1"/>
        </w:rPr>
        <w:t xml:space="preserve"> </w:t>
      </w:r>
      <w:r>
        <w:t>p</w:t>
      </w:r>
      <w:r>
        <w:rPr>
          <w:spacing w:val="-1"/>
        </w:rPr>
        <w:t>r</w:t>
      </w:r>
      <w:r>
        <w:t>ogr</w:t>
      </w:r>
      <w:r>
        <w:rPr>
          <w:spacing w:val="-2"/>
        </w:rPr>
        <w:t>a</w:t>
      </w:r>
      <w:r>
        <w:t>m en</w:t>
      </w:r>
      <w:r>
        <w:rPr>
          <w:spacing w:val="1"/>
        </w:rPr>
        <w:t>h</w:t>
      </w:r>
      <w:r>
        <w:rPr>
          <w:spacing w:val="-1"/>
        </w:rPr>
        <w:t>a</w:t>
      </w:r>
      <w:r>
        <w:t>n</w:t>
      </w:r>
      <w:r>
        <w:rPr>
          <w:spacing w:val="-1"/>
        </w:rPr>
        <w:t>ce</w:t>
      </w:r>
      <w:r>
        <w:rPr>
          <w:spacing w:val="2"/>
        </w:rPr>
        <w:t>m</w:t>
      </w:r>
      <w:r>
        <w:rPr>
          <w:spacing w:val="-1"/>
        </w:rPr>
        <w:t>e</w:t>
      </w:r>
      <w:r>
        <w:t xml:space="preserve">nt </w:t>
      </w:r>
      <w:r>
        <w:rPr>
          <w:spacing w:val="-1"/>
        </w:rPr>
        <w:t>a</w:t>
      </w:r>
      <w:r>
        <w:t>nd g</w:t>
      </w:r>
      <w:r>
        <w:rPr>
          <w:spacing w:val="-1"/>
        </w:rPr>
        <w:t>r</w:t>
      </w:r>
      <w:r>
        <w:t>owth.</w:t>
      </w:r>
      <w:r>
        <w:rPr>
          <w:spacing w:val="-1"/>
        </w:rPr>
        <w:t xml:space="preserve"> </w:t>
      </w:r>
      <w:r>
        <w:t>Pr</w:t>
      </w:r>
      <w:r>
        <w:rPr>
          <w:spacing w:val="1"/>
        </w:rPr>
        <w:t>o</w:t>
      </w:r>
      <w:r>
        <w:rPr>
          <w:spacing w:val="-3"/>
        </w:rPr>
        <w:t>g</w:t>
      </w:r>
      <w:r>
        <w:t>r</w:t>
      </w:r>
      <w:r>
        <w:rPr>
          <w:spacing w:val="-2"/>
        </w:rPr>
        <w:t>a</w:t>
      </w:r>
      <w:r>
        <w:t>m pr</w:t>
      </w:r>
      <w:r>
        <w:rPr>
          <w:spacing w:val="1"/>
        </w:rPr>
        <w:t>o</w:t>
      </w:r>
      <w:r>
        <w:rPr>
          <w:spacing w:val="-3"/>
        </w:rPr>
        <w:t>g</w:t>
      </w:r>
      <w:r>
        <w:rPr>
          <w:spacing w:val="1"/>
        </w:rPr>
        <w:t>r</w:t>
      </w:r>
      <w:r>
        <w:rPr>
          <w:spacing w:val="-1"/>
        </w:rPr>
        <w:t>e</w:t>
      </w:r>
      <w:r>
        <w:t>ss is dis</w:t>
      </w:r>
      <w:r>
        <w:rPr>
          <w:spacing w:val="-1"/>
        </w:rPr>
        <w:t>c</w:t>
      </w:r>
      <w:r>
        <w:t>ussed</w:t>
      </w:r>
      <w:r>
        <w:rPr>
          <w:spacing w:val="1"/>
        </w:rPr>
        <w:t xml:space="preserve"> </w:t>
      </w:r>
      <w:r w:rsidR="00A1422B">
        <w:t>re</w:t>
      </w:r>
      <w:r w:rsidR="00A1422B">
        <w:rPr>
          <w:spacing w:val="-3"/>
        </w:rPr>
        <w:t>g</w:t>
      </w:r>
      <w:r w:rsidR="00A1422B">
        <w:t>ul</w:t>
      </w:r>
      <w:r w:rsidR="00A1422B">
        <w:rPr>
          <w:spacing w:val="1"/>
        </w:rPr>
        <w:t>ar</w:t>
      </w:r>
      <w:r w:rsidR="00A1422B">
        <w:rPr>
          <w:spacing w:val="2"/>
        </w:rPr>
        <w:t>l</w:t>
      </w:r>
      <w:r w:rsidR="00A1422B">
        <w:t>y,</w:t>
      </w:r>
      <w:r>
        <w:rPr>
          <w:spacing w:val="-5"/>
        </w:rPr>
        <w:t xml:space="preserve"> </w:t>
      </w:r>
      <w:r>
        <w:rPr>
          <w:spacing w:val="-1"/>
        </w:rPr>
        <w:t>a</w:t>
      </w:r>
      <w:r>
        <w:t>nd</w:t>
      </w:r>
      <w:r>
        <w:rPr>
          <w:spacing w:val="2"/>
        </w:rPr>
        <w:t xml:space="preserve"> </w:t>
      </w:r>
      <w:r>
        <w:rPr>
          <w:spacing w:val="-1"/>
        </w:rPr>
        <w:t>ac</w:t>
      </w:r>
      <w:r>
        <w:t>tions st</w:t>
      </w:r>
      <w:r>
        <w:rPr>
          <w:spacing w:val="-1"/>
        </w:rPr>
        <w:t>e</w:t>
      </w:r>
      <w:r>
        <w:t>ps a</w:t>
      </w:r>
      <w:r>
        <w:rPr>
          <w:spacing w:val="3"/>
        </w:rPr>
        <w:t>r</w:t>
      </w:r>
      <w:r>
        <w:t>e</w:t>
      </w:r>
      <w:r>
        <w:rPr>
          <w:spacing w:val="-1"/>
        </w:rPr>
        <w:t xml:space="preserve"> </w:t>
      </w:r>
      <w:r>
        <w:rPr>
          <w:spacing w:val="1"/>
        </w:rPr>
        <w:t>a</w:t>
      </w:r>
      <w:r>
        <w:t>ddr</w:t>
      </w:r>
      <w:r>
        <w:rPr>
          <w:spacing w:val="-2"/>
        </w:rPr>
        <w:t>e</w:t>
      </w:r>
      <w:r>
        <w:t>ssed</w:t>
      </w:r>
      <w:r>
        <w:rPr>
          <w:spacing w:val="-1"/>
        </w:rPr>
        <w:t xml:space="preserve"> </w:t>
      </w:r>
      <w:r>
        <w:t>duri</w:t>
      </w:r>
      <w:r>
        <w:rPr>
          <w:spacing w:val="1"/>
        </w:rPr>
        <w:t>n</w:t>
      </w:r>
      <w:r>
        <w:t>g</w:t>
      </w:r>
      <w:r>
        <w:rPr>
          <w:spacing w:val="-3"/>
        </w:rPr>
        <w:t xml:space="preserve"> </w:t>
      </w:r>
      <w:r>
        <w:t>b</w:t>
      </w:r>
      <w:r>
        <w:rPr>
          <w:spacing w:val="1"/>
        </w:rPr>
        <w:t>i</w:t>
      </w:r>
      <w:r>
        <w:t>- month</w:t>
      </w:r>
      <w:r>
        <w:rPr>
          <w:spacing w:val="2"/>
        </w:rPr>
        <w:t>l</w:t>
      </w:r>
      <w:r>
        <w:t>y</w:t>
      </w:r>
      <w:r>
        <w:rPr>
          <w:spacing w:val="-8"/>
        </w:rPr>
        <w:t xml:space="preserve"> </w:t>
      </w:r>
      <w:r>
        <w:rPr>
          <w:spacing w:val="2"/>
        </w:rPr>
        <w:t>p</w:t>
      </w:r>
      <w:r>
        <w:t>r</w:t>
      </w:r>
      <w:r>
        <w:rPr>
          <w:spacing w:val="1"/>
        </w:rPr>
        <w:t>o</w:t>
      </w:r>
      <w:r>
        <w:rPr>
          <w:spacing w:val="-3"/>
        </w:rPr>
        <w:t>g</w:t>
      </w:r>
      <w:r>
        <w:t>r</w:t>
      </w:r>
      <w:r>
        <w:rPr>
          <w:spacing w:val="-2"/>
        </w:rPr>
        <w:t>a</w:t>
      </w:r>
      <w:r>
        <w:t xml:space="preserve">m </w:t>
      </w:r>
      <w:r>
        <w:rPr>
          <w:spacing w:val="1"/>
        </w:rPr>
        <w:t>f</w:t>
      </w:r>
      <w:r>
        <w:rPr>
          <w:spacing w:val="-1"/>
        </w:rPr>
        <w:t>ac</w:t>
      </w:r>
      <w:r>
        <w:t>ul</w:t>
      </w:r>
      <w:r>
        <w:rPr>
          <w:spacing w:val="5"/>
        </w:rPr>
        <w:t>t</w:t>
      </w:r>
      <w:r>
        <w:t>y</w:t>
      </w:r>
      <w:r>
        <w:rPr>
          <w:spacing w:val="-3"/>
        </w:rPr>
        <w:t xml:space="preserve"> </w:t>
      </w:r>
      <w:r>
        <w:t>me</w:t>
      </w:r>
      <w:r>
        <w:rPr>
          <w:spacing w:val="-2"/>
        </w:rPr>
        <w:t>e</w:t>
      </w:r>
      <w:r>
        <w:t>tin</w:t>
      </w:r>
      <w:r>
        <w:rPr>
          <w:spacing w:val="-3"/>
        </w:rPr>
        <w:t>g</w:t>
      </w:r>
      <w:r>
        <w:t>s.</w:t>
      </w:r>
    </w:p>
    <w:p w14:paraId="48ADFA86" w14:textId="77777777" w:rsidR="005917AD" w:rsidRDefault="005917AD">
      <w:pPr>
        <w:pStyle w:val="BodyText"/>
        <w:kinsoku w:val="0"/>
        <w:overflowPunct w:val="0"/>
        <w:ind w:left="220" w:right="244"/>
        <w:rPr>
          <w:color w:val="000000"/>
        </w:rPr>
      </w:pPr>
    </w:p>
    <w:p w14:paraId="5570BAC0" w14:textId="77777777" w:rsidR="00F650A1" w:rsidRPr="00151C25" w:rsidRDefault="005917AD" w:rsidP="00151C25">
      <w:pPr>
        <w:pStyle w:val="BodyText"/>
        <w:kinsoku w:val="0"/>
        <w:overflowPunct w:val="0"/>
        <w:ind w:left="220" w:right="244"/>
        <w:rPr>
          <w:i/>
          <w:color w:val="000000"/>
        </w:rPr>
      </w:pPr>
      <w:r w:rsidRPr="00151C25">
        <w:rPr>
          <w:i/>
          <w:color w:val="000000"/>
        </w:rPr>
        <w:t>Process for Maintaining Data and Documenting Actions Across the Assessment Cycle</w:t>
      </w:r>
    </w:p>
    <w:p w14:paraId="60B929F2" w14:textId="77777777" w:rsidR="00A926CB" w:rsidRDefault="00A926CB" w:rsidP="00151C25">
      <w:pPr>
        <w:pStyle w:val="ListParagraph"/>
        <w:numPr>
          <w:ilvl w:val="0"/>
          <w:numId w:val="10"/>
        </w:numPr>
        <w:kinsoku w:val="0"/>
        <w:overflowPunct w:val="0"/>
      </w:pPr>
      <w:r>
        <w:t xml:space="preserve">Assessment data </w:t>
      </w:r>
      <w:r w:rsidR="005917AD" w:rsidRPr="002E675A">
        <w:t>are pulled from course</w:t>
      </w:r>
      <w:r w:rsidR="005917AD">
        <w:t xml:space="preserve"> platform</w:t>
      </w:r>
      <w:r w:rsidR="009B74DA">
        <w:t xml:space="preserve"> sites (e.g., </w:t>
      </w:r>
      <w:r w:rsidR="005917AD" w:rsidRPr="002E675A">
        <w:t xml:space="preserve">Canvas) and transferred to the program’s network </w:t>
      </w:r>
      <w:r w:rsidR="007F4A64">
        <w:t>drive and summarized in a password-</w:t>
      </w:r>
      <w:r>
        <w:t>protected</w:t>
      </w:r>
      <w:r w:rsidR="005917AD" w:rsidRPr="002E675A">
        <w:t xml:space="preserve"> spreadsheet for data aggregation purposes. </w:t>
      </w:r>
      <w:r>
        <w:t xml:space="preserve">The spreadsheet is saved on the program’s network drive and backed up on a </w:t>
      </w:r>
      <w:r w:rsidR="008346AA">
        <w:t>flash drive</w:t>
      </w:r>
      <w:r>
        <w:t xml:space="preserve"> maintained by the program director. </w:t>
      </w:r>
    </w:p>
    <w:p w14:paraId="3A8B0CB8" w14:textId="77777777" w:rsidR="005917AD" w:rsidRDefault="00A926CB" w:rsidP="00151C25">
      <w:pPr>
        <w:pStyle w:val="ListParagraph"/>
        <w:numPr>
          <w:ilvl w:val="0"/>
          <w:numId w:val="10"/>
        </w:numPr>
        <w:kinsoku w:val="0"/>
        <w:overflowPunct w:val="0"/>
      </w:pPr>
      <w:r>
        <w:t>The spreadsheet is updated each semester, after new data are entered. Trends are monitored informally in between formal assessment requirements.</w:t>
      </w:r>
    </w:p>
    <w:p w14:paraId="0373C697" w14:textId="77777777" w:rsidR="00A926CB" w:rsidRDefault="00A926CB" w:rsidP="00151C25">
      <w:pPr>
        <w:pStyle w:val="ListParagraph"/>
        <w:numPr>
          <w:ilvl w:val="0"/>
          <w:numId w:val="10"/>
        </w:numPr>
        <w:kinsoku w:val="0"/>
        <w:overflowPunct w:val="0"/>
      </w:pPr>
      <w:r>
        <w:t>An informal summary of some assessment results (e.g., employer survey data) are often communicated annually to the Department Chair, the College Dean, and the University Chancellor.</w:t>
      </w:r>
    </w:p>
    <w:p w14:paraId="0B9636DF" w14:textId="77777777" w:rsidR="00A926CB" w:rsidRDefault="00A926CB" w:rsidP="00151C25">
      <w:pPr>
        <w:pStyle w:val="ListParagraph"/>
        <w:numPr>
          <w:ilvl w:val="0"/>
          <w:numId w:val="10"/>
        </w:numPr>
        <w:kinsoku w:val="0"/>
        <w:overflowPunct w:val="0"/>
      </w:pPr>
      <w:r>
        <w:lastRenderedPageBreak/>
        <w:t>Formal assessment results are completed on the schedules required for P</w:t>
      </w:r>
      <w:r w:rsidR="009B74DA">
        <w:t>I</w:t>
      </w:r>
      <w:r>
        <w:t xml:space="preserve">P-PAR at UWRF and for the National Association of School Psychologists accreditation process. </w:t>
      </w:r>
    </w:p>
    <w:p w14:paraId="1CC3BC57" w14:textId="77777777" w:rsidR="00151C25" w:rsidRDefault="00151C25" w:rsidP="00151C25">
      <w:pPr>
        <w:pStyle w:val="ListParagraph"/>
        <w:numPr>
          <w:ilvl w:val="0"/>
          <w:numId w:val="10"/>
        </w:numPr>
        <w:kinsoku w:val="0"/>
        <w:overflowPunct w:val="0"/>
      </w:pPr>
      <w:r>
        <w:t xml:space="preserve">Action steps are noted on program meeting agenda minutes. Ongoing planning and action are noted in “old business” or “new business” on program meeting agendas. Program meeting agendas and minutes are saved on the program’s UWRF network drive and date back numerous years. </w:t>
      </w:r>
    </w:p>
    <w:p w14:paraId="1C1D1958" w14:textId="77777777" w:rsidR="0003220D" w:rsidRDefault="0003220D" w:rsidP="0003220D">
      <w:pPr>
        <w:kinsoku w:val="0"/>
        <w:overflowPunct w:val="0"/>
      </w:pPr>
    </w:p>
    <w:p w14:paraId="2362003D" w14:textId="77777777" w:rsidR="0003220D" w:rsidRPr="0003220D" w:rsidRDefault="0003220D" w:rsidP="0003220D">
      <w:pPr>
        <w:kinsoku w:val="0"/>
        <w:overflowPunct w:val="0"/>
        <w:rPr>
          <w:i/>
        </w:rPr>
      </w:pPr>
      <w:r w:rsidRPr="0003220D">
        <w:rPr>
          <w:i/>
        </w:rPr>
        <w:t>How Changes will be Implemented &amp; Documented</w:t>
      </w:r>
    </w:p>
    <w:p w14:paraId="01AFF1A4" w14:textId="69842300" w:rsidR="0003220D" w:rsidRDefault="007F4A64" w:rsidP="0003220D">
      <w:pPr>
        <w:kinsoku w:val="0"/>
        <w:overflowPunct w:val="0"/>
      </w:pPr>
      <w:r>
        <w:t>Assessment</w:t>
      </w:r>
      <w:r w:rsidR="0003220D">
        <w:t xml:space="preserve"> data review is </w:t>
      </w:r>
      <w:r>
        <w:t>discussed periodically</w:t>
      </w:r>
      <w:r w:rsidR="00BB69C4">
        <w:t xml:space="preserve"> (at least 1x annually, and as needed)</w:t>
      </w:r>
      <w:r>
        <w:t xml:space="preserve"> during program faculty meetings</w:t>
      </w:r>
      <w:r w:rsidR="0003220D">
        <w:t>. The program faculty, in collaboration with the department chair, determines necessary action steps collaboratively, based on assessment data find</w:t>
      </w:r>
      <w:r>
        <w:t xml:space="preserve">ings. </w:t>
      </w:r>
      <w:r w:rsidR="0003220D">
        <w:t xml:space="preserve">Ongoing planning and action are noted in program meeting agendas. Additionally, a program goal and action step planning sheet template </w:t>
      </w:r>
      <w:proofErr w:type="gramStart"/>
      <w:r w:rsidR="0003220D">
        <w:t>is</w:t>
      </w:r>
      <w:proofErr w:type="gramEnd"/>
      <w:r w:rsidR="0003220D">
        <w:t xml:space="preserve"> included in Appendix D. This planning sheet is included in each program mee</w:t>
      </w:r>
      <w:r>
        <w:t xml:space="preserve">ting </w:t>
      </w:r>
      <w:r w:rsidR="00A1422B">
        <w:t>agenda and</w:t>
      </w:r>
      <w:r w:rsidR="0003220D">
        <w:t xml:space="preserve"> updated as needed. Action steps are noted on program meeting agenda minutes and stored on the program’s network drive. Program meeting agendas and minutes date back numerous years.</w:t>
      </w:r>
    </w:p>
    <w:p w14:paraId="55D5CD02" w14:textId="77777777" w:rsidR="0003220D" w:rsidRDefault="0003220D" w:rsidP="0003220D">
      <w:pPr>
        <w:kinsoku w:val="0"/>
        <w:overflowPunct w:val="0"/>
      </w:pPr>
    </w:p>
    <w:p w14:paraId="0626BAEC" w14:textId="77777777" w:rsidR="001922A0" w:rsidRPr="001922A0" w:rsidRDefault="001922A0" w:rsidP="001922A0">
      <w:pPr>
        <w:rPr>
          <w:i/>
        </w:rPr>
      </w:pPr>
      <w:r w:rsidRPr="001922A0">
        <w:rPr>
          <w:i/>
        </w:rPr>
        <w:t>Where Assessment Results and Actions Taken can be Obtained by Internal &amp; External Stakeholders</w:t>
      </w:r>
    </w:p>
    <w:p w14:paraId="16DD9726" w14:textId="6413A809" w:rsidR="001922A0" w:rsidRDefault="001922A0" w:rsidP="00256BDF">
      <w:r>
        <w:t>D</w:t>
      </w:r>
      <w:r>
        <w:rPr>
          <w:spacing w:val="-2"/>
        </w:rPr>
        <w:t>a</w:t>
      </w:r>
      <w:r>
        <w:t xml:space="preserve">ta </w:t>
      </w:r>
      <w:r>
        <w:rPr>
          <w:spacing w:val="-2"/>
        </w:rPr>
        <w:t>r</w:t>
      </w:r>
      <w:r>
        <w:rPr>
          <w:spacing w:val="-1"/>
        </w:rPr>
        <w:t>e</w:t>
      </w:r>
      <w:r>
        <w:t xml:space="preserve">sults </w:t>
      </w:r>
      <w:r>
        <w:rPr>
          <w:spacing w:val="1"/>
        </w:rPr>
        <w:t>a</w:t>
      </w:r>
      <w:r>
        <w:t>re</w:t>
      </w:r>
      <w:r>
        <w:rPr>
          <w:spacing w:val="-2"/>
        </w:rPr>
        <w:t xml:space="preserve"> </w:t>
      </w:r>
      <w:r>
        <w:rPr>
          <w:spacing w:val="-1"/>
        </w:rPr>
        <w:t>c</w:t>
      </w:r>
      <w:r>
        <w:t>ommu</w:t>
      </w:r>
      <w:r>
        <w:rPr>
          <w:spacing w:val="2"/>
        </w:rPr>
        <w:t>n</w:t>
      </w:r>
      <w:r>
        <w:t>ic</w:t>
      </w:r>
      <w:r>
        <w:rPr>
          <w:spacing w:val="-2"/>
        </w:rPr>
        <w:t>a</w:t>
      </w:r>
      <w:r>
        <w:t xml:space="preserve">ted to </w:t>
      </w:r>
      <w:r>
        <w:rPr>
          <w:spacing w:val="-1"/>
        </w:rPr>
        <w:t>f</w:t>
      </w:r>
      <w:r>
        <w:rPr>
          <w:spacing w:val="1"/>
        </w:rPr>
        <w:t>a</w:t>
      </w:r>
      <w:r>
        <w:rPr>
          <w:spacing w:val="-1"/>
        </w:rPr>
        <w:t>c</w:t>
      </w:r>
      <w:r>
        <w:t>ul</w:t>
      </w:r>
      <w:r>
        <w:rPr>
          <w:spacing w:val="3"/>
        </w:rPr>
        <w:t>t</w:t>
      </w:r>
      <w:r>
        <w:rPr>
          <w:spacing w:val="-5"/>
        </w:rPr>
        <w:t>y</w:t>
      </w:r>
      <w:r>
        <w:t>,</w:t>
      </w:r>
      <w:r>
        <w:rPr>
          <w:spacing w:val="2"/>
        </w:rPr>
        <w:t xml:space="preserve"> </w:t>
      </w:r>
      <w:r>
        <w:rPr>
          <w:spacing w:val="-1"/>
        </w:rPr>
        <w:t>c</w:t>
      </w:r>
      <w:r>
        <w:t>u</w:t>
      </w:r>
      <w:r>
        <w:rPr>
          <w:spacing w:val="-1"/>
        </w:rPr>
        <w:t>r</w:t>
      </w:r>
      <w:r>
        <w:rPr>
          <w:spacing w:val="1"/>
        </w:rPr>
        <w:t>r</w:t>
      </w:r>
      <w:r>
        <w:rPr>
          <w:spacing w:val="-1"/>
        </w:rPr>
        <w:t>e</w:t>
      </w:r>
      <w:r>
        <w:t>nt stud</w:t>
      </w:r>
      <w:r>
        <w:rPr>
          <w:spacing w:val="-1"/>
        </w:rPr>
        <w:t>e</w:t>
      </w:r>
      <w:r>
        <w:t>nts, alumni and the</w:t>
      </w:r>
      <w:r>
        <w:rPr>
          <w:spacing w:val="-1"/>
        </w:rPr>
        <w:t xml:space="preserve"> </w:t>
      </w:r>
      <w:r>
        <w:t>pro</w:t>
      </w:r>
      <w:r>
        <w:rPr>
          <w:spacing w:val="-1"/>
        </w:rPr>
        <w:t>g</w:t>
      </w:r>
      <w:r>
        <w:t>r</w:t>
      </w:r>
      <w:r>
        <w:rPr>
          <w:spacing w:val="-2"/>
        </w:rPr>
        <w:t>a</w:t>
      </w:r>
      <w:r>
        <w:t xml:space="preserve">m’s </w:t>
      </w:r>
      <w:r>
        <w:rPr>
          <w:spacing w:val="-1"/>
        </w:rPr>
        <w:t>a</w:t>
      </w:r>
      <w:r>
        <w:t>dviso</w:t>
      </w:r>
      <w:r>
        <w:rPr>
          <w:spacing w:val="3"/>
        </w:rPr>
        <w:t>r</w:t>
      </w:r>
      <w:r>
        <w:t xml:space="preserve">y </w:t>
      </w:r>
      <w:r>
        <w:rPr>
          <w:spacing w:val="-1"/>
        </w:rPr>
        <w:t>c</w:t>
      </w:r>
      <w:r>
        <w:t>oun</w:t>
      </w:r>
      <w:r>
        <w:rPr>
          <w:spacing w:val="-1"/>
        </w:rPr>
        <w:t>c</w:t>
      </w:r>
      <w:r>
        <w:t>il. All ass</w:t>
      </w:r>
      <w:r>
        <w:rPr>
          <w:spacing w:val="-1"/>
        </w:rPr>
        <w:t>e</w:t>
      </w:r>
      <w:r>
        <w:t>ssm</w:t>
      </w:r>
      <w:r>
        <w:rPr>
          <w:spacing w:val="-1"/>
        </w:rPr>
        <w:t>e</w:t>
      </w:r>
      <w:r>
        <w:t xml:space="preserve">nt </w:t>
      </w:r>
      <w:r>
        <w:rPr>
          <w:spacing w:val="1"/>
        </w:rPr>
        <w:t>r</w:t>
      </w:r>
      <w:r>
        <w:rPr>
          <w:spacing w:val="-1"/>
        </w:rPr>
        <w:t>e</w:t>
      </w:r>
      <w:r>
        <w:t>sults a</w:t>
      </w:r>
      <w:r>
        <w:rPr>
          <w:spacing w:val="-2"/>
        </w:rPr>
        <w:t>r</w:t>
      </w:r>
      <w:r>
        <w:t>e</w:t>
      </w:r>
      <w:r>
        <w:rPr>
          <w:spacing w:val="-1"/>
        </w:rPr>
        <w:t xml:space="preserve"> </w:t>
      </w:r>
      <w:r>
        <w:t>post</w:t>
      </w:r>
      <w:r>
        <w:rPr>
          <w:spacing w:val="-1"/>
        </w:rPr>
        <w:t>e</w:t>
      </w:r>
      <w:r>
        <w:t xml:space="preserve">d on the program’s network </w:t>
      </w:r>
      <w:r>
        <w:rPr>
          <w:spacing w:val="1"/>
        </w:rPr>
        <w:t>T</w:t>
      </w:r>
      <w:r>
        <w:t>: driv</w:t>
      </w:r>
      <w:r>
        <w:rPr>
          <w:spacing w:val="-1"/>
        </w:rPr>
        <w:t>e</w:t>
      </w:r>
      <w:r>
        <w:t>.</w:t>
      </w:r>
      <w:r>
        <w:rPr>
          <w:spacing w:val="2"/>
        </w:rPr>
        <w:t xml:space="preserve"> </w:t>
      </w:r>
      <w:hyperlink r:id="rId10" w:history="1">
        <w:r w:rsidRPr="00A1422B">
          <w:rPr>
            <w:rStyle w:val="Hyperlink"/>
          </w:rPr>
          <w:t>Addition</w:t>
        </w:r>
        <w:r w:rsidRPr="00A1422B">
          <w:rPr>
            <w:rStyle w:val="Hyperlink"/>
            <w:spacing w:val="-1"/>
          </w:rPr>
          <w:t>a</w:t>
        </w:r>
        <w:r w:rsidRPr="00A1422B">
          <w:rPr>
            <w:rStyle w:val="Hyperlink"/>
          </w:rPr>
          <w:t xml:space="preserve">l </w:t>
        </w:r>
        <w:r w:rsidRPr="00A1422B">
          <w:rPr>
            <w:rStyle w:val="Hyperlink"/>
            <w:spacing w:val="-1"/>
          </w:rPr>
          <w:t>e</w:t>
        </w:r>
        <w:r w:rsidRPr="00A1422B">
          <w:rPr>
            <w:rStyle w:val="Hyperlink"/>
          </w:rPr>
          <w:t>le</w:t>
        </w:r>
        <w:r w:rsidRPr="00A1422B">
          <w:rPr>
            <w:rStyle w:val="Hyperlink"/>
            <w:spacing w:val="-2"/>
          </w:rPr>
          <w:t>c</w:t>
        </w:r>
        <w:r w:rsidRPr="00A1422B">
          <w:rPr>
            <w:rStyle w:val="Hyperlink"/>
          </w:rPr>
          <w:t>t</w:t>
        </w:r>
        <w:r w:rsidRPr="00A1422B">
          <w:rPr>
            <w:rStyle w:val="Hyperlink"/>
            <w:spacing w:val="1"/>
          </w:rPr>
          <w:t>r</w:t>
        </w:r>
        <w:r w:rsidRPr="00A1422B">
          <w:rPr>
            <w:rStyle w:val="Hyperlink"/>
          </w:rPr>
          <w:t>onic posting</w:t>
        </w:r>
        <w:r w:rsidRPr="00A1422B">
          <w:rPr>
            <w:rStyle w:val="Hyperlink"/>
            <w:spacing w:val="-3"/>
          </w:rPr>
          <w:t xml:space="preserve"> </w:t>
        </w:r>
        <w:r w:rsidRPr="00A1422B">
          <w:rPr>
            <w:rStyle w:val="Hyperlink"/>
          </w:rPr>
          <w:t>of the d</w:t>
        </w:r>
        <w:r w:rsidRPr="00A1422B">
          <w:rPr>
            <w:rStyle w:val="Hyperlink"/>
            <w:spacing w:val="-1"/>
          </w:rPr>
          <w:t>a</w:t>
        </w:r>
        <w:r w:rsidRPr="00A1422B">
          <w:rPr>
            <w:rStyle w:val="Hyperlink"/>
          </w:rPr>
          <w:t>ta occurs annually on the program’s webpage</w:t>
        </w:r>
      </w:hyperlink>
      <w:r w:rsidR="00A1422B">
        <w:t xml:space="preserve">. </w:t>
      </w:r>
      <w:r>
        <w:t>Notifi</w:t>
      </w:r>
      <w:r>
        <w:rPr>
          <w:spacing w:val="1"/>
        </w:rPr>
        <w:t>c</w:t>
      </w:r>
      <w:r>
        <w:rPr>
          <w:spacing w:val="-1"/>
        </w:rPr>
        <w:t>a</w:t>
      </w:r>
      <w:r>
        <w:t>tion of</w:t>
      </w:r>
      <w:r>
        <w:rPr>
          <w:spacing w:val="-1"/>
        </w:rPr>
        <w:t xml:space="preserve"> </w:t>
      </w:r>
      <w:r>
        <w:t>N</w:t>
      </w:r>
      <w:r>
        <w:rPr>
          <w:spacing w:val="-2"/>
        </w:rPr>
        <w:t>a</w:t>
      </w:r>
      <w:r>
        <w:t>tion</w:t>
      </w:r>
      <w:r>
        <w:rPr>
          <w:spacing w:val="-1"/>
        </w:rPr>
        <w:t>a</w:t>
      </w:r>
      <w:r>
        <w:t>l App</w:t>
      </w:r>
      <w:r>
        <w:rPr>
          <w:spacing w:val="-2"/>
        </w:rPr>
        <w:t>r</w:t>
      </w:r>
      <w:r>
        <w:t>ov</w:t>
      </w:r>
      <w:r>
        <w:rPr>
          <w:spacing w:val="-1"/>
        </w:rPr>
        <w:t>a</w:t>
      </w:r>
      <w:r>
        <w:t>l (</w:t>
      </w:r>
      <w:r>
        <w:rPr>
          <w:spacing w:val="-1"/>
        </w:rPr>
        <w:t>N</w:t>
      </w:r>
      <w:r>
        <w:t>AS</w:t>
      </w:r>
      <w:r>
        <w:rPr>
          <w:spacing w:val="1"/>
        </w:rPr>
        <w:t>P</w:t>
      </w:r>
      <w:r>
        <w:t>) h</w:t>
      </w:r>
      <w:r>
        <w:rPr>
          <w:spacing w:val="-2"/>
        </w:rPr>
        <w:t>a</w:t>
      </w:r>
      <w:r>
        <w:t xml:space="preserve">s </w:t>
      </w:r>
      <w:r>
        <w:rPr>
          <w:spacing w:val="2"/>
        </w:rPr>
        <w:t>b</w:t>
      </w:r>
      <w:r>
        <w:rPr>
          <w:spacing w:val="1"/>
        </w:rPr>
        <w:t>e</w:t>
      </w:r>
      <w:r>
        <w:rPr>
          <w:spacing w:val="-1"/>
        </w:rPr>
        <w:t>e</w:t>
      </w:r>
      <w:r>
        <w:t xml:space="preserve">n </w:t>
      </w:r>
      <w:r>
        <w:rPr>
          <w:spacing w:val="-1"/>
        </w:rPr>
        <w:t>c</w:t>
      </w:r>
      <w:r>
        <w:t>ommunic</w:t>
      </w:r>
      <w:r>
        <w:rPr>
          <w:spacing w:val="-2"/>
        </w:rPr>
        <w:t>a</w:t>
      </w:r>
      <w:r>
        <w:t>ted to p</w:t>
      </w:r>
      <w:r>
        <w:rPr>
          <w:spacing w:val="-1"/>
        </w:rPr>
        <w:t>r</w:t>
      </w:r>
      <w:r>
        <w:rPr>
          <w:spacing w:val="2"/>
        </w:rPr>
        <w:t>o</w:t>
      </w:r>
      <w:r>
        <w:t>g</w:t>
      </w:r>
      <w:r>
        <w:rPr>
          <w:spacing w:val="-1"/>
        </w:rPr>
        <w:t>ra</w:t>
      </w:r>
      <w:r>
        <w:t xml:space="preserve">m alumni </w:t>
      </w:r>
      <w:r>
        <w:rPr>
          <w:spacing w:val="-1"/>
        </w:rPr>
        <w:t>a</w:t>
      </w:r>
      <w:r>
        <w:t xml:space="preserve">nd </w:t>
      </w:r>
      <w:r>
        <w:rPr>
          <w:spacing w:val="-1"/>
        </w:rPr>
        <w:t>c</w:t>
      </w:r>
      <w:r>
        <w:t>u</w:t>
      </w:r>
      <w:r>
        <w:rPr>
          <w:spacing w:val="1"/>
        </w:rPr>
        <w:t>r</w:t>
      </w:r>
      <w:r>
        <w:t>r</w:t>
      </w:r>
      <w:r>
        <w:rPr>
          <w:spacing w:val="-2"/>
        </w:rPr>
        <w:t>e</w:t>
      </w:r>
      <w:r>
        <w:t xml:space="preserve">nt </w:t>
      </w:r>
      <w:r>
        <w:rPr>
          <w:spacing w:val="2"/>
        </w:rPr>
        <w:t>s</w:t>
      </w:r>
      <w:r>
        <w:t>tudents via</w:t>
      </w:r>
      <w:r>
        <w:rPr>
          <w:spacing w:val="-1"/>
        </w:rPr>
        <w:t xml:space="preserve"> e</w:t>
      </w:r>
      <w:r>
        <w:t xml:space="preserve">mail, </w:t>
      </w:r>
      <w:r w:rsidR="0045723E">
        <w:rPr>
          <w:spacing w:val="-2"/>
        </w:rPr>
        <w:t>social media</w:t>
      </w:r>
      <w:r>
        <w:t xml:space="preserve">, </w:t>
      </w:r>
      <w:r>
        <w:rPr>
          <w:spacing w:val="-1"/>
        </w:rPr>
        <w:t>a</w:t>
      </w:r>
      <w:r>
        <w:t xml:space="preserve">nd on the </w:t>
      </w:r>
      <w:r>
        <w:rPr>
          <w:spacing w:val="1"/>
        </w:rPr>
        <w:t>p</w:t>
      </w:r>
      <w:r>
        <w:t>r</w:t>
      </w:r>
      <w:r>
        <w:rPr>
          <w:spacing w:val="1"/>
        </w:rPr>
        <w:t>o</w:t>
      </w:r>
      <w:r>
        <w:rPr>
          <w:spacing w:val="-3"/>
        </w:rPr>
        <w:t>g</w:t>
      </w:r>
      <w:r>
        <w:rPr>
          <w:spacing w:val="1"/>
        </w:rPr>
        <w:t>r</w:t>
      </w:r>
      <w:r>
        <w:rPr>
          <w:spacing w:val="-1"/>
        </w:rPr>
        <w:t>a</w:t>
      </w:r>
      <w:r>
        <w:t xml:space="preserve">m’s </w:t>
      </w:r>
      <w:r w:rsidR="0045723E">
        <w:t xml:space="preserve">physical </w:t>
      </w:r>
      <w:r>
        <w:t>bull</w:t>
      </w:r>
      <w:r>
        <w:rPr>
          <w:spacing w:val="-1"/>
        </w:rPr>
        <w:t>e</w:t>
      </w:r>
      <w:r>
        <w:t>tin bo</w:t>
      </w:r>
      <w:r>
        <w:rPr>
          <w:spacing w:val="-1"/>
        </w:rPr>
        <w:t>a</w:t>
      </w:r>
      <w:r>
        <w:t xml:space="preserve">rd in </w:t>
      </w:r>
      <w:r>
        <w:rPr>
          <w:spacing w:val="2"/>
        </w:rPr>
        <w:t>t</w:t>
      </w:r>
      <w:r>
        <w:t>he</w:t>
      </w:r>
      <w:r>
        <w:rPr>
          <w:spacing w:val="-1"/>
        </w:rPr>
        <w:t xml:space="preserve"> </w:t>
      </w:r>
      <w:r>
        <w:rPr>
          <w:spacing w:val="3"/>
        </w:rPr>
        <w:t>W</w:t>
      </w:r>
      <w:r>
        <w:rPr>
          <w:spacing w:val="-5"/>
        </w:rPr>
        <w:t>y</w:t>
      </w:r>
      <w:r>
        <w:t xml:space="preserve">man </w:t>
      </w:r>
      <w:r>
        <w:rPr>
          <w:spacing w:val="-1"/>
        </w:rPr>
        <w:t>E</w:t>
      </w:r>
      <w:r>
        <w:t>du</w:t>
      </w:r>
      <w:r>
        <w:rPr>
          <w:spacing w:val="1"/>
        </w:rPr>
        <w:t>c</w:t>
      </w:r>
      <w:r>
        <w:rPr>
          <w:spacing w:val="-1"/>
        </w:rPr>
        <w:t>a</w:t>
      </w:r>
      <w:r>
        <w:t xml:space="preserve">tion </w:t>
      </w:r>
      <w:r>
        <w:rPr>
          <w:spacing w:val="-2"/>
        </w:rPr>
        <w:t>B</w:t>
      </w:r>
      <w:r>
        <w:rPr>
          <w:spacing w:val="2"/>
        </w:rPr>
        <w:t>u</w:t>
      </w:r>
      <w:r>
        <w:t>ildin</w:t>
      </w:r>
      <w:r>
        <w:rPr>
          <w:spacing w:val="-2"/>
        </w:rPr>
        <w:t>g</w:t>
      </w:r>
      <w:r>
        <w:t>.</w:t>
      </w:r>
      <w:r w:rsidR="00256BDF">
        <w:t xml:space="preserve"> </w:t>
      </w:r>
      <w:hyperlink r:id="rId11" w:history="1">
        <w:r w:rsidRPr="00A1422B">
          <w:rPr>
            <w:rStyle w:val="Hyperlink"/>
          </w:rPr>
          <w:t>All ass</w:t>
        </w:r>
        <w:r w:rsidRPr="00A1422B">
          <w:rPr>
            <w:rStyle w:val="Hyperlink"/>
            <w:spacing w:val="-1"/>
          </w:rPr>
          <w:t>e</w:t>
        </w:r>
        <w:r w:rsidRPr="00A1422B">
          <w:rPr>
            <w:rStyle w:val="Hyperlink"/>
          </w:rPr>
          <w:t>ssm</w:t>
        </w:r>
        <w:r w:rsidRPr="00A1422B">
          <w:rPr>
            <w:rStyle w:val="Hyperlink"/>
            <w:spacing w:val="-1"/>
          </w:rPr>
          <w:t>e</w:t>
        </w:r>
        <w:r w:rsidR="0045723E" w:rsidRPr="00A1422B">
          <w:rPr>
            <w:rStyle w:val="Hyperlink"/>
          </w:rPr>
          <w:t>nt processes and measures</w:t>
        </w:r>
        <w:r w:rsidRPr="00A1422B">
          <w:rPr>
            <w:rStyle w:val="Hyperlink"/>
          </w:rPr>
          <w:t xml:space="preserve"> a</w:t>
        </w:r>
        <w:r w:rsidRPr="00A1422B">
          <w:rPr>
            <w:rStyle w:val="Hyperlink"/>
            <w:spacing w:val="1"/>
          </w:rPr>
          <w:t>r</w:t>
        </w:r>
        <w:r w:rsidRPr="00A1422B">
          <w:rPr>
            <w:rStyle w:val="Hyperlink"/>
          </w:rPr>
          <w:t>e</w:t>
        </w:r>
        <w:r w:rsidRPr="00A1422B">
          <w:rPr>
            <w:rStyle w:val="Hyperlink"/>
            <w:spacing w:val="-1"/>
          </w:rPr>
          <w:t xml:space="preserve"> a</w:t>
        </w:r>
        <w:r w:rsidRPr="00A1422B">
          <w:rPr>
            <w:rStyle w:val="Hyperlink"/>
          </w:rPr>
          <w:t>v</w:t>
        </w:r>
        <w:r w:rsidRPr="00A1422B">
          <w:rPr>
            <w:rStyle w:val="Hyperlink"/>
            <w:spacing w:val="-1"/>
          </w:rPr>
          <w:t>a</w:t>
        </w:r>
        <w:r w:rsidRPr="00A1422B">
          <w:rPr>
            <w:rStyle w:val="Hyperlink"/>
          </w:rPr>
          <w:t>il</w:t>
        </w:r>
        <w:r w:rsidRPr="00A1422B">
          <w:rPr>
            <w:rStyle w:val="Hyperlink"/>
            <w:spacing w:val="-1"/>
          </w:rPr>
          <w:t>a</w:t>
        </w:r>
        <w:r w:rsidRPr="00A1422B">
          <w:rPr>
            <w:rStyle w:val="Hyperlink"/>
          </w:rPr>
          <w:t>ble</w:t>
        </w:r>
        <w:r w:rsidRPr="00A1422B">
          <w:rPr>
            <w:rStyle w:val="Hyperlink"/>
            <w:spacing w:val="1"/>
          </w:rPr>
          <w:t xml:space="preserve"> </w:t>
        </w:r>
        <w:r w:rsidRPr="00A1422B">
          <w:rPr>
            <w:rStyle w:val="Hyperlink"/>
          </w:rPr>
          <w:t>for</w:t>
        </w:r>
        <w:r w:rsidRPr="00A1422B">
          <w:rPr>
            <w:rStyle w:val="Hyperlink"/>
            <w:spacing w:val="-2"/>
          </w:rPr>
          <w:t xml:space="preserve"> </w:t>
        </w:r>
        <w:r w:rsidRPr="00A1422B">
          <w:rPr>
            <w:rStyle w:val="Hyperlink"/>
          </w:rPr>
          <w:t xml:space="preserve">student </w:t>
        </w:r>
        <w:r w:rsidRPr="00A1422B">
          <w:rPr>
            <w:rStyle w:val="Hyperlink"/>
            <w:spacing w:val="-1"/>
          </w:rPr>
          <w:t>a</w:t>
        </w:r>
        <w:r w:rsidRPr="00A1422B">
          <w:rPr>
            <w:rStyle w:val="Hyperlink"/>
            <w:spacing w:val="2"/>
          </w:rPr>
          <w:t>n</w:t>
        </w:r>
        <w:r w:rsidRPr="00A1422B">
          <w:rPr>
            <w:rStyle w:val="Hyperlink"/>
          </w:rPr>
          <w:t>d public</w:t>
        </w:r>
        <w:r w:rsidRPr="00A1422B">
          <w:rPr>
            <w:rStyle w:val="Hyperlink"/>
            <w:spacing w:val="-1"/>
          </w:rPr>
          <w:t xml:space="preserve"> re</w:t>
        </w:r>
        <w:r w:rsidRPr="00A1422B">
          <w:rPr>
            <w:rStyle w:val="Hyperlink"/>
          </w:rPr>
          <w:t>view</w:t>
        </w:r>
        <w:r w:rsidRPr="00A1422B">
          <w:rPr>
            <w:rStyle w:val="Hyperlink"/>
            <w:spacing w:val="-1"/>
          </w:rPr>
          <w:t xml:space="preserve"> </w:t>
        </w:r>
        <w:r w:rsidRPr="00A1422B">
          <w:rPr>
            <w:rStyle w:val="Hyperlink"/>
          </w:rPr>
          <w:t>on the program’s</w:t>
        </w:r>
        <w:r w:rsidR="0045723E" w:rsidRPr="00A1422B">
          <w:rPr>
            <w:rStyle w:val="Hyperlink"/>
          </w:rPr>
          <w:t xml:space="preserve"> webpage</w:t>
        </w:r>
      </w:hyperlink>
      <w:r>
        <w:t>.</w:t>
      </w:r>
      <w:r>
        <w:rPr>
          <w:spacing w:val="2"/>
        </w:rPr>
        <w:t xml:space="preserve"> </w:t>
      </w:r>
      <w:r>
        <w:rPr>
          <w:color w:val="000000"/>
        </w:rPr>
        <w:t>Th</w:t>
      </w:r>
      <w:r>
        <w:rPr>
          <w:color w:val="000000"/>
          <w:spacing w:val="-2"/>
        </w:rPr>
        <w:t>e</w:t>
      </w:r>
      <w:r>
        <w:rPr>
          <w:color w:val="000000"/>
        </w:rPr>
        <w:t>se</w:t>
      </w:r>
      <w:r w:rsidR="0045723E">
        <w:rPr>
          <w:color w:val="000000"/>
          <w:spacing w:val="-1"/>
        </w:rPr>
        <w:t xml:space="preserve"> measures</w:t>
      </w:r>
      <w:r>
        <w:rPr>
          <w:color w:val="000000"/>
        </w:rPr>
        <w:t xml:space="preserve"> include </w:t>
      </w:r>
      <w:r>
        <w:rPr>
          <w:color w:val="000000"/>
          <w:spacing w:val="-2"/>
        </w:rPr>
        <w:t>c</w:t>
      </w:r>
      <w:r>
        <w:rPr>
          <w:color w:val="000000"/>
        </w:rPr>
        <w:t>l</w:t>
      </w:r>
      <w:r>
        <w:rPr>
          <w:color w:val="000000"/>
          <w:spacing w:val="1"/>
        </w:rPr>
        <w:t>e</w:t>
      </w:r>
      <w:r>
        <w:rPr>
          <w:color w:val="000000"/>
          <w:spacing w:val="-1"/>
        </w:rPr>
        <w:t>a</w:t>
      </w:r>
      <w:r>
        <w:rPr>
          <w:color w:val="000000"/>
        </w:rPr>
        <w:t xml:space="preserve">r </w:t>
      </w:r>
      <w:r>
        <w:rPr>
          <w:color w:val="000000"/>
          <w:spacing w:val="-2"/>
        </w:rPr>
        <w:t>r</w:t>
      </w:r>
      <w:r>
        <w:rPr>
          <w:color w:val="000000"/>
          <w:spacing w:val="-1"/>
        </w:rPr>
        <w:t>a</w:t>
      </w:r>
      <w:r>
        <w:rPr>
          <w:color w:val="000000"/>
        </w:rPr>
        <w:t>ti</w:t>
      </w:r>
      <w:r>
        <w:rPr>
          <w:color w:val="000000"/>
          <w:spacing w:val="2"/>
        </w:rPr>
        <w:t>n</w:t>
      </w:r>
      <w:r>
        <w:rPr>
          <w:color w:val="000000"/>
        </w:rPr>
        <w:t>g</w:t>
      </w:r>
      <w:r>
        <w:rPr>
          <w:color w:val="000000"/>
          <w:spacing w:val="-3"/>
        </w:rPr>
        <w:t xml:space="preserve"> </w:t>
      </w:r>
      <w:r>
        <w:rPr>
          <w:color w:val="000000"/>
        </w:rPr>
        <w:t>pr</w:t>
      </w:r>
      <w:r>
        <w:rPr>
          <w:color w:val="000000"/>
          <w:spacing w:val="1"/>
        </w:rPr>
        <w:t>o</w:t>
      </w:r>
      <w:r>
        <w:rPr>
          <w:color w:val="000000"/>
          <w:spacing w:val="-1"/>
        </w:rPr>
        <w:t>ce</w:t>
      </w:r>
      <w:r>
        <w:rPr>
          <w:color w:val="000000"/>
        </w:rPr>
        <w:t>du</w:t>
      </w:r>
      <w:r>
        <w:rPr>
          <w:color w:val="000000"/>
          <w:spacing w:val="1"/>
        </w:rPr>
        <w:t>r</w:t>
      </w:r>
      <w:r>
        <w:rPr>
          <w:color w:val="000000"/>
          <w:spacing w:val="-1"/>
        </w:rPr>
        <w:t>e</w:t>
      </w:r>
      <w:r>
        <w:rPr>
          <w:color w:val="000000"/>
        </w:rPr>
        <w:t>s and</w:t>
      </w:r>
      <w:r>
        <w:rPr>
          <w:color w:val="000000"/>
          <w:spacing w:val="1"/>
        </w:rPr>
        <w:t xml:space="preserve"> </w:t>
      </w:r>
      <w:r>
        <w:rPr>
          <w:color w:val="000000"/>
        </w:rPr>
        <w:t>b</w:t>
      </w:r>
      <w:r>
        <w:rPr>
          <w:color w:val="000000"/>
          <w:spacing w:val="-1"/>
        </w:rPr>
        <w:t>e</w:t>
      </w:r>
      <w:r>
        <w:rPr>
          <w:color w:val="000000"/>
        </w:rPr>
        <w:t>n</w:t>
      </w:r>
      <w:r>
        <w:rPr>
          <w:color w:val="000000"/>
          <w:spacing w:val="-1"/>
        </w:rPr>
        <w:t>c</w:t>
      </w:r>
      <w:r>
        <w:rPr>
          <w:color w:val="000000"/>
        </w:rPr>
        <w:t>hma</w:t>
      </w:r>
      <w:r>
        <w:rPr>
          <w:color w:val="000000"/>
          <w:spacing w:val="-2"/>
        </w:rPr>
        <w:t>r</w:t>
      </w:r>
      <w:r>
        <w:rPr>
          <w:color w:val="000000"/>
        </w:rPr>
        <w:t>ks indi</w:t>
      </w:r>
      <w:r>
        <w:rPr>
          <w:color w:val="000000"/>
          <w:spacing w:val="1"/>
        </w:rPr>
        <w:t>c</w:t>
      </w:r>
      <w:r>
        <w:rPr>
          <w:color w:val="000000"/>
          <w:spacing w:val="-1"/>
        </w:rPr>
        <w:t>a</w:t>
      </w:r>
      <w:r>
        <w:rPr>
          <w:color w:val="000000"/>
        </w:rPr>
        <w:t>ting</w:t>
      </w:r>
      <w:r>
        <w:rPr>
          <w:color w:val="000000"/>
          <w:spacing w:val="-3"/>
        </w:rPr>
        <w:t xml:space="preserve"> </w:t>
      </w:r>
      <w:r>
        <w:rPr>
          <w:color w:val="000000"/>
          <w:spacing w:val="2"/>
        </w:rPr>
        <w:t>p</w:t>
      </w:r>
      <w:r>
        <w:rPr>
          <w:color w:val="000000"/>
          <w:spacing w:val="-1"/>
        </w:rPr>
        <w:t>a</w:t>
      </w:r>
      <w:r>
        <w:rPr>
          <w:color w:val="000000"/>
        </w:rPr>
        <w:t>ssing</w:t>
      </w:r>
      <w:r>
        <w:rPr>
          <w:color w:val="000000"/>
          <w:spacing w:val="-3"/>
        </w:rPr>
        <w:t xml:space="preserve"> </w:t>
      </w:r>
      <w:r>
        <w:rPr>
          <w:color w:val="000000"/>
        </w:rPr>
        <w:t>le</w:t>
      </w:r>
      <w:r>
        <w:rPr>
          <w:color w:val="000000"/>
          <w:spacing w:val="1"/>
        </w:rPr>
        <w:t>v</w:t>
      </w:r>
      <w:r>
        <w:rPr>
          <w:color w:val="000000"/>
          <w:spacing w:val="-1"/>
        </w:rPr>
        <w:t>e</w:t>
      </w:r>
      <w:r>
        <w:rPr>
          <w:color w:val="000000"/>
        </w:rPr>
        <w:t>ls and/or v</w:t>
      </w:r>
      <w:r>
        <w:rPr>
          <w:color w:val="000000"/>
          <w:spacing w:val="-1"/>
        </w:rPr>
        <w:t>a</w:t>
      </w:r>
      <w:r>
        <w:rPr>
          <w:color w:val="000000"/>
        </w:rPr>
        <w:t>ri</w:t>
      </w:r>
      <w:r>
        <w:rPr>
          <w:color w:val="000000"/>
          <w:spacing w:val="-2"/>
        </w:rPr>
        <w:t>e</w:t>
      </w:r>
      <w:r>
        <w:rPr>
          <w:color w:val="000000"/>
        </w:rPr>
        <w:t>d skill lev</w:t>
      </w:r>
      <w:r>
        <w:rPr>
          <w:color w:val="000000"/>
          <w:spacing w:val="-2"/>
        </w:rPr>
        <w:t>e</w:t>
      </w:r>
      <w:r>
        <w:rPr>
          <w:color w:val="000000"/>
        </w:rPr>
        <w:t>ls (</w:t>
      </w:r>
      <w:r>
        <w:rPr>
          <w:color w:val="000000"/>
          <w:spacing w:val="-1"/>
        </w:rPr>
        <w:t>e</w:t>
      </w:r>
      <w:r>
        <w:rPr>
          <w:color w:val="000000"/>
          <w:spacing w:val="2"/>
        </w:rPr>
        <w:t>.</w:t>
      </w:r>
      <w:r>
        <w:rPr>
          <w:color w:val="000000"/>
          <w:spacing w:val="-3"/>
        </w:rPr>
        <w:t>g</w:t>
      </w:r>
      <w:r>
        <w:rPr>
          <w:color w:val="000000"/>
        </w:rPr>
        <w:t xml:space="preserve">., </w:t>
      </w:r>
      <w:r>
        <w:rPr>
          <w:color w:val="000000"/>
          <w:spacing w:val="2"/>
        </w:rPr>
        <w:t>n</w:t>
      </w:r>
      <w:r>
        <w:rPr>
          <w:color w:val="000000"/>
          <w:spacing w:val="-1"/>
        </w:rPr>
        <w:t>ee</w:t>
      </w:r>
      <w:r>
        <w:rPr>
          <w:color w:val="000000"/>
        </w:rPr>
        <w:t>ds improv</w:t>
      </w:r>
      <w:r>
        <w:rPr>
          <w:color w:val="000000"/>
          <w:spacing w:val="-2"/>
        </w:rPr>
        <w:t>e</w:t>
      </w:r>
      <w:r>
        <w:rPr>
          <w:color w:val="000000"/>
        </w:rPr>
        <w:t xml:space="preserve">ment, </w:t>
      </w:r>
      <w:r>
        <w:rPr>
          <w:color w:val="000000"/>
          <w:spacing w:val="-1"/>
        </w:rPr>
        <w:t>e</w:t>
      </w:r>
      <w:r>
        <w:rPr>
          <w:color w:val="000000"/>
          <w:spacing w:val="2"/>
        </w:rPr>
        <w:t>m</w:t>
      </w:r>
      <w:r>
        <w:rPr>
          <w:color w:val="000000"/>
          <w:spacing w:val="-1"/>
        </w:rPr>
        <w:t>e</w:t>
      </w:r>
      <w:r>
        <w:rPr>
          <w:color w:val="000000"/>
          <w:spacing w:val="1"/>
        </w:rPr>
        <w:t>r</w:t>
      </w:r>
      <w:r>
        <w:rPr>
          <w:color w:val="000000"/>
          <w:spacing w:val="-3"/>
        </w:rPr>
        <w:t>g</w:t>
      </w:r>
      <w:r>
        <w:rPr>
          <w:color w:val="000000"/>
        </w:rPr>
        <w:t>i</w:t>
      </w:r>
      <w:r>
        <w:rPr>
          <w:color w:val="000000"/>
          <w:spacing w:val="2"/>
        </w:rPr>
        <w:t>n</w:t>
      </w:r>
      <w:r>
        <w:rPr>
          <w:color w:val="000000"/>
          <w:spacing w:val="-3"/>
        </w:rPr>
        <w:t>g</w:t>
      </w:r>
      <w:r>
        <w:rPr>
          <w:color w:val="000000"/>
        </w:rPr>
        <w:t>, pro</w:t>
      </w:r>
      <w:r>
        <w:rPr>
          <w:color w:val="000000"/>
          <w:spacing w:val="-2"/>
        </w:rPr>
        <w:t>f</w:t>
      </w:r>
      <w:r>
        <w:rPr>
          <w:color w:val="000000"/>
          <w:spacing w:val="2"/>
        </w:rPr>
        <w:t>i</w:t>
      </w:r>
      <w:r>
        <w:rPr>
          <w:color w:val="000000"/>
          <w:spacing w:val="-1"/>
        </w:rPr>
        <w:t>c</w:t>
      </w:r>
      <w:r>
        <w:rPr>
          <w:color w:val="000000"/>
        </w:rPr>
        <w:t>ient).</w:t>
      </w:r>
      <w:r>
        <w:rPr>
          <w:color w:val="000000"/>
          <w:spacing w:val="2"/>
        </w:rPr>
        <w:t xml:space="preserve"> </w:t>
      </w:r>
      <w:r w:rsidR="009B74DA">
        <w:rPr>
          <w:spacing w:val="-2"/>
        </w:rPr>
        <w:t>In most</w:t>
      </w:r>
      <w:r w:rsidR="00256BDF">
        <w:rPr>
          <w:spacing w:val="-2"/>
        </w:rPr>
        <w:t xml:space="preserve"> cases, data are stored electronically, on the program’s network drive. </w:t>
      </w:r>
    </w:p>
    <w:p w14:paraId="4DFC551C" w14:textId="77777777" w:rsidR="001922A0" w:rsidRDefault="001922A0" w:rsidP="001922A0">
      <w:pPr>
        <w:pStyle w:val="BodyText"/>
        <w:kinsoku w:val="0"/>
        <w:overflowPunct w:val="0"/>
        <w:ind w:left="220" w:right="214"/>
      </w:pPr>
    </w:p>
    <w:p w14:paraId="6459F7E0" w14:textId="77777777" w:rsidR="001922A0" w:rsidRDefault="001922A0">
      <w:pPr>
        <w:sectPr w:rsidR="001922A0">
          <w:headerReference w:type="default" r:id="rId12"/>
          <w:pgSz w:w="12240" w:h="15840"/>
          <w:pgMar w:top="1480" w:right="1220" w:bottom="280" w:left="1220" w:header="720" w:footer="720" w:gutter="0"/>
          <w:cols w:space="720" w:equalWidth="0">
            <w:col w:w="9800"/>
          </w:cols>
          <w:noEndnote/>
        </w:sectPr>
      </w:pPr>
    </w:p>
    <w:p w14:paraId="6A872B02" w14:textId="77777777" w:rsidR="00F650A1" w:rsidRPr="00256BDF" w:rsidRDefault="00256BDF">
      <w:pPr>
        <w:kinsoku w:val="0"/>
        <w:overflowPunct w:val="0"/>
        <w:spacing w:line="200" w:lineRule="exact"/>
        <w:rPr>
          <w:i/>
        </w:rPr>
      </w:pPr>
      <w:r w:rsidRPr="00256BDF">
        <w:rPr>
          <w:i/>
        </w:rPr>
        <w:lastRenderedPageBreak/>
        <w:t>Additional Details (e.g., link</w:t>
      </w:r>
      <w:r w:rsidR="00C41A3F">
        <w:rPr>
          <w:i/>
        </w:rPr>
        <w:t>s</w:t>
      </w:r>
      <w:r w:rsidRPr="00256BDF">
        <w:rPr>
          <w:i/>
        </w:rPr>
        <w:t xml:space="preserve"> to program mission, assessment rubrics, etc.)</w:t>
      </w:r>
    </w:p>
    <w:p w14:paraId="5E89D560" w14:textId="77777777" w:rsidR="00256BDF" w:rsidRPr="00256BDF" w:rsidRDefault="00256BDF">
      <w:pPr>
        <w:kinsoku w:val="0"/>
        <w:overflowPunct w:val="0"/>
        <w:spacing w:line="200" w:lineRule="exact"/>
        <w:rPr>
          <w:i/>
        </w:rPr>
      </w:pPr>
    </w:p>
    <w:p w14:paraId="68CBA20F" w14:textId="486BD699" w:rsidR="00B64098" w:rsidRDefault="00256BDF" w:rsidP="00256BDF">
      <w:pPr>
        <w:kinsoku w:val="0"/>
        <w:overflowPunct w:val="0"/>
        <w:spacing w:line="240" w:lineRule="exact"/>
      </w:pPr>
      <w:r>
        <w:t xml:space="preserve">The school psychology program’s mission, vision, and </w:t>
      </w:r>
      <w:r w:rsidR="000A3795">
        <w:t xml:space="preserve">program </w:t>
      </w:r>
      <w:r>
        <w:t xml:space="preserve">objectives can be found in the </w:t>
      </w:r>
      <w:hyperlink r:id="rId13" w:history="1">
        <w:r w:rsidR="0045723E" w:rsidRPr="00A1422B">
          <w:rPr>
            <w:rStyle w:val="Hyperlink"/>
          </w:rPr>
          <w:t>School Psychology Program Student Handbook</w:t>
        </w:r>
      </w:hyperlink>
      <w:r w:rsidR="0045723E">
        <w:t>.</w:t>
      </w:r>
      <w:r>
        <w:t xml:space="preserve"> </w:t>
      </w:r>
    </w:p>
    <w:p w14:paraId="6714FFA6" w14:textId="77777777" w:rsidR="00256BDF" w:rsidRDefault="00256BDF" w:rsidP="00256BDF">
      <w:pPr>
        <w:kinsoku w:val="0"/>
        <w:overflowPunct w:val="0"/>
        <w:spacing w:line="240" w:lineRule="exact"/>
      </w:pPr>
    </w:p>
    <w:p w14:paraId="2BA07A38" w14:textId="6DA88189" w:rsidR="0045723E" w:rsidRDefault="00256BDF" w:rsidP="00256BDF">
      <w:pPr>
        <w:kinsoku w:val="0"/>
        <w:overflowPunct w:val="0"/>
        <w:spacing w:line="240" w:lineRule="exact"/>
      </w:pPr>
      <w:hyperlink r:id="rId14" w:history="1">
        <w:r w:rsidRPr="00A1422B">
          <w:rPr>
            <w:rStyle w:val="Hyperlink"/>
          </w:rPr>
          <w:t>The program’s value statement concerning diversity</w:t>
        </w:r>
      </w:hyperlink>
      <w:r w:rsidR="00A1422B">
        <w:t>.</w:t>
      </w:r>
    </w:p>
    <w:p w14:paraId="467D73EF" w14:textId="77777777" w:rsidR="00256BDF" w:rsidRDefault="0045723E" w:rsidP="00256BDF">
      <w:pPr>
        <w:kinsoku w:val="0"/>
        <w:overflowPunct w:val="0"/>
        <w:spacing w:line="240" w:lineRule="exact"/>
      </w:pPr>
      <w:r>
        <w:t xml:space="preserve"> </w:t>
      </w:r>
    </w:p>
    <w:p w14:paraId="55D57D80" w14:textId="4E86AFE3" w:rsidR="00256BDF" w:rsidRDefault="00256BDF" w:rsidP="00256BDF">
      <w:pPr>
        <w:kinsoku w:val="0"/>
        <w:overflowPunct w:val="0"/>
        <w:spacing w:line="240" w:lineRule="exact"/>
      </w:pPr>
      <w:r>
        <w:t>T</w:t>
      </w:r>
      <w:r w:rsidR="0045723E">
        <w:t xml:space="preserve">he program’s </w:t>
      </w:r>
      <w:hyperlink r:id="rId15" w:history="1">
        <w:r w:rsidR="0045723E" w:rsidRPr="00A1422B">
          <w:rPr>
            <w:rStyle w:val="Hyperlink"/>
          </w:rPr>
          <w:t>Candidate Assessment System</w:t>
        </w:r>
      </w:hyperlink>
      <w:r>
        <w:t xml:space="preserve"> links to all </w:t>
      </w:r>
      <w:r w:rsidR="0045723E">
        <w:t xml:space="preserve">measures </w:t>
      </w:r>
      <w:r>
        <w:t>used to assess student progress in the M.S.E. and the Ed.S. programs</w:t>
      </w:r>
      <w:r w:rsidR="0045723E">
        <w:t>.</w:t>
      </w:r>
      <w:hyperlink r:id="rId16" w:history="1"/>
      <w:r w:rsidR="0045723E">
        <w:t xml:space="preserve"> </w:t>
      </w:r>
      <w:r>
        <w:t xml:space="preserve"> </w:t>
      </w:r>
    </w:p>
    <w:p w14:paraId="7A3C83FE" w14:textId="77777777" w:rsidR="00256BDF" w:rsidRDefault="00256BDF" w:rsidP="00256BDF">
      <w:pPr>
        <w:kinsoku w:val="0"/>
        <w:overflowPunct w:val="0"/>
        <w:spacing w:line="240" w:lineRule="exact"/>
      </w:pPr>
    </w:p>
    <w:p w14:paraId="7EA0A812" w14:textId="012BF993" w:rsidR="00256BDF" w:rsidRDefault="0045723E" w:rsidP="00256BDF">
      <w:pPr>
        <w:kinsoku w:val="0"/>
        <w:overflowPunct w:val="0"/>
        <w:spacing w:line="240" w:lineRule="exact"/>
      </w:pPr>
      <w:r>
        <w:t xml:space="preserve">The program webpage includes a summary of </w:t>
      </w:r>
      <w:r w:rsidRPr="00A1422B">
        <w:t xml:space="preserve">School Psychology Program </w:t>
      </w:r>
      <w:hyperlink r:id="rId17" w:history="1">
        <w:r w:rsidRPr="00A1422B">
          <w:rPr>
            <w:rStyle w:val="Hyperlink"/>
          </w:rPr>
          <w:t>student leadership experiences</w:t>
        </w:r>
      </w:hyperlink>
      <w:r>
        <w:t>.</w:t>
      </w:r>
    </w:p>
    <w:p w14:paraId="745CC408" w14:textId="77777777" w:rsidR="00256BDF" w:rsidRDefault="0045723E" w:rsidP="00256BDF">
      <w:pPr>
        <w:kinsoku w:val="0"/>
        <w:overflowPunct w:val="0"/>
        <w:spacing w:line="240" w:lineRule="exact"/>
      </w:pPr>
      <w:r>
        <w:t xml:space="preserve"> </w:t>
      </w:r>
    </w:p>
    <w:p w14:paraId="25D94CBC" w14:textId="77777777" w:rsidR="000A3795" w:rsidRPr="000A3795" w:rsidRDefault="000A3795" w:rsidP="00256BDF">
      <w:pPr>
        <w:kinsoku w:val="0"/>
        <w:overflowPunct w:val="0"/>
        <w:spacing w:line="240" w:lineRule="exact"/>
        <w:rPr>
          <w:i/>
        </w:rPr>
      </w:pPr>
      <w:r w:rsidRPr="000A3795">
        <w:rPr>
          <w:i/>
        </w:rPr>
        <w:t>External Accreditation &amp; Standards</w:t>
      </w:r>
    </w:p>
    <w:p w14:paraId="1C619C72" w14:textId="77777777" w:rsidR="00256BDF" w:rsidRPr="00256BDF" w:rsidRDefault="009B74DA" w:rsidP="00256BDF">
      <w:pPr>
        <w:kinsoku w:val="0"/>
        <w:overflowPunct w:val="0"/>
        <w:spacing w:line="240" w:lineRule="exact"/>
      </w:pPr>
      <w:r>
        <w:t>The UW</w:t>
      </w:r>
      <w:r w:rsidR="000A3795">
        <w:t>RF School Psychology Program has been accredited fully by the National Association of School Psychologists since 2013. A listing of M.S.E. courses and how they are connected to the 10 NASP Graduate Education Domains is included in Table 2.</w:t>
      </w:r>
    </w:p>
    <w:p w14:paraId="67BB7437" w14:textId="77777777" w:rsidR="00B64098" w:rsidRPr="00256BDF" w:rsidRDefault="00B64098">
      <w:pPr>
        <w:kinsoku w:val="0"/>
        <w:overflowPunct w:val="0"/>
        <w:ind w:left="160"/>
        <w:rPr>
          <w:i/>
          <w:iCs/>
        </w:rPr>
      </w:pPr>
    </w:p>
    <w:p w14:paraId="1D6641AB" w14:textId="77777777" w:rsidR="00B64098" w:rsidRPr="00256BDF" w:rsidRDefault="00B64098">
      <w:pPr>
        <w:kinsoku w:val="0"/>
        <w:overflowPunct w:val="0"/>
        <w:ind w:left="160"/>
        <w:rPr>
          <w:i/>
          <w:iCs/>
        </w:rPr>
      </w:pPr>
    </w:p>
    <w:p w14:paraId="76F1EEDF" w14:textId="77777777" w:rsidR="00B64098" w:rsidRDefault="00B64098">
      <w:pPr>
        <w:kinsoku w:val="0"/>
        <w:overflowPunct w:val="0"/>
        <w:ind w:left="160"/>
        <w:rPr>
          <w:i/>
          <w:iCs/>
        </w:rPr>
      </w:pPr>
    </w:p>
    <w:p w14:paraId="3A65D23B" w14:textId="77777777" w:rsidR="00B64098" w:rsidRDefault="00B64098">
      <w:pPr>
        <w:kinsoku w:val="0"/>
        <w:overflowPunct w:val="0"/>
        <w:ind w:left="160"/>
        <w:rPr>
          <w:i/>
          <w:iCs/>
        </w:rPr>
      </w:pPr>
    </w:p>
    <w:p w14:paraId="6F3EE697" w14:textId="77777777" w:rsidR="00B64098" w:rsidRDefault="00B64098">
      <w:pPr>
        <w:kinsoku w:val="0"/>
        <w:overflowPunct w:val="0"/>
        <w:ind w:left="160"/>
        <w:rPr>
          <w:i/>
          <w:iCs/>
        </w:rPr>
      </w:pPr>
    </w:p>
    <w:p w14:paraId="5B2121CB" w14:textId="77777777" w:rsidR="00B64098" w:rsidRDefault="00B64098">
      <w:pPr>
        <w:kinsoku w:val="0"/>
        <w:overflowPunct w:val="0"/>
        <w:ind w:left="160"/>
        <w:rPr>
          <w:i/>
          <w:iCs/>
        </w:rPr>
      </w:pPr>
    </w:p>
    <w:p w14:paraId="211A5B2A" w14:textId="77777777" w:rsidR="00B64098" w:rsidRDefault="00B64098">
      <w:pPr>
        <w:kinsoku w:val="0"/>
        <w:overflowPunct w:val="0"/>
        <w:ind w:left="160"/>
        <w:rPr>
          <w:i/>
          <w:iCs/>
        </w:rPr>
      </w:pPr>
    </w:p>
    <w:p w14:paraId="0B281BC0" w14:textId="77777777" w:rsidR="00B64098" w:rsidRDefault="00B64098">
      <w:pPr>
        <w:kinsoku w:val="0"/>
        <w:overflowPunct w:val="0"/>
        <w:ind w:left="160"/>
        <w:rPr>
          <w:i/>
          <w:iCs/>
        </w:rPr>
      </w:pPr>
    </w:p>
    <w:p w14:paraId="1CBD3ECA" w14:textId="77777777" w:rsidR="00CC0FA6" w:rsidRPr="00CC0FA6" w:rsidRDefault="00CC0FA6" w:rsidP="00CC0FA6">
      <w:pPr>
        <w:rPr>
          <w:sz w:val="20"/>
          <w:szCs w:val="20"/>
        </w:rPr>
      </w:pPr>
    </w:p>
    <w:p w14:paraId="231E7B0A" w14:textId="77777777" w:rsidR="00F650A1" w:rsidRDefault="00F650A1">
      <w:pPr>
        <w:sectPr w:rsidR="00F650A1">
          <w:pgSz w:w="12240" w:h="15840"/>
          <w:pgMar w:top="1360" w:right="1220" w:bottom="280" w:left="1220" w:header="720" w:footer="720" w:gutter="0"/>
          <w:cols w:space="720" w:equalWidth="0">
            <w:col w:w="9800"/>
          </w:cols>
          <w:noEndnote/>
        </w:sectPr>
      </w:pPr>
    </w:p>
    <w:p w14:paraId="6362F630" w14:textId="77777777" w:rsidR="001A6842" w:rsidRPr="001A6842" w:rsidRDefault="001C1BAF" w:rsidP="003D4D14">
      <w:pPr>
        <w:pStyle w:val="BodyText"/>
        <w:kinsoku w:val="0"/>
        <w:overflowPunct w:val="0"/>
        <w:ind w:left="220" w:right="214"/>
        <w:jc w:val="center"/>
        <w:rPr>
          <w:b/>
        </w:rPr>
      </w:pPr>
      <w:r w:rsidRPr="001A6842">
        <w:rPr>
          <w:b/>
        </w:rPr>
        <w:lastRenderedPageBreak/>
        <w:t>Appendix A</w:t>
      </w:r>
    </w:p>
    <w:p w14:paraId="668B7B2F" w14:textId="77777777" w:rsidR="001A6842" w:rsidRDefault="00BB69C4" w:rsidP="003D4D14">
      <w:pPr>
        <w:pStyle w:val="BodyText"/>
        <w:kinsoku w:val="0"/>
        <w:overflowPunct w:val="0"/>
        <w:ind w:left="220" w:right="214"/>
        <w:jc w:val="center"/>
      </w:pPr>
      <w:r>
        <w:rPr>
          <w:sz w:val="22"/>
          <w:szCs w:val="22"/>
        </w:rPr>
        <w:t>Program Standards Met</w:t>
      </w:r>
      <w:r w:rsidR="003D4D14">
        <w:rPr>
          <w:sz w:val="22"/>
          <w:szCs w:val="22"/>
        </w:rPr>
        <w:t xml:space="preserve"> Checklist</w:t>
      </w:r>
    </w:p>
    <w:p w14:paraId="10019B8F" w14:textId="77777777" w:rsidR="001A6842" w:rsidRDefault="001A6842" w:rsidP="003D4D14">
      <w:pPr>
        <w:jc w:val="center"/>
        <w:rPr>
          <w:color w:val="FF0000"/>
          <w:sz w:val="20"/>
        </w:rPr>
      </w:pPr>
    </w:p>
    <w:p w14:paraId="28B97C7D" w14:textId="77777777" w:rsidR="003D4D14" w:rsidRDefault="003D4D14" w:rsidP="003D4D14">
      <w:pPr>
        <w:jc w:val="center"/>
        <w:rPr>
          <w:rFonts w:eastAsia="Calibri" w:cstheme="minorHAnsi"/>
          <w:bCs/>
          <w:sz w:val="20"/>
          <w:szCs w:val="20"/>
        </w:rPr>
      </w:pPr>
      <w:r w:rsidRPr="003D4D14">
        <w:rPr>
          <w:rFonts w:eastAsia="Calibri" w:cstheme="minorHAnsi"/>
          <w:bCs/>
          <w:sz w:val="20"/>
          <w:szCs w:val="20"/>
        </w:rPr>
        <w:t>This checklist shows how UWRF School Psychology Program courses are connected to NASP Graduate Education Domains and to which UWRF School Psychology Program degree. A full summary of the specific course objectives met by specific assignments is available in a longer document upon request.</w:t>
      </w:r>
    </w:p>
    <w:p w14:paraId="6EE9A272" w14:textId="77777777" w:rsidR="003D4D14" w:rsidRPr="003D4D14" w:rsidRDefault="003D4D14" w:rsidP="003D4D14">
      <w:pPr>
        <w:rPr>
          <w:rFonts w:cstheme="minorHAnsi"/>
          <w:sz w:val="20"/>
          <w:szCs w:val="20"/>
        </w:rPr>
      </w:pPr>
    </w:p>
    <w:tbl>
      <w:tblPr>
        <w:tblStyle w:val="TableGrid"/>
        <w:tblW w:w="0" w:type="auto"/>
        <w:jc w:val="center"/>
        <w:tblLayout w:type="fixed"/>
        <w:tblLook w:val="04A0" w:firstRow="1" w:lastRow="0" w:firstColumn="1" w:lastColumn="0" w:noHBand="0" w:noVBand="1"/>
      </w:tblPr>
      <w:tblGrid>
        <w:gridCol w:w="3360"/>
        <w:gridCol w:w="7194"/>
        <w:gridCol w:w="1240"/>
        <w:gridCol w:w="1166"/>
      </w:tblGrid>
      <w:tr w:rsidR="003D4D14" w:rsidRPr="00C62269" w14:paraId="048E0C2B" w14:textId="77777777" w:rsidTr="003D4D14">
        <w:trPr>
          <w:trHeight w:val="840"/>
          <w:jc w:val="center"/>
        </w:trPr>
        <w:tc>
          <w:tcPr>
            <w:tcW w:w="3360" w:type="dxa"/>
            <w:tcBorders>
              <w:top w:val="single" w:sz="8" w:space="0" w:color="auto"/>
              <w:left w:val="single" w:sz="8" w:space="0" w:color="auto"/>
              <w:bottom w:val="single" w:sz="8" w:space="0" w:color="auto"/>
              <w:right w:val="single" w:sz="8" w:space="0" w:color="auto"/>
            </w:tcBorders>
          </w:tcPr>
          <w:p w14:paraId="1409E3DB" w14:textId="77777777" w:rsidR="003D4D14" w:rsidRPr="00C62269" w:rsidRDefault="003D4D14" w:rsidP="0013713A">
            <w:pPr>
              <w:rPr>
                <w:rFonts w:cstheme="minorHAnsi"/>
                <w:sz w:val="20"/>
                <w:szCs w:val="20"/>
              </w:rPr>
            </w:pPr>
            <w:r w:rsidRPr="00C62269">
              <w:rPr>
                <w:rFonts w:eastAsia="Calibri" w:cstheme="minorHAnsi"/>
                <w:b/>
                <w:bCs/>
                <w:color w:val="FF0000"/>
                <w:sz w:val="20"/>
                <w:szCs w:val="20"/>
              </w:rPr>
              <w:t>UWRF School Psychology Program Courses</w:t>
            </w:r>
          </w:p>
        </w:tc>
        <w:tc>
          <w:tcPr>
            <w:tcW w:w="7194" w:type="dxa"/>
            <w:tcBorders>
              <w:top w:val="single" w:sz="8" w:space="0" w:color="auto"/>
              <w:left w:val="single" w:sz="8" w:space="0" w:color="auto"/>
              <w:bottom w:val="single" w:sz="8" w:space="0" w:color="auto"/>
              <w:right w:val="single" w:sz="8" w:space="0" w:color="auto"/>
            </w:tcBorders>
          </w:tcPr>
          <w:p w14:paraId="5A770686" w14:textId="77777777" w:rsidR="003D4D14" w:rsidRPr="00C62269" w:rsidRDefault="003D4D14" w:rsidP="00BB69C4">
            <w:pPr>
              <w:rPr>
                <w:rFonts w:cstheme="minorHAnsi"/>
                <w:sz w:val="20"/>
                <w:szCs w:val="20"/>
              </w:rPr>
            </w:pPr>
            <w:r w:rsidRPr="00C62269">
              <w:rPr>
                <w:rFonts w:eastAsia="Calibri" w:cstheme="minorHAnsi"/>
                <w:b/>
                <w:bCs/>
                <w:color w:val="FF0000"/>
                <w:sz w:val="20"/>
                <w:szCs w:val="20"/>
              </w:rPr>
              <w:t xml:space="preserve">NASP </w:t>
            </w:r>
            <w:r w:rsidR="00BB69C4">
              <w:rPr>
                <w:rFonts w:eastAsia="Calibri" w:cstheme="minorHAnsi"/>
                <w:b/>
                <w:bCs/>
                <w:color w:val="FF0000"/>
                <w:sz w:val="20"/>
                <w:szCs w:val="20"/>
              </w:rPr>
              <w:t>Standards (“</w:t>
            </w:r>
            <w:r w:rsidRPr="00C62269">
              <w:rPr>
                <w:rFonts w:eastAsia="Calibri" w:cstheme="minorHAnsi"/>
                <w:b/>
                <w:bCs/>
                <w:color w:val="FF0000"/>
                <w:sz w:val="20"/>
                <w:szCs w:val="20"/>
              </w:rPr>
              <w:t>Domain</w:t>
            </w:r>
            <w:r w:rsidR="00BB69C4">
              <w:rPr>
                <w:rFonts w:eastAsia="Calibri" w:cstheme="minorHAnsi"/>
                <w:b/>
                <w:bCs/>
                <w:color w:val="FF0000"/>
                <w:sz w:val="20"/>
                <w:szCs w:val="20"/>
              </w:rPr>
              <w:t xml:space="preserve">s”) </w:t>
            </w:r>
            <w:r w:rsidRPr="00C62269">
              <w:rPr>
                <w:rFonts w:eastAsia="Calibri" w:cstheme="minorHAnsi"/>
                <w:b/>
                <w:bCs/>
                <w:color w:val="FF0000"/>
                <w:sz w:val="20"/>
                <w:szCs w:val="20"/>
              </w:rPr>
              <w:t>Met by This Course</w:t>
            </w:r>
          </w:p>
        </w:tc>
        <w:tc>
          <w:tcPr>
            <w:tcW w:w="1240" w:type="dxa"/>
            <w:tcBorders>
              <w:top w:val="single" w:sz="8" w:space="0" w:color="auto"/>
              <w:left w:val="single" w:sz="8" w:space="0" w:color="auto"/>
              <w:bottom w:val="single" w:sz="8" w:space="0" w:color="auto"/>
              <w:right w:val="single" w:sz="8" w:space="0" w:color="auto"/>
            </w:tcBorders>
          </w:tcPr>
          <w:p w14:paraId="234224D6" w14:textId="77777777" w:rsidR="003D4D14" w:rsidRPr="00C62269" w:rsidRDefault="003D4D14" w:rsidP="0013713A">
            <w:pPr>
              <w:jc w:val="center"/>
              <w:rPr>
                <w:rFonts w:cstheme="minorHAnsi"/>
                <w:sz w:val="20"/>
                <w:szCs w:val="20"/>
              </w:rPr>
            </w:pPr>
            <w:r w:rsidRPr="00C62269">
              <w:rPr>
                <w:rFonts w:eastAsia="Calibri" w:cstheme="minorHAnsi"/>
                <w:b/>
                <w:bCs/>
                <w:color w:val="FF0000"/>
                <w:sz w:val="20"/>
                <w:szCs w:val="20"/>
              </w:rPr>
              <w:t xml:space="preserve">M.S.E. or </w:t>
            </w:r>
            <w:r w:rsidR="008346AA" w:rsidRPr="00C62269">
              <w:rPr>
                <w:rFonts w:eastAsia="Calibri" w:cstheme="minorHAnsi"/>
                <w:b/>
                <w:bCs/>
                <w:color w:val="FF0000"/>
                <w:sz w:val="20"/>
                <w:szCs w:val="20"/>
              </w:rPr>
              <w:t>Ed.S.</w:t>
            </w:r>
          </w:p>
        </w:tc>
        <w:tc>
          <w:tcPr>
            <w:tcW w:w="1166" w:type="dxa"/>
            <w:tcBorders>
              <w:top w:val="single" w:sz="8" w:space="0" w:color="auto"/>
              <w:left w:val="single" w:sz="8" w:space="0" w:color="auto"/>
              <w:bottom w:val="single" w:sz="8" w:space="0" w:color="auto"/>
              <w:right w:val="single" w:sz="8" w:space="0" w:color="auto"/>
            </w:tcBorders>
          </w:tcPr>
          <w:p w14:paraId="3B8BFDA2" w14:textId="77777777" w:rsidR="003D4D14" w:rsidRPr="00C62269" w:rsidRDefault="003D4D14" w:rsidP="0013713A">
            <w:pPr>
              <w:jc w:val="center"/>
              <w:rPr>
                <w:rFonts w:cstheme="minorHAnsi"/>
                <w:sz w:val="20"/>
                <w:szCs w:val="20"/>
              </w:rPr>
            </w:pPr>
            <w:r w:rsidRPr="00C62269">
              <w:rPr>
                <w:rFonts w:eastAsia="Calibri" w:cstheme="minorHAnsi"/>
                <w:b/>
                <w:bCs/>
                <w:color w:val="FF0000"/>
                <w:sz w:val="20"/>
                <w:szCs w:val="20"/>
              </w:rPr>
              <w:t>Semester Completed</w:t>
            </w:r>
          </w:p>
        </w:tc>
      </w:tr>
      <w:tr w:rsidR="003D4D14" w:rsidRPr="00C62269" w14:paraId="407589C8" w14:textId="77777777" w:rsidTr="003D4D14">
        <w:trPr>
          <w:trHeight w:val="315"/>
          <w:jc w:val="center"/>
        </w:trPr>
        <w:tc>
          <w:tcPr>
            <w:tcW w:w="3360"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587578B4" w14:textId="77777777" w:rsidR="003D4D14" w:rsidRPr="00C62269" w:rsidRDefault="003D4D14" w:rsidP="0013713A">
            <w:pPr>
              <w:rPr>
                <w:rFonts w:cstheme="minorHAnsi"/>
                <w:sz w:val="20"/>
                <w:szCs w:val="20"/>
              </w:rPr>
            </w:pPr>
            <w:r w:rsidRPr="00C62269">
              <w:rPr>
                <w:rFonts w:eastAsia="Calibri" w:cstheme="minorHAnsi"/>
                <w:b/>
                <w:bCs/>
                <w:sz w:val="20"/>
                <w:szCs w:val="20"/>
              </w:rPr>
              <w:t>SPSY 745</w:t>
            </w:r>
            <w:r w:rsidRPr="00C62269">
              <w:rPr>
                <w:rFonts w:eastAsia="Calibri" w:cstheme="minorHAnsi"/>
                <w:sz w:val="20"/>
                <w:szCs w:val="20"/>
              </w:rPr>
              <w:t xml:space="preserve"> Cognitive Assessment</w:t>
            </w:r>
          </w:p>
        </w:tc>
        <w:tc>
          <w:tcPr>
            <w:tcW w:w="7194"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2DA47C3D" w14:textId="77777777" w:rsidR="003D4D14" w:rsidRPr="00C62269" w:rsidRDefault="003D4D14" w:rsidP="0013713A">
            <w:pPr>
              <w:rPr>
                <w:rFonts w:cstheme="minorHAnsi"/>
                <w:sz w:val="20"/>
                <w:szCs w:val="20"/>
              </w:rPr>
            </w:pPr>
            <w:r w:rsidRPr="00C62269">
              <w:rPr>
                <w:rFonts w:eastAsia="Calibri" w:cstheme="minorHAnsi"/>
                <w:b/>
                <w:bCs/>
                <w:sz w:val="20"/>
                <w:szCs w:val="20"/>
              </w:rPr>
              <w:t>NASP DOMAIN 1 –</w:t>
            </w:r>
            <w:r w:rsidRPr="00C62269">
              <w:rPr>
                <w:rFonts w:eastAsia="Calibri" w:cstheme="minorHAnsi"/>
                <w:sz w:val="20"/>
                <w:szCs w:val="20"/>
              </w:rPr>
              <w:t xml:space="preserve"> Data-based Decision Making </w:t>
            </w:r>
          </w:p>
        </w:tc>
        <w:tc>
          <w:tcPr>
            <w:tcW w:w="1240"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1A3F0AC0"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M.S.E.</w:t>
            </w:r>
          </w:p>
        </w:tc>
        <w:tc>
          <w:tcPr>
            <w:tcW w:w="1166"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7F8C3260"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 xml:space="preserve"> </w:t>
            </w:r>
          </w:p>
        </w:tc>
      </w:tr>
      <w:tr w:rsidR="003D4D14" w:rsidRPr="00C62269" w14:paraId="46FF4BA9" w14:textId="77777777" w:rsidTr="003D4D14">
        <w:trPr>
          <w:jc w:val="center"/>
        </w:trPr>
        <w:tc>
          <w:tcPr>
            <w:tcW w:w="3360"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78338FB3" w14:textId="77777777" w:rsidR="003D4D14" w:rsidRPr="00C62269" w:rsidRDefault="003D4D14" w:rsidP="0013713A">
            <w:pPr>
              <w:rPr>
                <w:rFonts w:eastAsia="Calibri" w:cstheme="minorHAnsi"/>
                <w:sz w:val="20"/>
                <w:szCs w:val="20"/>
              </w:rPr>
            </w:pPr>
            <w:r w:rsidRPr="00C62269">
              <w:rPr>
                <w:rFonts w:eastAsia="Calibri" w:cstheme="minorHAnsi"/>
                <w:b/>
                <w:bCs/>
                <w:sz w:val="20"/>
                <w:szCs w:val="20"/>
              </w:rPr>
              <w:t xml:space="preserve">SPSY 744 </w:t>
            </w:r>
            <w:r w:rsidRPr="00C62269">
              <w:rPr>
                <w:rFonts w:eastAsia="Calibri" w:cstheme="minorHAnsi"/>
                <w:sz w:val="20"/>
                <w:szCs w:val="20"/>
              </w:rPr>
              <w:t>Academic Assess/</w:t>
            </w:r>
            <w:proofErr w:type="spellStart"/>
            <w:r w:rsidRPr="00C62269">
              <w:rPr>
                <w:rFonts w:eastAsia="Calibri" w:cstheme="minorHAnsi"/>
                <w:sz w:val="20"/>
                <w:szCs w:val="20"/>
              </w:rPr>
              <w:t>Interv</w:t>
            </w:r>
            <w:proofErr w:type="spellEnd"/>
            <w:r w:rsidRPr="00C62269">
              <w:rPr>
                <w:rFonts w:eastAsia="Calibri" w:cstheme="minorHAnsi"/>
                <w:sz w:val="20"/>
                <w:szCs w:val="20"/>
              </w:rPr>
              <w:t>.</w:t>
            </w:r>
          </w:p>
        </w:tc>
        <w:tc>
          <w:tcPr>
            <w:tcW w:w="7194"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6D1CC242" w14:textId="77777777" w:rsidR="003D4D14" w:rsidRPr="00C62269" w:rsidRDefault="003D4D14" w:rsidP="0013713A">
            <w:pPr>
              <w:rPr>
                <w:rFonts w:cstheme="minorHAnsi"/>
                <w:sz w:val="20"/>
                <w:szCs w:val="20"/>
              </w:rPr>
            </w:pPr>
            <w:r w:rsidRPr="00C62269">
              <w:rPr>
                <w:rFonts w:eastAsia="Calibri" w:cstheme="minorHAnsi"/>
                <w:b/>
                <w:bCs/>
                <w:sz w:val="20"/>
                <w:szCs w:val="20"/>
              </w:rPr>
              <w:t>NASP DOMAIN 1 –</w:t>
            </w:r>
            <w:r w:rsidRPr="00C62269">
              <w:rPr>
                <w:rFonts w:eastAsia="Calibri" w:cstheme="minorHAnsi"/>
                <w:sz w:val="20"/>
                <w:szCs w:val="20"/>
              </w:rPr>
              <w:t xml:space="preserve"> Data-based Decision Making</w:t>
            </w:r>
          </w:p>
        </w:tc>
        <w:tc>
          <w:tcPr>
            <w:tcW w:w="1240"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03553E1D"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 xml:space="preserve">M.S.E. </w:t>
            </w:r>
          </w:p>
        </w:tc>
        <w:tc>
          <w:tcPr>
            <w:tcW w:w="1166"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783C93CE"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 xml:space="preserve"> </w:t>
            </w:r>
          </w:p>
        </w:tc>
      </w:tr>
      <w:tr w:rsidR="003D4D14" w:rsidRPr="00C62269" w14:paraId="6363DC0B" w14:textId="77777777" w:rsidTr="003D4D14">
        <w:trPr>
          <w:trHeight w:val="300"/>
          <w:jc w:val="center"/>
        </w:trPr>
        <w:tc>
          <w:tcPr>
            <w:tcW w:w="3360" w:type="dxa"/>
            <w:tcBorders>
              <w:top w:val="single" w:sz="8" w:space="0" w:color="auto"/>
              <w:left w:val="single" w:sz="8" w:space="0" w:color="auto"/>
              <w:bottom w:val="single" w:sz="8" w:space="0" w:color="auto"/>
              <w:right w:val="single" w:sz="8" w:space="0" w:color="auto"/>
            </w:tcBorders>
          </w:tcPr>
          <w:p w14:paraId="4B066CAF" w14:textId="77777777" w:rsidR="003D4D14" w:rsidRPr="00C62269" w:rsidRDefault="003D4D14" w:rsidP="0013713A">
            <w:pPr>
              <w:rPr>
                <w:rFonts w:cstheme="minorHAnsi"/>
                <w:sz w:val="20"/>
                <w:szCs w:val="20"/>
              </w:rPr>
            </w:pPr>
            <w:r w:rsidRPr="00C62269">
              <w:rPr>
                <w:rFonts w:eastAsia="Calibri" w:cstheme="minorHAnsi"/>
                <w:b/>
                <w:bCs/>
                <w:sz w:val="20"/>
                <w:szCs w:val="20"/>
              </w:rPr>
              <w:t>SPSY 769</w:t>
            </w:r>
            <w:r w:rsidRPr="00C62269">
              <w:rPr>
                <w:rFonts w:eastAsia="Calibri" w:cstheme="minorHAnsi"/>
                <w:sz w:val="20"/>
                <w:szCs w:val="20"/>
              </w:rPr>
              <w:t xml:space="preserve"> School Consult &amp; Collabor. </w:t>
            </w:r>
          </w:p>
        </w:tc>
        <w:tc>
          <w:tcPr>
            <w:tcW w:w="7194" w:type="dxa"/>
            <w:tcBorders>
              <w:top w:val="single" w:sz="8" w:space="0" w:color="auto"/>
              <w:left w:val="single" w:sz="8" w:space="0" w:color="auto"/>
              <w:bottom w:val="single" w:sz="8" w:space="0" w:color="auto"/>
              <w:right w:val="single" w:sz="8" w:space="0" w:color="auto"/>
            </w:tcBorders>
          </w:tcPr>
          <w:p w14:paraId="50844AB1" w14:textId="77777777" w:rsidR="003D4D14" w:rsidRPr="00C62269" w:rsidRDefault="003D4D14" w:rsidP="0013713A">
            <w:pPr>
              <w:rPr>
                <w:rFonts w:cstheme="minorHAnsi"/>
                <w:sz w:val="20"/>
                <w:szCs w:val="20"/>
              </w:rPr>
            </w:pPr>
            <w:r w:rsidRPr="00C62269">
              <w:rPr>
                <w:rFonts w:eastAsia="Calibri" w:cstheme="minorHAnsi"/>
                <w:b/>
                <w:bCs/>
                <w:sz w:val="20"/>
                <w:szCs w:val="20"/>
              </w:rPr>
              <w:t xml:space="preserve">NASP DOMAIN 2 – </w:t>
            </w:r>
            <w:r w:rsidRPr="00C62269">
              <w:rPr>
                <w:rFonts w:eastAsia="Calibri" w:cstheme="minorHAnsi"/>
                <w:sz w:val="20"/>
                <w:szCs w:val="20"/>
              </w:rPr>
              <w:t>Consultation &amp; Collaboration</w:t>
            </w:r>
          </w:p>
        </w:tc>
        <w:tc>
          <w:tcPr>
            <w:tcW w:w="1240" w:type="dxa"/>
            <w:tcBorders>
              <w:top w:val="single" w:sz="8" w:space="0" w:color="auto"/>
              <w:left w:val="single" w:sz="8" w:space="0" w:color="auto"/>
              <w:bottom w:val="single" w:sz="8" w:space="0" w:color="auto"/>
              <w:right w:val="single" w:sz="8" w:space="0" w:color="auto"/>
            </w:tcBorders>
          </w:tcPr>
          <w:p w14:paraId="7E324F53"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Ed.S.</w:t>
            </w:r>
          </w:p>
        </w:tc>
        <w:tc>
          <w:tcPr>
            <w:tcW w:w="1166" w:type="dxa"/>
            <w:tcBorders>
              <w:top w:val="single" w:sz="8" w:space="0" w:color="auto"/>
              <w:left w:val="single" w:sz="8" w:space="0" w:color="auto"/>
              <w:bottom w:val="single" w:sz="8" w:space="0" w:color="auto"/>
              <w:right w:val="single" w:sz="8" w:space="0" w:color="auto"/>
            </w:tcBorders>
          </w:tcPr>
          <w:p w14:paraId="6B1A19FC"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 xml:space="preserve"> </w:t>
            </w:r>
          </w:p>
        </w:tc>
      </w:tr>
      <w:tr w:rsidR="003D4D14" w:rsidRPr="00C62269" w14:paraId="3EAD018C" w14:textId="77777777" w:rsidTr="003D4D14">
        <w:trPr>
          <w:jc w:val="center"/>
        </w:trPr>
        <w:tc>
          <w:tcPr>
            <w:tcW w:w="3360" w:type="dxa"/>
            <w:tcBorders>
              <w:top w:val="single" w:sz="8" w:space="0" w:color="auto"/>
              <w:left w:val="single" w:sz="8" w:space="0" w:color="auto"/>
              <w:bottom w:val="single" w:sz="8" w:space="0" w:color="auto"/>
              <w:right w:val="single" w:sz="8" w:space="0" w:color="auto"/>
            </w:tcBorders>
          </w:tcPr>
          <w:p w14:paraId="08FD89CF" w14:textId="77777777" w:rsidR="003D4D14" w:rsidRPr="00C62269" w:rsidRDefault="003D4D14" w:rsidP="0013713A">
            <w:pPr>
              <w:rPr>
                <w:rFonts w:cstheme="minorHAnsi"/>
                <w:sz w:val="20"/>
                <w:szCs w:val="20"/>
              </w:rPr>
            </w:pPr>
            <w:r w:rsidRPr="00C62269">
              <w:rPr>
                <w:rFonts w:eastAsia="Calibri" w:cstheme="minorHAnsi"/>
                <w:b/>
                <w:bCs/>
                <w:sz w:val="20"/>
                <w:szCs w:val="20"/>
              </w:rPr>
              <w:t xml:space="preserve">SPSY 798 </w:t>
            </w:r>
            <w:r w:rsidRPr="00C62269">
              <w:rPr>
                <w:rFonts w:eastAsia="Calibri" w:cstheme="minorHAnsi"/>
                <w:sz w:val="20"/>
                <w:szCs w:val="20"/>
              </w:rPr>
              <w:t>Independent Research</w:t>
            </w:r>
          </w:p>
        </w:tc>
        <w:tc>
          <w:tcPr>
            <w:tcW w:w="7194" w:type="dxa"/>
            <w:tcBorders>
              <w:top w:val="single" w:sz="8" w:space="0" w:color="auto"/>
              <w:left w:val="single" w:sz="8" w:space="0" w:color="auto"/>
              <w:bottom w:val="single" w:sz="8" w:space="0" w:color="auto"/>
              <w:right w:val="single" w:sz="8" w:space="0" w:color="auto"/>
            </w:tcBorders>
          </w:tcPr>
          <w:p w14:paraId="019C8EB0" w14:textId="77777777" w:rsidR="003D4D14" w:rsidRPr="00C62269" w:rsidRDefault="003D4D14" w:rsidP="0013713A">
            <w:pPr>
              <w:rPr>
                <w:rFonts w:cstheme="minorHAnsi"/>
                <w:sz w:val="20"/>
                <w:szCs w:val="20"/>
              </w:rPr>
            </w:pPr>
            <w:r w:rsidRPr="00C62269">
              <w:rPr>
                <w:rFonts w:eastAsia="Calibri" w:cstheme="minorHAnsi"/>
                <w:b/>
                <w:bCs/>
                <w:sz w:val="20"/>
                <w:szCs w:val="20"/>
              </w:rPr>
              <w:t xml:space="preserve">NASP DOMAIN 2 – </w:t>
            </w:r>
            <w:r w:rsidRPr="00C62269">
              <w:rPr>
                <w:rFonts w:eastAsia="Calibri" w:cstheme="minorHAnsi"/>
                <w:sz w:val="20"/>
                <w:szCs w:val="20"/>
              </w:rPr>
              <w:t>Consultation &amp; Collaboration</w:t>
            </w:r>
          </w:p>
        </w:tc>
        <w:tc>
          <w:tcPr>
            <w:tcW w:w="1240" w:type="dxa"/>
            <w:tcBorders>
              <w:top w:val="single" w:sz="8" w:space="0" w:color="auto"/>
              <w:left w:val="single" w:sz="8" w:space="0" w:color="auto"/>
              <w:bottom w:val="single" w:sz="8" w:space="0" w:color="auto"/>
              <w:right w:val="single" w:sz="8" w:space="0" w:color="auto"/>
            </w:tcBorders>
          </w:tcPr>
          <w:p w14:paraId="6E1AAA29"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Ed.S.</w:t>
            </w:r>
          </w:p>
        </w:tc>
        <w:tc>
          <w:tcPr>
            <w:tcW w:w="1166" w:type="dxa"/>
            <w:tcBorders>
              <w:top w:val="single" w:sz="8" w:space="0" w:color="auto"/>
              <w:left w:val="single" w:sz="8" w:space="0" w:color="auto"/>
              <w:bottom w:val="single" w:sz="8" w:space="0" w:color="auto"/>
              <w:right w:val="single" w:sz="8" w:space="0" w:color="auto"/>
            </w:tcBorders>
          </w:tcPr>
          <w:p w14:paraId="0FFED7E4"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 xml:space="preserve"> </w:t>
            </w:r>
          </w:p>
        </w:tc>
      </w:tr>
      <w:tr w:rsidR="003D4D14" w:rsidRPr="00C62269" w14:paraId="4788C9ED" w14:textId="77777777" w:rsidTr="003D4D14">
        <w:trPr>
          <w:jc w:val="center"/>
        </w:trPr>
        <w:tc>
          <w:tcPr>
            <w:tcW w:w="3360"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0E2128C9" w14:textId="77777777" w:rsidR="003D4D14" w:rsidRPr="00C62269" w:rsidRDefault="003D4D14" w:rsidP="0013713A">
            <w:pPr>
              <w:rPr>
                <w:rFonts w:cstheme="minorHAnsi"/>
                <w:sz w:val="20"/>
                <w:szCs w:val="20"/>
              </w:rPr>
            </w:pPr>
            <w:r w:rsidRPr="00C62269">
              <w:rPr>
                <w:rFonts w:eastAsia="Calibri" w:cstheme="minorHAnsi"/>
                <w:b/>
                <w:bCs/>
                <w:sz w:val="20"/>
                <w:szCs w:val="20"/>
              </w:rPr>
              <w:t>SPSY 744</w:t>
            </w:r>
            <w:r w:rsidRPr="00C62269">
              <w:rPr>
                <w:rFonts w:eastAsia="Calibri" w:cstheme="minorHAnsi"/>
                <w:sz w:val="20"/>
                <w:szCs w:val="20"/>
              </w:rPr>
              <w:t xml:space="preserve"> Academic Asses/ </w:t>
            </w:r>
            <w:proofErr w:type="spellStart"/>
            <w:r w:rsidRPr="00C62269">
              <w:rPr>
                <w:rFonts w:eastAsia="Calibri" w:cstheme="minorHAnsi"/>
                <w:sz w:val="20"/>
                <w:szCs w:val="20"/>
              </w:rPr>
              <w:t>Interv</w:t>
            </w:r>
            <w:proofErr w:type="spellEnd"/>
            <w:r w:rsidRPr="00C62269">
              <w:rPr>
                <w:rFonts w:eastAsia="Calibri" w:cstheme="minorHAnsi"/>
                <w:sz w:val="20"/>
                <w:szCs w:val="20"/>
              </w:rPr>
              <w:t>.</w:t>
            </w:r>
          </w:p>
        </w:tc>
        <w:tc>
          <w:tcPr>
            <w:tcW w:w="7194"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29266117" w14:textId="77777777" w:rsidR="003D4D14" w:rsidRPr="00C62269" w:rsidRDefault="003D4D14" w:rsidP="0013713A">
            <w:pPr>
              <w:rPr>
                <w:rFonts w:eastAsia="Calibri" w:cstheme="minorHAnsi"/>
                <w:sz w:val="20"/>
                <w:szCs w:val="20"/>
              </w:rPr>
            </w:pPr>
            <w:r w:rsidRPr="00C62269">
              <w:rPr>
                <w:rFonts w:eastAsia="Calibri" w:cstheme="minorHAnsi"/>
                <w:b/>
                <w:bCs/>
                <w:sz w:val="20"/>
                <w:szCs w:val="20"/>
              </w:rPr>
              <w:t xml:space="preserve">NASP DOMAIN 3 – </w:t>
            </w:r>
            <w:r w:rsidRPr="00C62269">
              <w:rPr>
                <w:rFonts w:eastAsia="Calibri" w:cstheme="minorHAnsi"/>
                <w:sz w:val="20"/>
                <w:szCs w:val="20"/>
              </w:rPr>
              <w:t>Academic Interventions &amp; Instructional Supports</w:t>
            </w:r>
          </w:p>
        </w:tc>
        <w:tc>
          <w:tcPr>
            <w:tcW w:w="1240"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4067806E"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M.S.E.</w:t>
            </w:r>
          </w:p>
        </w:tc>
        <w:tc>
          <w:tcPr>
            <w:tcW w:w="1166"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5DB6C3F7"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 xml:space="preserve"> </w:t>
            </w:r>
          </w:p>
        </w:tc>
      </w:tr>
      <w:tr w:rsidR="003D4D14" w:rsidRPr="00C62269" w14:paraId="629AD481" w14:textId="77777777" w:rsidTr="003D4D14">
        <w:trPr>
          <w:jc w:val="center"/>
        </w:trPr>
        <w:tc>
          <w:tcPr>
            <w:tcW w:w="3360"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65B751DA" w14:textId="77777777" w:rsidR="003D4D14" w:rsidRPr="00C62269" w:rsidRDefault="003D4D14" w:rsidP="0013713A">
            <w:pPr>
              <w:rPr>
                <w:rFonts w:cstheme="minorHAnsi"/>
                <w:sz w:val="20"/>
                <w:szCs w:val="20"/>
              </w:rPr>
            </w:pPr>
            <w:r w:rsidRPr="00C62269">
              <w:rPr>
                <w:rFonts w:eastAsia="Calibri" w:cstheme="minorHAnsi"/>
                <w:b/>
                <w:bCs/>
                <w:sz w:val="20"/>
                <w:szCs w:val="20"/>
              </w:rPr>
              <w:t xml:space="preserve">SPSY 752 </w:t>
            </w:r>
            <w:r w:rsidRPr="00C62269">
              <w:rPr>
                <w:rFonts w:eastAsia="Calibri" w:cstheme="minorHAnsi"/>
                <w:sz w:val="20"/>
                <w:szCs w:val="20"/>
              </w:rPr>
              <w:t>Advanced Interventions</w:t>
            </w:r>
          </w:p>
        </w:tc>
        <w:tc>
          <w:tcPr>
            <w:tcW w:w="7194"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44CC0058" w14:textId="77777777" w:rsidR="003D4D14" w:rsidRPr="00C62269" w:rsidRDefault="003D4D14" w:rsidP="0013713A">
            <w:pPr>
              <w:rPr>
                <w:rFonts w:eastAsia="Calibri" w:cstheme="minorHAnsi"/>
                <w:color w:val="000000" w:themeColor="text1"/>
                <w:sz w:val="20"/>
                <w:szCs w:val="20"/>
              </w:rPr>
            </w:pPr>
            <w:r w:rsidRPr="00C62269">
              <w:rPr>
                <w:rFonts w:eastAsia="Calibri" w:cstheme="minorHAnsi"/>
                <w:b/>
                <w:bCs/>
                <w:sz w:val="20"/>
                <w:szCs w:val="20"/>
              </w:rPr>
              <w:t xml:space="preserve">NASP DOMAIN 3 - </w:t>
            </w:r>
            <w:r w:rsidRPr="00C62269">
              <w:rPr>
                <w:rFonts w:eastAsia="Calibri" w:cstheme="minorHAnsi"/>
                <w:color w:val="000000" w:themeColor="text1"/>
                <w:sz w:val="20"/>
                <w:szCs w:val="20"/>
              </w:rPr>
              <w:t xml:space="preserve">Academic Interventions &amp; Instructional Supports </w:t>
            </w:r>
          </w:p>
        </w:tc>
        <w:tc>
          <w:tcPr>
            <w:tcW w:w="1240"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61361C3D"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M.S.E.</w:t>
            </w:r>
          </w:p>
        </w:tc>
        <w:tc>
          <w:tcPr>
            <w:tcW w:w="1166"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73E63C0E"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 xml:space="preserve"> </w:t>
            </w:r>
          </w:p>
        </w:tc>
      </w:tr>
      <w:tr w:rsidR="003D4D14" w:rsidRPr="00C62269" w14:paraId="3696DED7" w14:textId="77777777" w:rsidTr="003D4D14">
        <w:trPr>
          <w:jc w:val="center"/>
        </w:trPr>
        <w:tc>
          <w:tcPr>
            <w:tcW w:w="3360" w:type="dxa"/>
            <w:tcBorders>
              <w:top w:val="single" w:sz="8" w:space="0" w:color="auto"/>
              <w:left w:val="single" w:sz="8" w:space="0" w:color="auto"/>
              <w:bottom w:val="single" w:sz="8" w:space="0" w:color="auto"/>
              <w:right w:val="single" w:sz="8" w:space="0" w:color="auto"/>
            </w:tcBorders>
          </w:tcPr>
          <w:p w14:paraId="68D73699" w14:textId="77777777" w:rsidR="003D4D14" w:rsidRPr="00C62269" w:rsidRDefault="003D4D14" w:rsidP="0013713A">
            <w:pPr>
              <w:rPr>
                <w:rFonts w:cstheme="minorHAnsi"/>
                <w:sz w:val="20"/>
                <w:szCs w:val="20"/>
              </w:rPr>
            </w:pPr>
            <w:r w:rsidRPr="00C62269">
              <w:rPr>
                <w:rFonts w:eastAsia="Calibri" w:cstheme="minorHAnsi"/>
                <w:b/>
                <w:bCs/>
                <w:sz w:val="20"/>
                <w:szCs w:val="20"/>
              </w:rPr>
              <w:t xml:space="preserve">SPSY 747 </w:t>
            </w:r>
            <w:r w:rsidRPr="00C62269">
              <w:rPr>
                <w:rFonts w:eastAsia="Calibri" w:cstheme="minorHAnsi"/>
                <w:sz w:val="20"/>
                <w:szCs w:val="20"/>
              </w:rPr>
              <w:t>Ment. Health Asses/</w:t>
            </w:r>
            <w:proofErr w:type="spellStart"/>
            <w:r w:rsidRPr="00C62269">
              <w:rPr>
                <w:rFonts w:eastAsia="Calibri" w:cstheme="minorHAnsi"/>
                <w:sz w:val="20"/>
                <w:szCs w:val="20"/>
              </w:rPr>
              <w:t>Interv</w:t>
            </w:r>
            <w:proofErr w:type="spellEnd"/>
            <w:r w:rsidRPr="00C62269">
              <w:rPr>
                <w:rFonts w:eastAsia="Calibri" w:cstheme="minorHAnsi"/>
                <w:sz w:val="20"/>
                <w:szCs w:val="20"/>
              </w:rPr>
              <w:t>.</w:t>
            </w:r>
          </w:p>
        </w:tc>
        <w:tc>
          <w:tcPr>
            <w:tcW w:w="7194" w:type="dxa"/>
            <w:tcBorders>
              <w:top w:val="single" w:sz="8" w:space="0" w:color="auto"/>
              <w:left w:val="single" w:sz="8" w:space="0" w:color="auto"/>
              <w:bottom w:val="single" w:sz="8" w:space="0" w:color="auto"/>
              <w:right w:val="single" w:sz="8" w:space="0" w:color="auto"/>
            </w:tcBorders>
          </w:tcPr>
          <w:p w14:paraId="23566E57" w14:textId="77777777" w:rsidR="003D4D14" w:rsidRPr="00C62269" w:rsidRDefault="003D4D14" w:rsidP="0013713A">
            <w:pPr>
              <w:rPr>
                <w:rFonts w:eastAsia="Calibri" w:cstheme="minorHAnsi"/>
                <w:sz w:val="20"/>
                <w:szCs w:val="20"/>
              </w:rPr>
            </w:pPr>
            <w:r w:rsidRPr="00C62269">
              <w:rPr>
                <w:rFonts w:eastAsia="Calibri" w:cstheme="minorHAnsi"/>
                <w:b/>
                <w:bCs/>
                <w:sz w:val="20"/>
                <w:szCs w:val="20"/>
              </w:rPr>
              <w:t xml:space="preserve">NASP DOMAIN 4 – </w:t>
            </w:r>
            <w:r w:rsidRPr="00C62269">
              <w:rPr>
                <w:rFonts w:eastAsia="Calibri" w:cstheme="minorHAnsi"/>
                <w:sz w:val="20"/>
                <w:szCs w:val="20"/>
              </w:rPr>
              <w:t>Mental Health &amp; Behavioral Health Services &amp; Interventions</w:t>
            </w:r>
          </w:p>
        </w:tc>
        <w:tc>
          <w:tcPr>
            <w:tcW w:w="1240" w:type="dxa"/>
            <w:tcBorders>
              <w:top w:val="single" w:sz="8" w:space="0" w:color="auto"/>
              <w:left w:val="single" w:sz="8" w:space="0" w:color="auto"/>
              <w:bottom w:val="single" w:sz="8" w:space="0" w:color="auto"/>
              <w:right w:val="single" w:sz="8" w:space="0" w:color="auto"/>
            </w:tcBorders>
          </w:tcPr>
          <w:p w14:paraId="45D3C284"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M.S.E.</w:t>
            </w:r>
          </w:p>
        </w:tc>
        <w:tc>
          <w:tcPr>
            <w:tcW w:w="1166" w:type="dxa"/>
            <w:tcBorders>
              <w:top w:val="single" w:sz="8" w:space="0" w:color="auto"/>
              <w:left w:val="single" w:sz="8" w:space="0" w:color="auto"/>
              <w:bottom w:val="single" w:sz="8" w:space="0" w:color="auto"/>
              <w:right w:val="single" w:sz="8" w:space="0" w:color="auto"/>
            </w:tcBorders>
          </w:tcPr>
          <w:p w14:paraId="67DA23A8"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 xml:space="preserve"> </w:t>
            </w:r>
          </w:p>
        </w:tc>
      </w:tr>
      <w:tr w:rsidR="003D4D14" w:rsidRPr="00C62269" w14:paraId="36AE7F4A" w14:textId="77777777" w:rsidTr="003D4D14">
        <w:trPr>
          <w:jc w:val="center"/>
        </w:trPr>
        <w:tc>
          <w:tcPr>
            <w:tcW w:w="3360" w:type="dxa"/>
            <w:tcBorders>
              <w:top w:val="single" w:sz="8" w:space="0" w:color="auto"/>
              <w:left w:val="single" w:sz="8" w:space="0" w:color="auto"/>
              <w:bottom w:val="single" w:sz="8" w:space="0" w:color="auto"/>
              <w:right w:val="single" w:sz="8" w:space="0" w:color="auto"/>
            </w:tcBorders>
          </w:tcPr>
          <w:p w14:paraId="54EFACC7" w14:textId="77777777" w:rsidR="003D4D14" w:rsidRPr="00C62269" w:rsidRDefault="003D4D14" w:rsidP="0013713A">
            <w:pPr>
              <w:rPr>
                <w:rFonts w:cstheme="minorHAnsi"/>
                <w:sz w:val="20"/>
                <w:szCs w:val="20"/>
              </w:rPr>
            </w:pPr>
            <w:r w:rsidRPr="00C62269">
              <w:rPr>
                <w:rFonts w:eastAsia="Calibri" w:cstheme="minorHAnsi"/>
                <w:b/>
                <w:bCs/>
                <w:sz w:val="20"/>
                <w:szCs w:val="20"/>
              </w:rPr>
              <w:t xml:space="preserve">SPSY 622 </w:t>
            </w:r>
            <w:r w:rsidRPr="00C62269">
              <w:rPr>
                <w:rFonts w:eastAsia="Calibri" w:cstheme="minorHAnsi"/>
                <w:sz w:val="20"/>
                <w:szCs w:val="20"/>
              </w:rPr>
              <w:t>Behavior Asses/</w:t>
            </w:r>
            <w:proofErr w:type="spellStart"/>
            <w:r w:rsidRPr="00C62269">
              <w:rPr>
                <w:rFonts w:eastAsia="Calibri" w:cstheme="minorHAnsi"/>
                <w:sz w:val="20"/>
                <w:szCs w:val="20"/>
              </w:rPr>
              <w:t>Interv</w:t>
            </w:r>
            <w:proofErr w:type="spellEnd"/>
            <w:r w:rsidRPr="00C62269">
              <w:rPr>
                <w:rFonts w:eastAsia="Calibri" w:cstheme="minorHAnsi"/>
                <w:sz w:val="20"/>
                <w:szCs w:val="20"/>
              </w:rPr>
              <w:t>.</w:t>
            </w:r>
          </w:p>
        </w:tc>
        <w:tc>
          <w:tcPr>
            <w:tcW w:w="7194" w:type="dxa"/>
            <w:tcBorders>
              <w:top w:val="single" w:sz="8" w:space="0" w:color="auto"/>
              <w:left w:val="single" w:sz="8" w:space="0" w:color="auto"/>
              <w:bottom w:val="single" w:sz="8" w:space="0" w:color="auto"/>
              <w:right w:val="single" w:sz="8" w:space="0" w:color="auto"/>
            </w:tcBorders>
          </w:tcPr>
          <w:p w14:paraId="09C443DC" w14:textId="77777777" w:rsidR="003D4D14" w:rsidRPr="00C62269" w:rsidRDefault="003D4D14" w:rsidP="0013713A">
            <w:pPr>
              <w:rPr>
                <w:rFonts w:eastAsia="Calibri" w:cstheme="minorHAnsi"/>
                <w:color w:val="000000" w:themeColor="text1"/>
                <w:sz w:val="20"/>
                <w:szCs w:val="20"/>
              </w:rPr>
            </w:pPr>
            <w:r w:rsidRPr="00C62269">
              <w:rPr>
                <w:rFonts w:eastAsia="Calibri" w:cstheme="minorHAnsi"/>
                <w:b/>
                <w:bCs/>
                <w:sz w:val="20"/>
                <w:szCs w:val="20"/>
              </w:rPr>
              <w:t xml:space="preserve">NASP DOMAIN 4 – </w:t>
            </w:r>
            <w:r w:rsidRPr="00C62269">
              <w:rPr>
                <w:rFonts w:eastAsia="Calibri" w:cstheme="minorHAnsi"/>
                <w:color w:val="000000" w:themeColor="text1"/>
                <w:sz w:val="20"/>
                <w:szCs w:val="20"/>
              </w:rPr>
              <w:t>Mental Health &amp; Behavioral Health Services &amp; Interventions</w:t>
            </w:r>
          </w:p>
        </w:tc>
        <w:tc>
          <w:tcPr>
            <w:tcW w:w="1240" w:type="dxa"/>
            <w:tcBorders>
              <w:top w:val="single" w:sz="8" w:space="0" w:color="auto"/>
              <w:left w:val="single" w:sz="8" w:space="0" w:color="auto"/>
              <w:bottom w:val="single" w:sz="8" w:space="0" w:color="auto"/>
              <w:right w:val="single" w:sz="8" w:space="0" w:color="auto"/>
            </w:tcBorders>
          </w:tcPr>
          <w:p w14:paraId="496C022C"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M.S.E.</w:t>
            </w:r>
          </w:p>
        </w:tc>
        <w:tc>
          <w:tcPr>
            <w:tcW w:w="1166" w:type="dxa"/>
            <w:tcBorders>
              <w:top w:val="single" w:sz="8" w:space="0" w:color="auto"/>
              <w:left w:val="single" w:sz="8" w:space="0" w:color="auto"/>
              <w:bottom w:val="single" w:sz="8" w:space="0" w:color="auto"/>
              <w:right w:val="single" w:sz="8" w:space="0" w:color="auto"/>
            </w:tcBorders>
          </w:tcPr>
          <w:p w14:paraId="4F9C351D"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 xml:space="preserve"> </w:t>
            </w:r>
          </w:p>
        </w:tc>
      </w:tr>
      <w:tr w:rsidR="003D4D14" w:rsidRPr="00C62269" w14:paraId="5C5AEA01" w14:textId="77777777" w:rsidTr="003D4D14">
        <w:trPr>
          <w:jc w:val="center"/>
        </w:trPr>
        <w:tc>
          <w:tcPr>
            <w:tcW w:w="3360" w:type="dxa"/>
            <w:tcBorders>
              <w:top w:val="single" w:sz="8" w:space="0" w:color="auto"/>
              <w:left w:val="single" w:sz="8" w:space="0" w:color="auto"/>
              <w:bottom w:val="single" w:sz="8" w:space="0" w:color="auto"/>
              <w:right w:val="single" w:sz="8" w:space="0" w:color="auto"/>
            </w:tcBorders>
          </w:tcPr>
          <w:p w14:paraId="5F5606FC" w14:textId="77777777" w:rsidR="003D4D14" w:rsidRPr="00C62269" w:rsidRDefault="003D4D14" w:rsidP="0013713A">
            <w:pPr>
              <w:rPr>
                <w:rFonts w:cstheme="minorHAnsi"/>
                <w:sz w:val="20"/>
                <w:szCs w:val="20"/>
              </w:rPr>
            </w:pPr>
            <w:r w:rsidRPr="00C62269">
              <w:rPr>
                <w:rFonts w:eastAsia="Calibri" w:cstheme="minorHAnsi"/>
                <w:b/>
                <w:bCs/>
                <w:sz w:val="20"/>
                <w:szCs w:val="20"/>
              </w:rPr>
              <w:t xml:space="preserve">COUN 732 </w:t>
            </w:r>
            <w:r w:rsidRPr="00C62269">
              <w:rPr>
                <w:rFonts w:eastAsia="Calibri" w:cstheme="minorHAnsi"/>
                <w:sz w:val="20"/>
                <w:szCs w:val="20"/>
              </w:rPr>
              <w:t>Group Counseling</w:t>
            </w:r>
          </w:p>
        </w:tc>
        <w:tc>
          <w:tcPr>
            <w:tcW w:w="7194" w:type="dxa"/>
            <w:tcBorders>
              <w:top w:val="single" w:sz="8" w:space="0" w:color="auto"/>
              <w:left w:val="single" w:sz="8" w:space="0" w:color="auto"/>
              <w:bottom w:val="single" w:sz="8" w:space="0" w:color="auto"/>
              <w:right w:val="single" w:sz="8" w:space="0" w:color="auto"/>
            </w:tcBorders>
          </w:tcPr>
          <w:p w14:paraId="0256C7DE" w14:textId="77777777" w:rsidR="003D4D14" w:rsidRPr="00C62269" w:rsidRDefault="003D4D14" w:rsidP="0013713A">
            <w:pPr>
              <w:rPr>
                <w:rFonts w:eastAsia="Calibri" w:cstheme="minorHAnsi"/>
                <w:color w:val="000000" w:themeColor="text1"/>
                <w:sz w:val="20"/>
                <w:szCs w:val="20"/>
              </w:rPr>
            </w:pPr>
            <w:r w:rsidRPr="00C62269">
              <w:rPr>
                <w:rFonts w:eastAsia="Calibri" w:cstheme="minorHAnsi"/>
                <w:b/>
                <w:bCs/>
                <w:sz w:val="20"/>
                <w:szCs w:val="20"/>
              </w:rPr>
              <w:t xml:space="preserve">NASP DOMAIN 4 – </w:t>
            </w:r>
            <w:r w:rsidRPr="00C62269">
              <w:rPr>
                <w:rFonts w:eastAsia="Calibri" w:cstheme="minorHAnsi"/>
                <w:color w:val="000000" w:themeColor="text1"/>
                <w:sz w:val="20"/>
                <w:szCs w:val="20"/>
              </w:rPr>
              <w:t>Mental Health &amp; Behavioral Health Services &amp; Interventions</w:t>
            </w:r>
          </w:p>
        </w:tc>
        <w:tc>
          <w:tcPr>
            <w:tcW w:w="1240" w:type="dxa"/>
            <w:tcBorders>
              <w:top w:val="single" w:sz="8" w:space="0" w:color="auto"/>
              <w:left w:val="single" w:sz="8" w:space="0" w:color="auto"/>
              <w:bottom w:val="single" w:sz="8" w:space="0" w:color="auto"/>
              <w:right w:val="single" w:sz="8" w:space="0" w:color="auto"/>
            </w:tcBorders>
          </w:tcPr>
          <w:p w14:paraId="563E4CB7"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M.S.E.</w:t>
            </w:r>
          </w:p>
        </w:tc>
        <w:tc>
          <w:tcPr>
            <w:tcW w:w="1166" w:type="dxa"/>
            <w:tcBorders>
              <w:top w:val="single" w:sz="8" w:space="0" w:color="auto"/>
              <w:left w:val="single" w:sz="8" w:space="0" w:color="auto"/>
              <w:bottom w:val="single" w:sz="8" w:space="0" w:color="auto"/>
              <w:right w:val="single" w:sz="8" w:space="0" w:color="auto"/>
            </w:tcBorders>
          </w:tcPr>
          <w:p w14:paraId="2F11E3BF"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 xml:space="preserve"> </w:t>
            </w:r>
          </w:p>
        </w:tc>
      </w:tr>
      <w:tr w:rsidR="003D4D14" w:rsidRPr="00C62269" w14:paraId="2E3B4177" w14:textId="77777777" w:rsidTr="003D4D14">
        <w:trPr>
          <w:jc w:val="center"/>
        </w:trPr>
        <w:tc>
          <w:tcPr>
            <w:tcW w:w="3360"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26D01D7A" w14:textId="77777777" w:rsidR="003D4D14" w:rsidRPr="00C62269" w:rsidRDefault="003D4D14" w:rsidP="0013713A">
            <w:pPr>
              <w:rPr>
                <w:rFonts w:cstheme="minorHAnsi"/>
                <w:sz w:val="20"/>
                <w:szCs w:val="20"/>
              </w:rPr>
            </w:pPr>
            <w:r w:rsidRPr="00C62269">
              <w:rPr>
                <w:rFonts w:eastAsia="Calibri" w:cstheme="minorHAnsi"/>
                <w:b/>
                <w:bCs/>
                <w:sz w:val="20"/>
                <w:szCs w:val="20"/>
              </w:rPr>
              <w:t xml:space="preserve">SPSY 701 </w:t>
            </w:r>
            <w:r w:rsidRPr="00C62269">
              <w:rPr>
                <w:rFonts w:eastAsia="Calibri" w:cstheme="minorHAnsi"/>
                <w:sz w:val="20"/>
                <w:szCs w:val="20"/>
              </w:rPr>
              <w:t>Intro to School Psych</w:t>
            </w:r>
          </w:p>
        </w:tc>
        <w:tc>
          <w:tcPr>
            <w:tcW w:w="7194"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1907A77E" w14:textId="77777777" w:rsidR="003D4D14" w:rsidRPr="00C62269" w:rsidRDefault="003D4D14" w:rsidP="0013713A">
            <w:pPr>
              <w:rPr>
                <w:rFonts w:cstheme="minorHAnsi"/>
                <w:sz w:val="20"/>
                <w:szCs w:val="20"/>
              </w:rPr>
            </w:pPr>
            <w:r w:rsidRPr="00C62269">
              <w:rPr>
                <w:rFonts w:eastAsia="Calibri" w:cstheme="minorHAnsi"/>
                <w:b/>
                <w:bCs/>
                <w:sz w:val="20"/>
                <w:szCs w:val="20"/>
              </w:rPr>
              <w:t xml:space="preserve">NASP DOMAIN 5 - </w:t>
            </w:r>
            <w:r w:rsidRPr="00C62269">
              <w:rPr>
                <w:rFonts w:eastAsia="Calibri" w:cstheme="minorHAnsi"/>
                <w:sz w:val="20"/>
                <w:szCs w:val="20"/>
              </w:rPr>
              <w:t>School-Wide Practices to Promote Learning</w:t>
            </w:r>
          </w:p>
        </w:tc>
        <w:tc>
          <w:tcPr>
            <w:tcW w:w="1240"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55B13BE7"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M.S.E.</w:t>
            </w:r>
          </w:p>
        </w:tc>
        <w:tc>
          <w:tcPr>
            <w:tcW w:w="1166"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0B53F06D"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 xml:space="preserve"> </w:t>
            </w:r>
          </w:p>
        </w:tc>
      </w:tr>
      <w:tr w:rsidR="003D4D14" w:rsidRPr="00C62269" w14:paraId="72C1051D" w14:textId="77777777" w:rsidTr="003D4D14">
        <w:trPr>
          <w:jc w:val="center"/>
        </w:trPr>
        <w:tc>
          <w:tcPr>
            <w:tcW w:w="3360"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324B5117" w14:textId="77777777" w:rsidR="003D4D14" w:rsidRPr="00C62269" w:rsidRDefault="003D4D14" w:rsidP="0013713A">
            <w:pPr>
              <w:rPr>
                <w:rFonts w:cstheme="minorHAnsi"/>
                <w:sz w:val="20"/>
                <w:szCs w:val="20"/>
              </w:rPr>
            </w:pPr>
            <w:r w:rsidRPr="00C62269">
              <w:rPr>
                <w:rFonts w:eastAsia="Calibri" w:cstheme="minorHAnsi"/>
                <w:b/>
                <w:bCs/>
                <w:sz w:val="20"/>
                <w:szCs w:val="20"/>
              </w:rPr>
              <w:t xml:space="preserve">SPSY 752 </w:t>
            </w:r>
            <w:r w:rsidRPr="00C62269">
              <w:rPr>
                <w:rFonts w:eastAsia="Calibri" w:cstheme="minorHAnsi"/>
                <w:sz w:val="20"/>
                <w:szCs w:val="20"/>
              </w:rPr>
              <w:t>Advanced Interventions</w:t>
            </w:r>
          </w:p>
        </w:tc>
        <w:tc>
          <w:tcPr>
            <w:tcW w:w="7194"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0E72B78D" w14:textId="77777777" w:rsidR="003D4D14" w:rsidRPr="00C62269" w:rsidRDefault="003D4D14" w:rsidP="0013713A">
            <w:pPr>
              <w:rPr>
                <w:rFonts w:cstheme="minorHAnsi"/>
                <w:sz w:val="20"/>
                <w:szCs w:val="20"/>
              </w:rPr>
            </w:pPr>
            <w:r w:rsidRPr="00C62269">
              <w:rPr>
                <w:rFonts w:eastAsia="Calibri" w:cstheme="minorHAnsi"/>
                <w:b/>
                <w:bCs/>
                <w:sz w:val="20"/>
                <w:szCs w:val="20"/>
              </w:rPr>
              <w:t xml:space="preserve">NASP DOMAIN 5 - </w:t>
            </w:r>
            <w:r w:rsidRPr="00C62269">
              <w:rPr>
                <w:rFonts w:eastAsia="Calibri" w:cstheme="minorHAnsi"/>
                <w:sz w:val="20"/>
                <w:szCs w:val="20"/>
              </w:rPr>
              <w:t>School-Wide Practices to Promote Learning</w:t>
            </w:r>
          </w:p>
        </w:tc>
        <w:tc>
          <w:tcPr>
            <w:tcW w:w="1240"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61F847AE"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M.S.E.</w:t>
            </w:r>
          </w:p>
        </w:tc>
        <w:tc>
          <w:tcPr>
            <w:tcW w:w="1166"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0CE2C58A"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 xml:space="preserve"> </w:t>
            </w:r>
          </w:p>
        </w:tc>
      </w:tr>
      <w:tr w:rsidR="003D4D14" w:rsidRPr="00C62269" w14:paraId="1A6C676A" w14:textId="77777777" w:rsidTr="003D4D14">
        <w:trPr>
          <w:jc w:val="center"/>
        </w:trPr>
        <w:tc>
          <w:tcPr>
            <w:tcW w:w="3360" w:type="dxa"/>
            <w:tcBorders>
              <w:top w:val="single" w:sz="8" w:space="0" w:color="auto"/>
              <w:left w:val="single" w:sz="8" w:space="0" w:color="auto"/>
              <w:bottom w:val="single" w:sz="8" w:space="0" w:color="auto"/>
              <w:right w:val="single" w:sz="8" w:space="0" w:color="auto"/>
            </w:tcBorders>
          </w:tcPr>
          <w:p w14:paraId="71EE1C66" w14:textId="77777777" w:rsidR="003D4D14" w:rsidRPr="00C62269" w:rsidRDefault="003D4D14" w:rsidP="0013713A">
            <w:pPr>
              <w:rPr>
                <w:rFonts w:cstheme="minorHAnsi"/>
                <w:sz w:val="20"/>
                <w:szCs w:val="20"/>
              </w:rPr>
            </w:pPr>
            <w:r w:rsidRPr="00C62269">
              <w:rPr>
                <w:rFonts w:eastAsia="Calibri" w:cstheme="minorHAnsi"/>
                <w:b/>
                <w:bCs/>
                <w:sz w:val="20"/>
                <w:szCs w:val="20"/>
              </w:rPr>
              <w:t xml:space="preserve">SPSY 770 </w:t>
            </w:r>
            <w:r w:rsidRPr="00C62269">
              <w:rPr>
                <w:rFonts w:eastAsia="Calibri" w:cstheme="minorHAnsi"/>
                <w:sz w:val="20"/>
                <w:szCs w:val="20"/>
              </w:rPr>
              <w:t>Pre-practicum</w:t>
            </w:r>
          </w:p>
        </w:tc>
        <w:tc>
          <w:tcPr>
            <w:tcW w:w="7194" w:type="dxa"/>
            <w:tcBorders>
              <w:top w:val="single" w:sz="8" w:space="0" w:color="auto"/>
              <w:left w:val="single" w:sz="8" w:space="0" w:color="auto"/>
              <w:bottom w:val="single" w:sz="8" w:space="0" w:color="auto"/>
              <w:right w:val="single" w:sz="8" w:space="0" w:color="auto"/>
            </w:tcBorders>
          </w:tcPr>
          <w:p w14:paraId="56C4606D" w14:textId="77777777" w:rsidR="003D4D14" w:rsidRPr="00C62269" w:rsidRDefault="003D4D14" w:rsidP="0013713A">
            <w:pPr>
              <w:rPr>
                <w:rFonts w:eastAsia="Calibri" w:cstheme="minorHAnsi"/>
                <w:color w:val="000000" w:themeColor="text1"/>
                <w:sz w:val="20"/>
                <w:szCs w:val="20"/>
              </w:rPr>
            </w:pPr>
            <w:r w:rsidRPr="00C62269">
              <w:rPr>
                <w:rFonts w:eastAsia="Calibri" w:cstheme="minorHAnsi"/>
                <w:b/>
                <w:bCs/>
                <w:sz w:val="20"/>
                <w:szCs w:val="20"/>
              </w:rPr>
              <w:t xml:space="preserve">NASP DOMAIN 6 - </w:t>
            </w:r>
            <w:r w:rsidRPr="00C62269">
              <w:rPr>
                <w:rFonts w:eastAsia="Calibri" w:cstheme="minorHAnsi"/>
                <w:color w:val="000000" w:themeColor="text1"/>
                <w:sz w:val="20"/>
                <w:szCs w:val="20"/>
              </w:rPr>
              <w:t>Services to Promote Safe &amp; Supportive Schools</w:t>
            </w:r>
          </w:p>
        </w:tc>
        <w:tc>
          <w:tcPr>
            <w:tcW w:w="1240" w:type="dxa"/>
            <w:tcBorders>
              <w:top w:val="single" w:sz="8" w:space="0" w:color="auto"/>
              <w:left w:val="single" w:sz="8" w:space="0" w:color="auto"/>
              <w:bottom w:val="single" w:sz="8" w:space="0" w:color="auto"/>
              <w:right w:val="single" w:sz="8" w:space="0" w:color="auto"/>
            </w:tcBorders>
          </w:tcPr>
          <w:p w14:paraId="46B41AAD"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M.S.E.</w:t>
            </w:r>
          </w:p>
        </w:tc>
        <w:tc>
          <w:tcPr>
            <w:tcW w:w="1166" w:type="dxa"/>
            <w:tcBorders>
              <w:top w:val="single" w:sz="8" w:space="0" w:color="auto"/>
              <w:left w:val="single" w:sz="8" w:space="0" w:color="auto"/>
              <w:bottom w:val="single" w:sz="8" w:space="0" w:color="auto"/>
              <w:right w:val="single" w:sz="8" w:space="0" w:color="auto"/>
            </w:tcBorders>
          </w:tcPr>
          <w:p w14:paraId="067039F7"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 xml:space="preserve"> </w:t>
            </w:r>
          </w:p>
        </w:tc>
      </w:tr>
      <w:tr w:rsidR="003D4D14" w:rsidRPr="00C62269" w14:paraId="5AA8540F" w14:textId="77777777" w:rsidTr="003D4D14">
        <w:trPr>
          <w:jc w:val="center"/>
        </w:trPr>
        <w:tc>
          <w:tcPr>
            <w:tcW w:w="3360" w:type="dxa"/>
            <w:tcBorders>
              <w:top w:val="single" w:sz="8" w:space="0" w:color="auto"/>
              <w:left w:val="single" w:sz="8" w:space="0" w:color="auto"/>
              <w:bottom w:val="single" w:sz="8" w:space="0" w:color="auto"/>
              <w:right w:val="single" w:sz="8" w:space="0" w:color="auto"/>
            </w:tcBorders>
          </w:tcPr>
          <w:p w14:paraId="4BC80734" w14:textId="77777777" w:rsidR="003D4D14" w:rsidRPr="00C62269" w:rsidRDefault="003D4D14" w:rsidP="0013713A">
            <w:pPr>
              <w:rPr>
                <w:rFonts w:cstheme="minorHAnsi"/>
                <w:sz w:val="20"/>
                <w:szCs w:val="20"/>
              </w:rPr>
            </w:pPr>
            <w:r w:rsidRPr="00C62269">
              <w:rPr>
                <w:rFonts w:eastAsia="Calibri" w:cstheme="minorHAnsi"/>
                <w:b/>
                <w:bCs/>
                <w:sz w:val="20"/>
                <w:szCs w:val="20"/>
              </w:rPr>
              <w:t xml:space="preserve">COUN 790 </w:t>
            </w:r>
            <w:r w:rsidRPr="00C62269">
              <w:rPr>
                <w:rFonts w:eastAsia="Calibri" w:cstheme="minorHAnsi"/>
                <w:sz w:val="20"/>
                <w:szCs w:val="20"/>
              </w:rPr>
              <w:t>Counseling Microskills</w:t>
            </w:r>
          </w:p>
        </w:tc>
        <w:tc>
          <w:tcPr>
            <w:tcW w:w="7194" w:type="dxa"/>
            <w:tcBorders>
              <w:top w:val="single" w:sz="8" w:space="0" w:color="auto"/>
              <w:left w:val="single" w:sz="8" w:space="0" w:color="auto"/>
              <w:bottom w:val="single" w:sz="8" w:space="0" w:color="auto"/>
              <w:right w:val="single" w:sz="8" w:space="0" w:color="auto"/>
            </w:tcBorders>
          </w:tcPr>
          <w:p w14:paraId="53C92A7C" w14:textId="77777777" w:rsidR="003D4D14" w:rsidRPr="00C62269" w:rsidRDefault="003D4D14" w:rsidP="0013713A">
            <w:pPr>
              <w:rPr>
                <w:rFonts w:eastAsia="Calibri" w:cstheme="minorHAnsi"/>
                <w:color w:val="000000" w:themeColor="text1"/>
                <w:sz w:val="20"/>
                <w:szCs w:val="20"/>
              </w:rPr>
            </w:pPr>
            <w:r w:rsidRPr="00C62269">
              <w:rPr>
                <w:rFonts w:eastAsia="Calibri" w:cstheme="minorHAnsi"/>
                <w:b/>
                <w:bCs/>
                <w:sz w:val="20"/>
                <w:szCs w:val="20"/>
              </w:rPr>
              <w:t xml:space="preserve">NASP DOMAIN 6 - </w:t>
            </w:r>
            <w:r w:rsidRPr="00C62269">
              <w:rPr>
                <w:rFonts w:eastAsia="Calibri" w:cstheme="minorHAnsi"/>
                <w:color w:val="000000" w:themeColor="text1"/>
                <w:sz w:val="20"/>
                <w:szCs w:val="20"/>
              </w:rPr>
              <w:t>Services to Promote Safe &amp; Supportive Schools</w:t>
            </w:r>
          </w:p>
        </w:tc>
        <w:tc>
          <w:tcPr>
            <w:tcW w:w="1240" w:type="dxa"/>
            <w:tcBorders>
              <w:top w:val="single" w:sz="8" w:space="0" w:color="auto"/>
              <w:left w:val="single" w:sz="8" w:space="0" w:color="auto"/>
              <w:bottom w:val="single" w:sz="8" w:space="0" w:color="auto"/>
              <w:right w:val="single" w:sz="8" w:space="0" w:color="auto"/>
            </w:tcBorders>
          </w:tcPr>
          <w:p w14:paraId="676FB3A8"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M.S.E.</w:t>
            </w:r>
          </w:p>
        </w:tc>
        <w:tc>
          <w:tcPr>
            <w:tcW w:w="1166" w:type="dxa"/>
            <w:tcBorders>
              <w:top w:val="single" w:sz="8" w:space="0" w:color="auto"/>
              <w:left w:val="single" w:sz="8" w:space="0" w:color="auto"/>
              <w:bottom w:val="single" w:sz="8" w:space="0" w:color="auto"/>
              <w:right w:val="single" w:sz="8" w:space="0" w:color="auto"/>
            </w:tcBorders>
          </w:tcPr>
          <w:p w14:paraId="434C215A"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 xml:space="preserve"> </w:t>
            </w:r>
          </w:p>
        </w:tc>
      </w:tr>
      <w:tr w:rsidR="003D4D14" w:rsidRPr="00C62269" w14:paraId="7373BB54" w14:textId="77777777" w:rsidTr="003D4D14">
        <w:trPr>
          <w:jc w:val="center"/>
        </w:trPr>
        <w:tc>
          <w:tcPr>
            <w:tcW w:w="3360" w:type="dxa"/>
            <w:tcBorders>
              <w:top w:val="single" w:sz="8" w:space="0" w:color="auto"/>
              <w:left w:val="single" w:sz="8" w:space="0" w:color="auto"/>
              <w:bottom w:val="single" w:sz="8" w:space="0" w:color="auto"/>
              <w:right w:val="single" w:sz="8" w:space="0" w:color="auto"/>
            </w:tcBorders>
          </w:tcPr>
          <w:p w14:paraId="06AD9F8A" w14:textId="77777777" w:rsidR="003D4D14" w:rsidRPr="00C62269" w:rsidRDefault="003D4D14" w:rsidP="0013713A">
            <w:pPr>
              <w:rPr>
                <w:rFonts w:cstheme="minorHAnsi"/>
                <w:sz w:val="20"/>
                <w:szCs w:val="20"/>
              </w:rPr>
            </w:pPr>
            <w:r w:rsidRPr="00C62269">
              <w:rPr>
                <w:rFonts w:eastAsia="Calibri" w:cstheme="minorHAnsi"/>
                <w:b/>
                <w:bCs/>
                <w:sz w:val="20"/>
                <w:szCs w:val="20"/>
              </w:rPr>
              <w:t xml:space="preserve">SPSY 722 </w:t>
            </w:r>
            <w:r w:rsidRPr="00C62269">
              <w:rPr>
                <w:rFonts w:eastAsia="Calibri" w:cstheme="minorHAnsi"/>
                <w:sz w:val="20"/>
                <w:szCs w:val="20"/>
              </w:rPr>
              <w:t>School Safety &amp; Crisis Resp.</w:t>
            </w:r>
          </w:p>
        </w:tc>
        <w:tc>
          <w:tcPr>
            <w:tcW w:w="7194" w:type="dxa"/>
            <w:tcBorders>
              <w:top w:val="single" w:sz="8" w:space="0" w:color="auto"/>
              <w:left w:val="single" w:sz="8" w:space="0" w:color="auto"/>
              <w:bottom w:val="single" w:sz="8" w:space="0" w:color="auto"/>
              <w:right w:val="single" w:sz="8" w:space="0" w:color="auto"/>
            </w:tcBorders>
          </w:tcPr>
          <w:p w14:paraId="4DCE2DAD" w14:textId="77777777" w:rsidR="003D4D14" w:rsidRPr="00C62269" w:rsidRDefault="003D4D14" w:rsidP="0013713A">
            <w:pPr>
              <w:rPr>
                <w:rFonts w:cstheme="minorHAnsi"/>
                <w:sz w:val="20"/>
                <w:szCs w:val="20"/>
              </w:rPr>
            </w:pPr>
            <w:r w:rsidRPr="00C62269">
              <w:rPr>
                <w:rFonts w:eastAsia="Calibri" w:cstheme="minorHAnsi"/>
                <w:b/>
                <w:bCs/>
                <w:sz w:val="20"/>
                <w:szCs w:val="20"/>
              </w:rPr>
              <w:t xml:space="preserve">NASP DOMAIN 6 – </w:t>
            </w:r>
            <w:r w:rsidRPr="00C62269">
              <w:rPr>
                <w:rFonts w:eastAsia="Calibri" w:cstheme="minorHAnsi"/>
                <w:sz w:val="20"/>
                <w:szCs w:val="20"/>
              </w:rPr>
              <w:t>Services to Promote Safe &amp; Supportive Schools</w:t>
            </w:r>
          </w:p>
        </w:tc>
        <w:tc>
          <w:tcPr>
            <w:tcW w:w="1240" w:type="dxa"/>
            <w:tcBorders>
              <w:top w:val="single" w:sz="8" w:space="0" w:color="auto"/>
              <w:left w:val="single" w:sz="8" w:space="0" w:color="auto"/>
              <w:bottom w:val="single" w:sz="8" w:space="0" w:color="auto"/>
              <w:right w:val="single" w:sz="8" w:space="0" w:color="auto"/>
            </w:tcBorders>
          </w:tcPr>
          <w:p w14:paraId="79BB16B1"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Ed.S.</w:t>
            </w:r>
          </w:p>
        </w:tc>
        <w:tc>
          <w:tcPr>
            <w:tcW w:w="1166" w:type="dxa"/>
            <w:tcBorders>
              <w:top w:val="single" w:sz="8" w:space="0" w:color="auto"/>
              <w:left w:val="single" w:sz="8" w:space="0" w:color="auto"/>
              <w:bottom w:val="single" w:sz="8" w:space="0" w:color="auto"/>
              <w:right w:val="single" w:sz="8" w:space="0" w:color="auto"/>
            </w:tcBorders>
          </w:tcPr>
          <w:p w14:paraId="19628422"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 xml:space="preserve"> </w:t>
            </w:r>
          </w:p>
        </w:tc>
      </w:tr>
      <w:tr w:rsidR="003D4D14" w:rsidRPr="00C62269" w14:paraId="051D2E4B" w14:textId="77777777" w:rsidTr="003D4D14">
        <w:trPr>
          <w:jc w:val="center"/>
        </w:trPr>
        <w:tc>
          <w:tcPr>
            <w:tcW w:w="3360"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39E68173" w14:textId="77777777" w:rsidR="003D4D14" w:rsidRPr="00C62269" w:rsidRDefault="003D4D14" w:rsidP="0013713A">
            <w:pPr>
              <w:rPr>
                <w:rFonts w:cstheme="minorHAnsi"/>
                <w:sz w:val="20"/>
                <w:szCs w:val="20"/>
              </w:rPr>
            </w:pPr>
            <w:r w:rsidRPr="00C62269">
              <w:rPr>
                <w:rFonts w:eastAsia="Calibri" w:cstheme="minorHAnsi"/>
                <w:b/>
                <w:bCs/>
                <w:sz w:val="20"/>
                <w:szCs w:val="20"/>
              </w:rPr>
              <w:t xml:space="preserve">SPSY 622 </w:t>
            </w:r>
            <w:r w:rsidRPr="00C62269">
              <w:rPr>
                <w:rFonts w:eastAsia="Calibri" w:cstheme="minorHAnsi"/>
                <w:sz w:val="20"/>
                <w:szCs w:val="20"/>
              </w:rPr>
              <w:t>Behavior Assess/</w:t>
            </w:r>
            <w:proofErr w:type="spellStart"/>
            <w:r w:rsidRPr="00C62269">
              <w:rPr>
                <w:rFonts w:eastAsia="Calibri" w:cstheme="minorHAnsi"/>
                <w:sz w:val="20"/>
                <w:szCs w:val="20"/>
              </w:rPr>
              <w:t>Interv</w:t>
            </w:r>
            <w:proofErr w:type="spellEnd"/>
            <w:r w:rsidRPr="00C62269">
              <w:rPr>
                <w:rFonts w:eastAsia="Calibri" w:cstheme="minorHAnsi"/>
                <w:sz w:val="20"/>
                <w:szCs w:val="20"/>
              </w:rPr>
              <w:t>.</w:t>
            </w:r>
          </w:p>
        </w:tc>
        <w:tc>
          <w:tcPr>
            <w:tcW w:w="7194"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5B00DD09" w14:textId="77777777" w:rsidR="003D4D14" w:rsidRPr="00C62269" w:rsidRDefault="003D4D14" w:rsidP="0013713A">
            <w:pPr>
              <w:rPr>
                <w:rFonts w:eastAsia="Calibri" w:cstheme="minorHAnsi"/>
                <w:color w:val="000000" w:themeColor="text1"/>
                <w:sz w:val="20"/>
                <w:szCs w:val="20"/>
              </w:rPr>
            </w:pPr>
            <w:r w:rsidRPr="00C62269">
              <w:rPr>
                <w:rFonts w:eastAsia="Calibri" w:cstheme="minorHAnsi"/>
                <w:b/>
                <w:bCs/>
                <w:sz w:val="20"/>
                <w:szCs w:val="20"/>
              </w:rPr>
              <w:t xml:space="preserve">NASP DOMAIN 7 - </w:t>
            </w:r>
            <w:r w:rsidRPr="00C62269">
              <w:rPr>
                <w:rFonts w:eastAsia="Calibri" w:cstheme="minorHAnsi"/>
                <w:color w:val="000000" w:themeColor="text1"/>
                <w:sz w:val="20"/>
                <w:szCs w:val="20"/>
              </w:rPr>
              <w:t>Family, School, and Community Collaboration</w:t>
            </w:r>
          </w:p>
        </w:tc>
        <w:tc>
          <w:tcPr>
            <w:tcW w:w="1240"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4B2C8E51"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M.S.E.</w:t>
            </w:r>
          </w:p>
        </w:tc>
        <w:tc>
          <w:tcPr>
            <w:tcW w:w="1166"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075C906C" w14:textId="77777777" w:rsidR="003D4D14" w:rsidRPr="00C62269" w:rsidRDefault="003D4D14" w:rsidP="0013713A">
            <w:pPr>
              <w:jc w:val="center"/>
              <w:rPr>
                <w:rFonts w:eastAsia="Calibri" w:cstheme="minorHAnsi"/>
                <w:b/>
                <w:bCs/>
                <w:sz w:val="20"/>
                <w:szCs w:val="20"/>
              </w:rPr>
            </w:pPr>
          </w:p>
        </w:tc>
      </w:tr>
      <w:tr w:rsidR="003D4D14" w:rsidRPr="00C62269" w14:paraId="08C42405" w14:textId="77777777" w:rsidTr="003D4D14">
        <w:trPr>
          <w:jc w:val="center"/>
        </w:trPr>
        <w:tc>
          <w:tcPr>
            <w:tcW w:w="3360"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4B85A96B" w14:textId="77777777" w:rsidR="003D4D14" w:rsidRPr="00C62269" w:rsidRDefault="003D4D14" w:rsidP="0013713A">
            <w:pPr>
              <w:rPr>
                <w:rFonts w:cstheme="minorHAnsi"/>
                <w:sz w:val="20"/>
                <w:szCs w:val="20"/>
              </w:rPr>
            </w:pPr>
            <w:r w:rsidRPr="00C62269">
              <w:rPr>
                <w:rFonts w:eastAsia="Calibri" w:cstheme="minorHAnsi"/>
                <w:b/>
                <w:bCs/>
                <w:sz w:val="20"/>
                <w:szCs w:val="20"/>
              </w:rPr>
              <w:t xml:space="preserve">SPSY 712 </w:t>
            </w:r>
            <w:r w:rsidRPr="00C62269">
              <w:rPr>
                <w:rFonts w:eastAsia="Calibri" w:cstheme="minorHAnsi"/>
                <w:sz w:val="20"/>
                <w:szCs w:val="20"/>
              </w:rPr>
              <w:t>Early Childh. Assess/Intv.</w:t>
            </w:r>
          </w:p>
        </w:tc>
        <w:tc>
          <w:tcPr>
            <w:tcW w:w="7194"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61C15439" w14:textId="77777777" w:rsidR="003D4D14" w:rsidRPr="00C62269" w:rsidRDefault="003D4D14" w:rsidP="0013713A">
            <w:pPr>
              <w:rPr>
                <w:rFonts w:cstheme="minorHAnsi"/>
                <w:sz w:val="20"/>
                <w:szCs w:val="20"/>
              </w:rPr>
            </w:pPr>
            <w:r w:rsidRPr="00C62269">
              <w:rPr>
                <w:rFonts w:eastAsia="Calibri" w:cstheme="minorHAnsi"/>
                <w:b/>
                <w:bCs/>
                <w:sz w:val="20"/>
                <w:szCs w:val="20"/>
              </w:rPr>
              <w:t xml:space="preserve">NASP DOMAIN 7 – </w:t>
            </w:r>
            <w:r w:rsidRPr="00C62269">
              <w:rPr>
                <w:rFonts w:eastAsia="Calibri" w:cstheme="minorHAnsi"/>
                <w:sz w:val="20"/>
                <w:szCs w:val="20"/>
              </w:rPr>
              <w:t xml:space="preserve">Family, School, and Community Collaboration </w:t>
            </w:r>
          </w:p>
        </w:tc>
        <w:tc>
          <w:tcPr>
            <w:tcW w:w="1240"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50C8ED31"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Ed.S.</w:t>
            </w:r>
          </w:p>
        </w:tc>
        <w:tc>
          <w:tcPr>
            <w:tcW w:w="1166"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47404C83"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 xml:space="preserve"> </w:t>
            </w:r>
          </w:p>
        </w:tc>
      </w:tr>
      <w:tr w:rsidR="003D4D14" w:rsidRPr="00C62269" w14:paraId="59FA561F" w14:textId="77777777" w:rsidTr="003D4D14">
        <w:trPr>
          <w:trHeight w:val="300"/>
          <w:jc w:val="center"/>
        </w:trPr>
        <w:tc>
          <w:tcPr>
            <w:tcW w:w="3360" w:type="dxa"/>
            <w:tcBorders>
              <w:top w:val="single" w:sz="8" w:space="0" w:color="auto"/>
              <w:left w:val="single" w:sz="8" w:space="0" w:color="auto"/>
              <w:bottom w:val="single" w:sz="8" w:space="0" w:color="auto"/>
              <w:right w:val="single" w:sz="8" w:space="0" w:color="auto"/>
            </w:tcBorders>
          </w:tcPr>
          <w:p w14:paraId="67A692E7" w14:textId="77777777" w:rsidR="003D4D14" w:rsidRPr="00C62269" w:rsidRDefault="003D4D14" w:rsidP="0013713A">
            <w:pPr>
              <w:rPr>
                <w:rFonts w:cstheme="minorHAnsi"/>
                <w:sz w:val="20"/>
                <w:szCs w:val="20"/>
              </w:rPr>
            </w:pPr>
            <w:r w:rsidRPr="00C62269">
              <w:rPr>
                <w:rFonts w:eastAsia="Calibri" w:cstheme="minorHAnsi"/>
                <w:b/>
                <w:bCs/>
                <w:sz w:val="20"/>
                <w:szCs w:val="20"/>
              </w:rPr>
              <w:t xml:space="preserve">SPSY 651 </w:t>
            </w:r>
            <w:r w:rsidRPr="00C62269">
              <w:rPr>
                <w:rFonts w:eastAsia="Calibri" w:cstheme="minorHAnsi"/>
                <w:sz w:val="20"/>
                <w:szCs w:val="20"/>
              </w:rPr>
              <w:t>Diversity, Social, &amp; Cultural</w:t>
            </w:r>
          </w:p>
        </w:tc>
        <w:tc>
          <w:tcPr>
            <w:tcW w:w="7194" w:type="dxa"/>
            <w:tcBorders>
              <w:top w:val="single" w:sz="8" w:space="0" w:color="auto"/>
              <w:left w:val="single" w:sz="8" w:space="0" w:color="auto"/>
              <w:bottom w:val="single" w:sz="8" w:space="0" w:color="auto"/>
              <w:right w:val="single" w:sz="8" w:space="0" w:color="auto"/>
            </w:tcBorders>
          </w:tcPr>
          <w:p w14:paraId="7C5EA5DE" w14:textId="77777777" w:rsidR="003D4D14" w:rsidRPr="00C62269" w:rsidRDefault="003D4D14" w:rsidP="0013713A">
            <w:pPr>
              <w:rPr>
                <w:rFonts w:cstheme="minorHAnsi"/>
                <w:sz w:val="20"/>
                <w:szCs w:val="20"/>
              </w:rPr>
            </w:pPr>
            <w:r w:rsidRPr="00C62269">
              <w:rPr>
                <w:rFonts w:eastAsia="Calibri" w:cstheme="minorHAnsi"/>
                <w:b/>
                <w:bCs/>
                <w:sz w:val="20"/>
                <w:szCs w:val="20"/>
              </w:rPr>
              <w:t xml:space="preserve">NASP DOMAIN 8 – </w:t>
            </w:r>
            <w:r w:rsidRPr="00C62269">
              <w:rPr>
                <w:rFonts w:eastAsia="Calibri" w:cstheme="minorHAnsi"/>
                <w:sz w:val="20"/>
                <w:szCs w:val="20"/>
              </w:rPr>
              <w:t>Equitable Practices for Diverse Student Populations</w:t>
            </w:r>
          </w:p>
        </w:tc>
        <w:tc>
          <w:tcPr>
            <w:tcW w:w="1240" w:type="dxa"/>
            <w:tcBorders>
              <w:top w:val="single" w:sz="8" w:space="0" w:color="auto"/>
              <w:left w:val="single" w:sz="8" w:space="0" w:color="auto"/>
              <w:bottom w:val="single" w:sz="8" w:space="0" w:color="auto"/>
              <w:right w:val="single" w:sz="8" w:space="0" w:color="auto"/>
            </w:tcBorders>
          </w:tcPr>
          <w:p w14:paraId="560E42D0"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M.S.E.</w:t>
            </w:r>
          </w:p>
        </w:tc>
        <w:tc>
          <w:tcPr>
            <w:tcW w:w="1166" w:type="dxa"/>
            <w:tcBorders>
              <w:top w:val="single" w:sz="8" w:space="0" w:color="auto"/>
              <w:left w:val="single" w:sz="8" w:space="0" w:color="auto"/>
              <w:bottom w:val="single" w:sz="8" w:space="0" w:color="auto"/>
              <w:right w:val="single" w:sz="8" w:space="0" w:color="auto"/>
            </w:tcBorders>
          </w:tcPr>
          <w:p w14:paraId="7C26077E"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 xml:space="preserve"> </w:t>
            </w:r>
          </w:p>
        </w:tc>
      </w:tr>
      <w:tr w:rsidR="003D4D14" w:rsidRPr="00C62269" w14:paraId="461F3C81" w14:textId="77777777" w:rsidTr="003D4D14">
        <w:trPr>
          <w:jc w:val="center"/>
        </w:trPr>
        <w:tc>
          <w:tcPr>
            <w:tcW w:w="3360" w:type="dxa"/>
            <w:tcBorders>
              <w:top w:val="single" w:sz="8" w:space="0" w:color="auto"/>
              <w:left w:val="single" w:sz="8" w:space="0" w:color="auto"/>
              <w:bottom w:val="single" w:sz="8" w:space="0" w:color="auto"/>
              <w:right w:val="single" w:sz="8" w:space="0" w:color="auto"/>
            </w:tcBorders>
          </w:tcPr>
          <w:p w14:paraId="73C6CC15" w14:textId="77777777" w:rsidR="003D4D14" w:rsidRPr="00C62269" w:rsidRDefault="003D4D14" w:rsidP="0013713A">
            <w:pPr>
              <w:rPr>
                <w:rFonts w:cstheme="minorHAnsi"/>
                <w:sz w:val="20"/>
                <w:szCs w:val="20"/>
              </w:rPr>
            </w:pPr>
            <w:r w:rsidRPr="00C62269">
              <w:rPr>
                <w:rFonts w:eastAsia="Calibri" w:cstheme="minorHAnsi"/>
                <w:b/>
                <w:bCs/>
                <w:sz w:val="20"/>
                <w:szCs w:val="20"/>
              </w:rPr>
              <w:t xml:space="preserve">SPED 530 </w:t>
            </w:r>
            <w:r w:rsidRPr="00C62269">
              <w:rPr>
                <w:rFonts w:eastAsia="Calibri" w:cstheme="minorHAnsi"/>
                <w:sz w:val="20"/>
                <w:szCs w:val="20"/>
              </w:rPr>
              <w:t>Exceptional Child</w:t>
            </w:r>
          </w:p>
        </w:tc>
        <w:tc>
          <w:tcPr>
            <w:tcW w:w="7194" w:type="dxa"/>
            <w:tcBorders>
              <w:top w:val="single" w:sz="8" w:space="0" w:color="auto"/>
              <w:left w:val="single" w:sz="8" w:space="0" w:color="auto"/>
              <w:bottom w:val="single" w:sz="8" w:space="0" w:color="auto"/>
              <w:right w:val="single" w:sz="8" w:space="0" w:color="auto"/>
            </w:tcBorders>
          </w:tcPr>
          <w:p w14:paraId="2C904641" w14:textId="77777777" w:rsidR="003D4D14" w:rsidRPr="00C62269" w:rsidRDefault="003D4D14" w:rsidP="0013713A">
            <w:pPr>
              <w:rPr>
                <w:rFonts w:eastAsia="Calibri" w:cstheme="minorHAnsi"/>
                <w:color w:val="000000" w:themeColor="text1"/>
                <w:sz w:val="20"/>
                <w:szCs w:val="20"/>
              </w:rPr>
            </w:pPr>
            <w:r w:rsidRPr="00C62269">
              <w:rPr>
                <w:rFonts w:eastAsia="Calibri" w:cstheme="minorHAnsi"/>
                <w:b/>
                <w:bCs/>
                <w:sz w:val="20"/>
                <w:szCs w:val="20"/>
              </w:rPr>
              <w:t xml:space="preserve">NASP DOMAIN 8 - </w:t>
            </w:r>
            <w:r w:rsidRPr="00C62269">
              <w:rPr>
                <w:rFonts w:eastAsia="Calibri" w:cstheme="minorHAnsi"/>
                <w:color w:val="000000" w:themeColor="text1"/>
                <w:sz w:val="20"/>
                <w:szCs w:val="20"/>
              </w:rPr>
              <w:t>Equitable Practices for Diverse Student Populations</w:t>
            </w:r>
          </w:p>
        </w:tc>
        <w:tc>
          <w:tcPr>
            <w:tcW w:w="1240" w:type="dxa"/>
            <w:tcBorders>
              <w:top w:val="single" w:sz="8" w:space="0" w:color="auto"/>
              <w:left w:val="single" w:sz="8" w:space="0" w:color="auto"/>
              <w:bottom w:val="single" w:sz="8" w:space="0" w:color="auto"/>
              <w:right w:val="single" w:sz="8" w:space="0" w:color="auto"/>
            </w:tcBorders>
          </w:tcPr>
          <w:p w14:paraId="35E3F292"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M.S.E.</w:t>
            </w:r>
          </w:p>
        </w:tc>
        <w:tc>
          <w:tcPr>
            <w:tcW w:w="1166" w:type="dxa"/>
            <w:tcBorders>
              <w:top w:val="single" w:sz="8" w:space="0" w:color="auto"/>
              <w:left w:val="single" w:sz="8" w:space="0" w:color="auto"/>
              <w:bottom w:val="single" w:sz="8" w:space="0" w:color="auto"/>
              <w:right w:val="single" w:sz="8" w:space="0" w:color="auto"/>
            </w:tcBorders>
          </w:tcPr>
          <w:p w14:paraId="04DDA568"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 xml:space="preserve"> </w:t>
            </w:r>
          </w:p>
        </w:tc>
      </w:tr>
      <w:tr w:rsidR="003D4D14" w:rsidRPr="00C62269" w14:paraId="0DE5334E" w14:textId="77777777" w:rsidTr="003D4D14">
        <w:trPr>
          <w:jc w:val="center"/>
        </w:trPr>
        <w:tc>
          <w:tcPr>
            <w:tcW w:w="3360"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376103C5" w14:textId="77777777" w:rsidR="003D4D14" w:rsidRPr="00C62269" w:rsidRDefault="003D4D14" w:rsidP="0013713A">
            <w:pPr>
              <w:rPr>
                <w:rFonts w:cstheme="minorHAnsi"/>
                <w:sz w:val="20"/>
                <w:szCs w:val="20"/>
              </w:rPr>
            </w:pPr>
            <w:r w:rsidRPr="00C62269">
              <w:rPr>
                <w:rFonts w:eastAsia="Calibri" w:cstheme="minorHAnsi"/>
                <w:b/>
                <w:bCs/>
                <w:sz w:val="20"/>
                <w:szCs w:val="20"/>
              </w:rPr>
              <w:t xml:space="preserve">SPSY 795 </w:t>
            </w:r>
            <w:r w:rsidRPr="00C62269">
              <w:rPr>
                <w:rFonts w:eastAsia="Calibri" w:cstheme="minorHAnsi"/>
                <w:sz w:val="20"/>
                <w:szCs w:val="20"/>
              </w:rPr>
              <w:t>Research &amp; Program Eval.</w:t>
            </w:r>
          </w:p>
        </w:tc>
        <w:tc>
          <w:tcPr>
            <w:tcW w:w="7194"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1FDA6D6B" w14:textId="77777777" w:rsidR="003D4D14" w:rsidRPr="00C62269" w:rsidRDefault="003D4D14" w:rsidP="0013713A">
            <w:pPr>
              <w:rPr>
                <w:rFonts w:cstheme="minorHAnsi"/>
                <w:sz w:val="20"/>
                <w:szCs w:val="20"/>
              </w:rPr>
            </w:pPr>
            <w:r w:rsidRPr="00C62269">
              <w:rPr>
                <w:rFonts w:eastAsia="Calibri" w:cstheme="minorHAnsi"/>
                <w:b/>
                <w:bCs/>
                <w:sz w:val="20"/>
                <w:szCs w:val="20"/>
              </w:rPr>
              <w:t>NASP DOMAIN 9 –</w:t>
            </w:r>
            <w:r w:rsidRPr="00C62269">
              <w:rPr>
                <w:rFonts w:eastAsia="Calibri" w:cstheme="minorHAnsi"/>
                <w:sz w:val="20"/>
                <w:szCs w:val="20"/>
              </w:rPr>
              <w:t xml:space="preserve"> Research &amp; Evidence-Based Practice</w:t>
            </w:r>
          </w:p>
        </w:tc>
        <w:tc>
          <w:tcPr>
            <w:tcW w:w="1240"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19A454FA"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M.S.E.</w:t>
            </w:r>
          </w:p>
        </w:tc>
        <w:tc>
          <w:tcPr>
            <w:tcW w:w="1166"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505CA9A6"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 xml:space="preserve"> </w:t>
            </w:r>
          </w:p>
        </w:tc>
      </w:tr>
      <w:tr w:rsidR="003D4D14" w:rsidRPr="00C62269" w14:paraId="20F34418" w14:textId="77777777" w:rsidTr="003D4D14">
        <w:trPr>
          <w:jc w:val="center"/>
        </w:trPr>
        <w:tc>
          <w:tcPr>
            <w:tcW w:w="3360"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2CEDDD53" w14:textId="77777777" w:rsidR="003D4D14" w:rsidRPr="00C62269" w:rsidRDefault="003D4D14" w:rsidP="0013713A">
            <w:pPr>
              <w:rPr>
                <w:rFonts w:cstheme="minorHAnsi"/>
                <w:sz w:val="20"/>
                <w:szCs w:val="20"/>
              </w:rPr>
            </w:pPr>
            <w:r w:rsidRPr="00C62269">
              <w:rPr>
                <w:rFonts w:eastAsia="Calibri" w:cstheme="minorHAnsi"/>
                <w:b/>
                <w:bCs/>
                <w:sz w:val="20"/>
                <w:szCs w:val="20"/>
              </w:rPr>
              <w:t xml:space="preserve">SPSY 798 </w:t>
            </w:r>
            <w:r w:rsidRPr="00C62269">
              <w:rPr>
                <w:rFonts w:eastAsia="Calibri" w:cstheme="minorHAnsi"/>
                <w:sz w:val="20"/>
                <w:szCs w:val="20"/>
              </w:rPr>
              <w:t>Independent Research</w:t>
            </w:r>
          </w:p>
        </w:tc>
        <w:tc>
          <w:tcPr>
            <w:tcW w:w="7194"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3C509683" w14:textId="77777777" w:rsidR="003D4D14" w:rsidRPr="00C62269" w:rsidRDefault="003D4D14" w:rsidP="0013713A">
            <w:pPr>
              <w:rPr>
                <w:rFonts w:cstheme="minorHAnsi"/>
                <w:sz w:val="20"/>
                <w:szCs w:val="20"/>
              </w:rPr>
            </w:pPr>
            <w:r w:rsidRPr="00C62269">
              <w:rPr>
                <w:rFonts w:eastAsia="Calibri" w:cstheme="minorHAnsi"/>
                <w:b/>
                <w:bCs/>
                <w:sz w:val="20"/>
                <w:szCs w:val="20"/>
              </w:rPr>
              <w:t>NASP DOMAIN 9 –</w:t>
            </w:r>
            <w:r w:rsidRPr="00C62269">
              <w:rPr>
                <w:rFonts w:eastAsia="Calibri" w:cstheme="minorHAnsi"/>
                <w:sz w:val="20"/>
                <w:szCs w:val="20"/>
              </w:rPr>
              <w:t xml:space="preserve"> Research &amp; Evidence-Based Practice</w:t>
            </w:r>
          </w:p>
        </w:tc>
        <w:tc>
          <w:tcPr>
            <w:tcW w:w="1240"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7AAB05DD"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Ed.S.</w:t>
            </w:r>
          </w:p>
        </w:tc>
        <w:tc>
          <w:tcPr>
            <w:tcW w:w="1166" w:type="dxa"/>
            <w:tcBorders>
              <w:top w:val="single" w:sz="8" w:space="0" w:color="auto"/>
              <w:left w:val="single" w:sz="8" w:space="0" w:color="auto"/>
              <w:bottom w:val="single" w:sz="8" w:space="0" w:color="auto"/>
              <w:right w:val="single" w:sz="8" w:space="0" w:color="auto"/>
            </w:tcBorders>
            <w:shd w:val="clear" w:color="auto" w:fill="BFBFBF" w:themeFill="background1" w:themeFillShade="BF"/>
          </w:tcPr>
          <w:p w14:paraId="0E0CED2B"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 xml:space="preserve"> </w:t>
            </w:r>
          </w:p>
        </w:tc>
      </w:tr>
      <w:tr w:rsidR="003D4D14" w:rsidRPr="00C62269" w14:paraId="2E19B6AA" w14:textId="77777777" w:rsidTr="003D4D14">
        <w:trPr>
          <w:jc w:val="center"/>
        </w:trPr>
        <w:tc>
          <w:tcPr>
            <w:tcW w:w="3360" w:type="dxa"/>
            <w:tcBorders>
              <w:top w:val="single" w:sz="8" w:space="0" w:color="auto"/>
              <w:left w:val="single" w:sz="8" w:space="0" w:color="auto"/>
              <w:bottom w:val="single" w:sz="8" w:space="0" w:color="auto"/>
              <w:right w:val="single" w:sz="8" w:space="0" w:color="auto"/>
            </w:tcBorders>
          </w:tcPr>
          <w:p w14:paraId="2F880C69" w14:textId="77777777" w:rsidR="003D4D14" w:rsidRPr="00C62269" w:rsidRDefault="003D4D14" w:rsidP="0013713A">
            <w:pPr>
              <w:rPr>
                <w:rFonts w:cstheme="minorHAnsi"/>
                <w:sz w:val="20"/>
                <w:szCs w:val="20"/>
              </w:rPr>
            </w:pPr>
            <w:r w:rsidRPr="00C62269">
              <w:rPr>
                <w:rFonts w:eastAsia="Calibri" w:cstheme="minorHAnsi"/>
                <w:b/>
                <w:bCs/>
                <w:sz w:val="20"/>
                <w:szCs w:val="20"/>
              </w:rPr>
              <w:t xml:space="preserve">SPSY 701 </w:t>
            </w:r>
            <w:r w:rsidRPr="00C62269">
              <w:rPr>
                <w:rFonts w:eastAsia="Calibri" w:cstheme="minorHAnsi"/>
                <w:sz w:val="20"/>
                <w:szCs w:val="20"/>
              </w:rPr>
              <w:t>Intro to School Psych</w:t>
            </w:r>
          </w:p>
        </w:tc>
        <w:tc>
          <w:tcPr>
            <w:tcW w:w="7194" w:type="dxa"/>
            <w:tcBorders>
              <w:top w:val="single" w:sz="8" w:space="0" w:color="auto"/>
              <w:left w:val="single" w:sz="8" w:space="0" w:color="auto"/>
              <w:bottom w:val="single" w:sz="8" w:space="0" w:color="auto"/>
              <w:right w:val="single" w:sz="8" w:space="0" w:color="auto"/>
            </w:tcBorders>
          </w:tcPr>
          <w:p w14:paraId="1150DAC2" w14:textId="77777777" w:rsidR="003D4D14" w:rsidRPr="00C62269" w:rsidRDefault="003D4D14" w:rsidP="0013713A">
            <w:pPr>
              <w:rPr>
                <w:rFonts w:cstheme="minorHAnsi"/>
                <w:sz w:val="20"/>
                <w:szCs w:val="20"/>
              </w:rPr>
            </w:pPr>
            <w:r w:rsidRPr="00C62269">
              <w:rPr>
                <w:rFonts w:eastAsia="Calibri" w:cstheme="minorHAnsi"/>
                <w:b/>
                <w:bCs/>
                <w:sz w:val="20"/>
                <w:szCs w:val="20"/>
              </w:rPr>
              <w:t xml:space="preserve">NASP DOMAIN 10 - </w:t>
            </w:r>
            <w:r w:rsidRPr="00C62269">
              <w:rPr>
                <w:rFonts w:eastAsia="Calibri" w:cstheme="minorHAnsi"/>
                <w:sz w:val="20"/>
                <w:szCs w:val="20"/>
              </w:rPr>
              <w:t>Legal, Ethical, and Professional Practice</w:t>
            </w:r>
          </w:p>
        </w:tc>
        <w:tc>
          <w:tcPr>
            <w:tcW w:w="1240" w:type="dxa"/>
            <w:tcBorders>
              <w:top w:val="single" w:sz="8" w:space="0" w:color="auto"/>
              <w:left w:val="single" w:sz="8" w:space="0" w:color="auto"/>
              <w:bottom w:val="single" w:sz="8" w:space="0" w:color="auto"/>
              <w:right w:val="single" w:sz="8" w:space="0" w:color="auto"/>
            </w:tcBorders>
          </w:tcPr>
          <w:p w14:paraId="65E50A4F"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M.S.E.</w:t>
            </w:r>
          </w:p>
        </w:tc>
        <w:tc>
          <w:tcPr>
            <w:tcW w:w="1166" w:type="dxa"/>
            <w:tcBorders>
              <w:top w:val="single" w:sz="8" w:space="0" w:color="auto"/>
              <w:left w:val="single" w:sz="8" w:space="0" w:color="auto"/>
              <w:bottom w:val="single" w:sz="8" w:space="0" w:color="auto"/>
              <w:right w:val="single" w:sz="8" w:space="0" w:color="auto"/>
            </w:tcBorders>
          </w:tcPr>
          <w:p w14:paraId="1EC95DA1"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 xml:space="preserve"> </w:t>
            </w:r>
          </w:p>
        </w:tc>
      </w:tr>
      <w:tr w:rsidR="003D4D14" w:rsidRPr="00C62269" w14:paraId="423D4E95" w14:textId="77777777" w:rsidTr="003D4D14">
        <w:trPr>
          <w:jc w:val="center"/>
        </w:trPr>
        <w:tc>
          <w:tcPr>
            <w:tcW w:w="3360" w:type="dxa"/>
            <w:tcBorders>
              <w:top w:val="single" w:sz="8" w:space="0" w:color="auto"/>
              <w:left w:val="single" w:sz="8" w:space="0" w:color="auto"/>
              <w:bottom w:val="single" w:sz="8" w:space="0" w:color="auto"/>
              <w:right w:val="single" w:sz="8" w:space="0" w:color="auto"/>
            </w:tcBorders>
          </w:tcPr>
          <w:p w14:paraId="2B81750C" w14:textId="77777777" w:rsidR="003D4D14" w:rsidRPr="00C62269" w:rsidRDefault="003D4D14" w:rsidP="0013713A">
            <w:pPr>
              <w:rPr>
                <w:rFonts w:cstheme="minorHAnsi"/>
                <w:sz w:val="20"/>
                <w:szCs w:val="20"/>
              </w:rPr>
            </w:pPr>
            <w:r w:rsidRPr="00C62269">
              <w:rPr>
                <w:rFonts w:eastAsia="Calibri" w:cstheme="minorHAnsi"/>
                <w:b/>
                <w:bCs/>
                <w:sz w:val="20"/>
                <w:szCs w:val="20"/>
              </w:rPr>
              <w:t xml:space="preserve">SPSY 740 </w:t>
            </w:r>
            <w:r w:rsidRPr="00C62269">
              <w:rPr>
                <w:rFonts w:eastAsia="Calibri" w:cstheme="minorHAnsi"/>
                <w:sz w:val="20"/>
                <w:szCs w:val="20"/>
              </w:rPr>
              <w:t>Legal &amp; Ethical Issues</w:t>
            </w:r>
          </w:p>
        </w:tc>
        <w:tc>
          <w:tcPr>
            <w:tcW w:w="7194" w:type="dxa"/>
            <w:tcBorders>
              <w:top w:val="single" w:sz="8" w:space="0" w:color="auto"/>
              <w:left w:val="single" w:sz="8" w:space="0" w:color="auto"/>
              <w:bottom w:val="single" w:sz="8" w:space="0" w:color="auto"/>
              <w:right w:val="single" w:sz="8" w:space="0" w:color="auto"/>
            </w:tcBorders>
          </w:tcPr>
          <w:p w14:paraId="2074064F" w14:textId="77777777" w:rsidR="003D4D14" w:rsidRPr="00C62269" w:rsidRDefault="003D4D14" w:rsidP="0013713A">
            <w:pPr>
              <w:rPr>
                <w:rFonts w:cstheme="minorHAnsi"/>
                <w:sz w:val="20"/>
                <w:szCs w:val="20"/>
              </w:rPr>
            </w:pPr>
            <w:r w:rsidRPr="00C62269">
              <w:rPr>
                <w:rFonts w:eastAsia="Calibri" w:cstheme="minorHAnsi"/>
                <w:b/>
                <w:bCs/>
                <w:sz w:val="20"/>
                <w:szCs w:val="20"/>
              </w:rPr>
              <w:t xml:space="preserve">NASP DOMAIN 10 - </w:t>
            </w:r>
            <w:r w:rsidRPr="00C62269">
              <w:rPr>
                <w:rFonts w:eastAsia="Calibri" w:cstheme="minorHAnsi"/>
                <w:sz w:val="20"/>
                <w:szCs w:val="20"/>
              </w:rPr>
              <w:t>Legal, Ethical, and Professional Practice</w:t>
            </w:r>
          </w:p>
        </w:tc>
        <w:tc>
          <w:tcPr>
            <w:tcW w:w="1240" w:type="dxa"/>
            <w:tcBorders>
              <w:top w:val="single" w:sz="8" w:space="0" w:color="auto"/>
              <w:left w:val="single" w:sz="8" w:space="0" w:color="auto"/>
              <w:bottom w:val="single" w:sz="8" w:space="0" w:color="auto"/>
              <w:right w:val="single" w:sz="8" w:space="0" w:color="auto"/>
            </w:tcBorders>
          </w:tcPr>
          <w:p w14:paraId="1E22B9FA"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Ed.S.</w:t>
            </w:r>
          </w:p>
        </w:tc>
        <w:tc>
          <w:tcPr>
            <w:tcW w:w="1166" w:type="dxa"/>
            <w:tcBorders>
              <w:top w:val="single" w:sz="8" w:space="0" w:color="auto"/>
              <w:left w:val="single" w:sz="8" w:space="0" w:color="auto"/>
              <w:bottom w:val="single" w:sz="8" w:space="0" w:color="auto"/>
              <w:right w:val="single" w:sz="8" w:space="0" w:color="auto"/>
            </w:tcBorders>
          </w:tcPr>
          <w:p w14:paraId="354564EB"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 xml:space="preserve"> </w:t>
            </w:r>
          </w:p>
        </w:tc>
      </w:tr>
      <w:tr w:rsidR="003D4D14" w:rsidRPr="00C62269" w14:paraId="5E976240" w14:textId="77777777" w:rsidTr="003D4D14">
        <w:trPr>
          <w:jc w:val="center"/>
        </w:trPr>
        <w:tc>
          <w:tcPr>
            <w:tcW w:w="3360" w:type="dxa"/>
            <w:tcBorders>
              <w:top w:val="single" w:sz="8" w:space="0" w:color="auto"/>
              <w:left w:val="single" w:sz="8" w:space="0" w:color="auto"/>
              <w:bottom w:val="single" w:sz="8" w:space="0" w:color="auto"/>
              <w:right w:val="single" w:sz="8" w:space="0" w:color="auto"/>
            </w:tcBorders>
          </w:tcPr>
          <w:p w14:paraId="44FC8158" w14:textId="77777777" w:rsidR="003D4D14" w:rsidRPr="00C62269" w:rsidRDefault="003D4D14" w:rsidP="0013713A">
            <w:pPr>
              <w:rPr>
                <w:rFonts w:eastAsia="Calibri" w:cstheme="minorHAnsi"/>
                <w:sz w:val="20"/>
                <w:szCs w:val="20"/>
              </w:rPr>
            </w:pPr>
            <w:r w:rsidRPr="00C62269">
              <w:rPr>
                <w:rFonts w:eastAsia="Calibri" w:cstheme="minorHAnsi"/>
                <w:b/>
                <w:bCs/>
                <w:sz w:val="20"/>
                <w:szCs w:val="20"/>
              </w:rPr>
              <w:t xml:space="preserve">SPSY 742 </w:t>
            </w:r>
            <w:r w:rsidRPr="00C62269">
              <w:rPr>
                <w:rFonts w:eastAsia="Calibri" w:cstheme="minorHAnsi"/>
                <w:sz w:val="20"/>
                <w:szCs w:val="20"/>
              </w:rPr>
              <w:t>Advocacy/Public Policy</w:t>
            </w:r>
          </w:p>
        </w:tc>
        <w:tc>
          <w:tcPr>
            <w:tcW w:w="7194" w:type="dxa"/>
            <w:tcBorders>
              <w:top w:val="single" w:sz="8" w:space="0" w:color="auto"/>
              <w:left w:val="single" w:sz="8" w:space="0" w:color="auto"/>
              <w:bottom w:val="single" w:sz="8" w:space="0" w:color="auto"/>
              <w:right w:val="single" w:sz="8" w:space="0" w:color="auto"/>
            </w:tcBorders>
          </w:tcPr>
          <w:p w14:paraId="25FAF74B" w14:textId="77777777" w:rsidR="003D4D14" w:rsidRPr="00C62269" w:rsidRDefault="003D4D14" w:rsidP="0013713A">
            <w:pPr>
              <w:rPr>
                <w:rFonts w:eastAsia="Calibri" w:cstheme="minorHAnsi"/>
                <w:color w:val="000000" w:themeColor="text1"/>
                <w:sz w:val="20"/>
                <w:szCs w:val="20"/>
              </w:rPr>
            </w:pPr>
            <w:r w:rsidRPr="00C62269">
              <w:rPr>
                <w:rFonts w:eastAsia="Calibri" w:cstheme="minorHAnsi"/>
                <w:b/>
                <w:bCs/>
                <w:sz w:val="20"/>
                <w:szCs w:val="20"/>
              </w:rPr>
              <w:t>NASP DOMAIN 10 –</w:t>
            </w:r>
            <w:r w:rsidRPr="00C62269">
              <w:rPr>
                <w:rFonts w:eastAsia="Calibri" w:cstheme="minorHAnsi"/>
                <w:sz w:val="20"/>
                <w:szCs w:val="20"/>
              </w:rPr>
              <w:t xml:space="preserve"> Legal, Ethical, and Professional Practice</w:t>
            </w:r>
          </w:p>
        </w:tc>
        <w:tc>
          <w:tcPr>
            <w:tcW w:w="1240" w:type="dxa"/>
            <w:tcBorders>
              <w:top w:val="single" w:sz="8" w:space="0" w:color="auto"/>
              <w:left w:val="single" w:sz="8" w:space="0" w:color="auto"/>
              <w:bottom w:val="single" w:sz="8" w:space="0" w:color="auto"/>
              <w:right w:val="single" w:sz="8" w:space="0" w:color="auto"/>
            </w:tcBorders>
          </w:tcPr>
          <w:p w14:paraId="27EDC86C" w14:textId="77777777" w:rsidR="003D4D14" w:rsidRPr="00C62269" w:rsidRDefault="003D4D14" w:rsidP="0013713A">
            <w:pPr>
              <w:jc w:val="center"/>
              <w:rPr>
                <w:rFonts w:eastAsia="Calibri" w:cstheme="minorHAnsi"/>
                <w:b/>
                <w:bCs/>
                <w:sz w:val="20"/>
                <w:szCs w:val="20"/>
              </w:rPr>
            </w:pPr>
            <w:r w:rsidRPr="00C62269">
              <w:rPr>
                <w:rFonts w:eastAsia="Calibri" w:cstheme="minorHAnsi"/>
                <w:b/>
                <w:bCs/>
                <w:sz w:val="20"/>
                <w:szCs w:val="20"/>
              </w:rPr>
              <w:t>Ed.S.</w:t>
            </w:r>
          </w:p>
        </w:tc>
        <w:tc>
          <w:tcPr>
            <w:tcW w:w="1166" w:type="dxa"/>
            <w:tcBorders>
              <w:top w:val="single" w:sz="8" w:space="0" w:color="auto"/>
              <w:left w:val="single" w:sz="8" w:space="0" w:color="auto"/>
              <w:bottom w:val="single" w:sz="8" w:space="0" w:color="auto"/>
              <w:right w:val="single" w:sz="8" w:space="0" w:color="auto"/>
            </w:tcBorders>
          </w:tcPr>
          <w:p w14:paraId="682E9858" w14:textId="77777777" w:rsidR="003D4D14" w:rsidRPr="00C62269" w:rsidRDefault="003D4D14" w:rsidP="0013713A">
            <w:pPr>
              <w:jc w:val="center"/>
              <w:rPr>
                <w:rFonts w:cstheme="minorHAnsi"/>
                <w:sz w:val="20"/>
                <w:szCs w:val="20"/>
              </w:rPr>
            </w:pPr>
            <w:r w:rsidRPr="00C62269">
              <w:rPr>
                <w:rFonts w:eastAsia="Calibri" w:cstheme="minorHAnsi"/>
                <w:b/>
                <w:bCs/>
                <w:sz w:val="20"/>
                <w:szCs w:val="20"/>
              </w:rPr>
              <w:t xml:space="preserve"> </w:t>
            </w:r>
          </w:p>
        </w:tc>
      </w:tr>
    </w:tbl>
    <w:p w14:paraId="70A11BDF" w14:textId="77777777" w:rsidR="003D4D14" w:rsidRPr="00C62269" w:rsidRDefault="003D4D14" w:rsidP="003D4D14">
      <w:pPr>
        <w:rPr>
          <w:rFonts w:cstheme="minorHAnsi"/>
          <w:sz w:val="20"/>
          <w:szCs w:val="20"/>
        </w:rPr>
      </w:pPr>
      <w:r w:rsidRPr="00C62269">
        <w:rPr>
          <w:rFonts w:eastAsia="Calibri" w:cstheme="minorHAnsi"/>
          <w:b/>
          <w:bCs/>
          <w:sz w:val="20"/>
          <w:szCs w:val="20"/>
        </w:rPr>
        <w:t xml:space="preserve"> </w:t>
      </w:r>
    </w:p>
    <w:p w14:paraId="6FB7260E" w14:textId="77777777" w:rsidR="003D4D14" w:rsidRDefault="003D4D14">
      <w:pPr>
        <w:pStyle w:val="BodyText"/>
        <w:kinsoku w:val="0"/>
        <w:overflowPunct w:val="0"/>
        <w:ind w:left="220" w:right="214"/>
      </w:pPr>
    </w:p>
    <w:p w14:paraId="603BE497" w14:textId="77777777" w:rsidR="003D4D14" w:rsidRDefault="003D4D14">
      <w:pPr>
        <w:pStyle w:val="BodyText"/>
        <w:kinsoku w:val="0"/>
        <w:overflowPunct w:val="0"/>
        <w:ind w:left="220" w:right="214"/>
      </w:pPr>
    </w:p>
    <w:p w14:paraId="74BD5848" w14:textId="77777777" w:rsidR="003D4D14" w:rsidRDefault="003D4D14">
      <w:pPr>
        <w:pStyle w:val="BodyText"/>
        <w:kinsoku w:val="0"/>
        <w:overflowPunct w:val="0"/>
        <w:ind w:left="220" w:right="214"/>
      </w:pPr>
    </w:p>
    <w:p w14:paraId="1EF0C3C9" w14:textId="77777777" w:rsidR="001A6842" w:rsidRPr="001A6842" w:rsidRDefault="001C1BAF" w:rsidP="001A6842">
      <w:pPr>
        <w:pStyle w:val="BodyText"/>
        <w:kinsoku w:val="0"/>
        <w:overflowPunct w:val="0"/>
        <w:ind w:left="220" w:right="214"/>
        <w:jc w:val="center"/>
        <w:rPr>
          <w:b/>
        </w:rPr>
      </w:pPr>
      <w:r w:rsidRPr="001A6842">
        <w:rPr>
          <w:b/>
        </w:rPr>
        <w:t>Appendix B</w:t>
      </w:r>
    </w:p>
    <w:p w14:paraId="1593B2CA" w14:textId="77777777" w:rsidR="001C1BAF" w:rsidRDefault="001C1BAF" w:rsidP="001A6842">
      <w:pPr>
        <w:pStyle w:val="BodyText"/>
        <w:kinsoku w:val="0"/>
        <w:overflowPunct w:val="0"/>
        <w:ind w:left="220" w:right="214"/>
        <w:jc w:val="center"/>
      </w:pPr>
      <w:r>
        <w:t>Readiness for Practicum Rubric</w:t>
      </w:r>
    </w:p>
    <w:p w14:paraId="5E3EAEC5" w14:textId="77777777" w:rsidR="001A6842" w:rsidRDefault="001A6842" w:rsidP="001A6842">
      <w:pPr>
        <w:pStyle w:val="BodyText"/>
        <w:kinsoku w:val="0"/>
        <w:overflowPunct w:val="0"/>
        <w:ind w:left="220" w:right="214"/>
        <w:jc w:val="center"/>
      </w:pPr>
    </w:p>
    <w:p w14:paraId="25C3AF08" w14:textId="77777777" w:rsidR="001A6842" w:rsidRDefault="001A6842" w:rsidP="001A6842">
      <w:pPr>
        <w:jc w:val="center"/>
        <w:rPr>
          <w:b/>
        </w:rPr>
      </w:pPr>
      <w:r>
        <w:rPr>
          <w:b/>
        </w:rPr>
        <w:t>SCHOOL PSYCHOLOGY PROGRAM</w:t>
      </w:r>
    </w:p>
    <w:p w14:paraId="5F1E9C39" w14:textId="77777777" w:rsidR="001A6842" w:rsidRDefault="001A6842" w:rsidP="001A6842">
      <w:pPr>
        <w:jc w:val="center"/>
      </w:pPr>
      <w:r>
        <w:t>UNIVERSITY OF WISCONSIN-RIVER FALLS</w:t>
      </w:r>
    </w:p>
    <w:p w14:paraId="345C1A23" w14:textId="77777777" w:rsidR="001A6842" w:rsidRPr="00B14D98" w:rsidRDefault="001A6842" w:rsidP="001A6842">
      <w:pPr>
        <w:jc w:val="center"/>
        <w:rPr>
          <w:b/>
          <w:color w:val="FF0000"/>
        </w:rPr>
      </w:pPr>
      <w:r w:rsidRPr="00B14D98">
        <w:rPr>
          <w:b/>
          <w:color w:val="FF0000"/>
        </w:rPr>
        <w:t>Readiness for Practicum and Ed.S. Program – Faculty Rating</w:t>
      </w:r>
    </w:p>
    <w:p w14:paraId="4C638BFA" w14:textId="77777777" w:rsidR="001A6842" w:rsidRPr="00B14D98" w:rsidRDefault="001A6842" w:rsidP="001A6842">
      <w:pPr>
        <w:rPr>
          <w:sz w:val="16"/>
          <w:szCs w:val="16"/>
        </w:rPr>
      </w:pPr>
    </w:p>
    <w:p w14:paraId="21FDD8CE" w14:textId="77777777" w:rsidR="001A6842" w:rsidRPr="00845822" w:rsidRDefault="001A6842" w:rsidP="001A6842">
      <w:pPr>
        <w:rPr>
          <w:sz w:val="20"/>
        </w:rPr>
      </w:pPr>
      <w:r w:rsidRPr="00845822">
        <w:rPr>
          <w:sz w:val="20"/>
        </w:rPr>
        <w:t>School psychology faculty members and the Counseling &amp; School Psychology Department Chair will each complete this form on behalf of each 2</w:t>
      </w:r>
      <w:r w:rsidRPr="00845822">
        <w:rPr>
          <w:sz w:val="20"/>
          <w:vertAlign w:val="superscript"/>
        </w:rPr>
        <w:t>nd</w:t>
      </w:r>
      <w:r w:rsidRPr="00845822">
        <w:rPr>
          <w:sz w:val="20"/>
        </w:rPr>
        <w:t xml:space="preserve"> year School Psychology student. The results will be used to evaluate program progress and readiness for practicum. In some cases, the faculty may require the candidate to complete a Candidate Growth Plan before or during the practicum experience. In cases where significant improvement is required, a candidate may be denied access to practicum.  </w:t>
      </w:r>
    </w:p>
    <w:p w14:paraId="2273084A" w14:textId="77777777" w:rsidR="001A6842" w:rsidRPr="000E51B9" w:rsidRDefault="001A6842" w:rsidP="001A6842">
      <w:pPr>
        <w:rPr>
          <w:b/>
          <w:sz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79"/>
        <w:gridCol w:w="1256"/>
        <w:gridCol w:w="2236"/>
        <w:gridCol w:w="957"/>
        <w:gridCol w:w="1391"/>
        <w:gridCol w:w="1127"/>
        <w:gridCol w:w="787"/>
      </w:tblGrid>
      <w:tr w:rsidR="001A6842" w14:paraId="3A57F9B3" w14:textId="77777777" w:rsidTr="003D4D14">
        <w:trPr>
          <w:trHeight w:val="262"/>
          <w:jc w:val="center"/>
        </w:trPr>
        <w:tc>
          <w:tcPr>
            <w:tcW w:w="0" w:type="auto"/>
          </w:tcPr>
          <w:p w14:paraId="3211D43A" w14:textId="77777777" w:rsidR="001A6842" w:rsidRDefault="001A6842" w:rsidP="001A6842">
            <w:pPr>
              <w:jc w:val="center"/>
            </w:pPr>
          </w:p>
        </w:tc>
        <w:tc>
          <w:tcPr>
            <w:tcW w:w="0" w:type="auto"/>
          </w:tcPr>
          <w:p w14:paraId="71078AA3" w14:textId="77777777" w:rsidR="001A6842" w:rsidRPr="00FE4661" w:rsidRDefault="001A6842" w:rsidP="001A6842">
            <w:pPr>
              <w:jc w:val="center"/>
              <w:rPr>
                <w:b/>
                <w:sz w:val="18"/>
                <w:szCs w:val="18"/>
              </w:rPr>
            </w:pPr>
            <w:r w:rsidRPr="00FE4661">
              <w:rPr>
                <w:b/>
                <w:sz w:val="18"/>
                <w:szCs w:val="18"/>
              </w:rPr>
              <w:t>Unacceptable</w:t>
            </w:r>
          </w:p>
        </w:tc>
        <w:tc>
          <w:tcPr>
            <w:tcW w:w="0" w:type="auto"/>
          </w:tcPr>
          <w:p w14:paraId="495E79B0" w14:textId="77777777" w:rsidR="001A6842" w:rsidRPr="00FE4661" w:rsidRDefault="001A6842" w:rsidP="001A6842">
            <w:pPr>
              <w:jc w:val="center"/>
              <w:rPr>
                <w:b/>
                <w:sz w:val="18"/>
                <w:szCs w:val="18"/>
              </w:rPr>
            </w:pPr>
            <w:r w:rsidRPr="00FE4661">
              <w:rPr>
                <w:b/>
                <w:sz w:val="18"/>
                <w:szCs w:val="18"/>
              </w:rPr>
              <w:t>Needs Some Improvement</w:t>
            </w:r>
          </w:p>
        </w:tc>
        <w:tc>
          <w:tcPr>
            <w:tcW w:w="0" w:type="auto"/>
          </w:tcPr>
          <w:p w14:paraId="486F331F" w14:textId="77777777" w:rsidR="001A6842" w:rsidRPr="00FE4661" w:rsidRDefault="001A6842" w:rsidP="001A6842">
            <w:pPr>
              <w:jc w:val="center"/>
              <w:rPr>
                <w:b/>
                <w:sz w:val="18"/>
                <w:szCs w:val="18"/>
              </w:rPr>
            </w:pPr>
            <w:r w:rsidRPr="00FE4661">
              <w:rPr>
                <w:b/>
                <w:sz w:val="18"/>
                <w:szCs w:val="18"/>
              </w:rPr>
              <w:t>Adequate</w:t>
            </w:r>
          </w:p>
        </w:tc>
        <w:tc>
          <w:tcPr>
            <w:tcW w:w="0" w:type="auto"/>
          </w:tcPr>
          <w:p w14:paraId="6D091276" w14:textId="77777777" w:rsidR="001A6842" w:rsidRPr="00FE4661" w:rsidRDefault="001A6842" w:rsidP="001A6842">
            <w:pPr>
              <w:jc w:val="center"/>
              <w:rPr>
                <w:b/>
                <w:sz w:val="18"/>
                <w:szCs w:val="18"/>
              </w:rPr>
            </w:pPr>
            <w:r w:rsidRPr="00FE4661">
              <w:rPr>
                <w:b/>
                <w:sz w:val="18"/>
                <w:szCs w:val="18"/>
              </w:rPr>
              <w:t>Above Average</w:t>
            </w:r>
          </w:p>
        </w:tc>
        <w:tc>
          <w:tcPr>
            <w:tcW w:w="0" w:type="auto"/>
          </w:tcPr>
          <w:p w14:paraId="10162FC8" w14:textId="77777777" w:rsidR="001A6842" w:rsidRPr="00FE4661" w:rsidRDefault="001A6842" w:rsidP="001A6842">
            <w:pPr>
              <w:jc w:val="center"/>
              <w:rPr>
                <w:b/>
                <w:sz w:val="18"/>
                <w:szCs w:val="18"/>
              </w:rPr>
            </w:pPr>
            <w:r w:rsidRPr="00FE4661">
              <w:rPr>
                <w:b/>
                <w:sz w:val="18"/>
                <w:szCs w:val="18"/>
              </w:rPr>
              <w:t>Exceptional</w:t>
            </w:r>
          </w:p>
        </w:tc>
        <w:tc>
          <w:tcPr>
            <w:tcW w:w="0" w:type="auto"/>
          </w:tcPr>
          <w:p w14:paraId="3E33C953" w14:textId="77777777" w:rsidR="001A6842" w:rsidRPr="00FE4661" w:rsidRDefault="001A6842" w:rsidP="001A6842">
            <w:pPr>
              <w:jc w:val="center"/>
              <w:rPr>
                <w:b/>
                <w:sz w:val="18"/>
                <w:szCs w:val="18"/>
              </w:rPr>
            </w:pPr>
            <w:r w:rsidRPr="00FE4661">
              <w:rPr>
                <w:b/>
                <w:sz w:val="18"/>
                <w:szCs w:val="18"/>
              </w:rPr>
              <w:t xml:space="preserve">Cannot </w:t>
            </w:r>
          </w:p>
          <w:p w14:paraId="63BF3B6F" w14:textId="77777777" w:rsidR="001A6842" w:rsidRPr="00FE4661" w:rsidRDefault="001A6842" w:rsidP="001A6842">
            <w:pPr>
              <w:jc w:val="center"/>
              <w:rPr>
                <w:b/>
                <w:sz w:val="18"/>
                <w:szCs w:val="18"/>
              </w:rPr>
            </w:pPr>
            <w:r w:rsidRPr="00FE4661">
              <w:rPr>
                <w:b/>
                <w:sz w:val="18"/>
                <w:szCs w:val="18"/>
              </w:rPr>
              <w:t>Rate</w:t>
            </w:r>
          </w:p>
        </w:tc>
      </w:tr>
      <w:tr w:rsidR="001A6842" w14:paraId="1F0D8ED2" w14:textId="77777777" w:rsidTr="003D4D14">
        <w:trPr>
          <w:trHeight w:val="552"/>
          <w:jc w:val="center"/>
        </w:trPr>
        <w:tc>
          <w:tcPr>
            <w:tcW w:w="0" w:type="auto"/>
          </w:tcPr>
          <w:p w14:paraId="5C1322D7" w14:textId="77777777" w:rsidR="001A6842" w:rsidRDefault="001A6842" w:rsidP="001A6842">
            <w:r>
              <w:t>Initiative</w:t>
            </w:r>
          </w:p>
        </w:tc>
        <w:tc>
          <w:tcPr>
            <w:tcW w:w="0" w:type="auto"/>
            <w:shd w:val="clear" w:color="auto" w:fill="auto"/>
          </w:tcPr>
          <w:p w14:paraId="652C71A3" w14:textId="77777777" w:rsidR="001A6842" w:rsidRDefault="001A6842" w:rsidP="001A6842"/>
        </w:tc>
        <w:tc>
          <w:tcPr>
            <w:tcW w:w="0" w:type="auto"/>
            <w:shd w:val="clear" w:color="auto" w:fill="auto"/>
          </w:tcPr>
          <w:p w14:paraId="75106AC1" w14:textId="77777777" w:rsidR="001A6842" w:rsidRDefault="001A6842" w:rsidP="001A6842"/>
        </w:tc>
        <w:tc>
          <w:tcPr>
            <w:tcW w:w="0" w:type="auto"/>
            <w:shd w:val="clear" w:color="auto" w:fill="auto"/>
          </w:tcPr>
          <w:p w14:paraId="11DC6793" w14:textId="77777777" w:rsidR="001A6842" w:rsidRDefault="001A6842" w:rsidP="001A6842"/>
        </w:tc>
        <w:tc>
          <w:tcPr>
            <w:tcW w:w="0" w:type="auto"/>
            <w:shd w:val="clear" w:color="auto" w:fill="auto"/>
          </w:tcPr>
          <w:p w14:paraId="4F7E36D0" w14:textId="77777777" w:rsidR="001A6842" w:rsidRDefault="001A6842" w:rsidP="001A6842"/>
        </w:tc>
        <w:tc>
          <w:tcPr>
            <w:tcW w:w="0" w:type="auto"/>
            <w:shd w:val="clear" w:color="auto" w:fill="auto"/>
          </w:tcPr>
          <w:p w14:paraId="38099D2F" w14:textId="77777777" w:rsidR="001A6842" w:rsidRDefault="001A6842" w:rsidP="001A6842"/>
        </w:tc>
        <w:tc>
          <w:tcPr>
            <w:tcW w:w="0" w:type="auto"/>
            <w:shd w:val="clear" w:color="auto" w:fill="auto"/>
          </w:tcPr>
          <w:p w14:paraId="63DFE2D2" w14:textId="77777777" w:rsidR="001A6842" w:rsidRDefault="001A6842" w:rsidP="001A6842"/>
        </w:tc>
      </w:tr>
      <w:tr w:rsidR="001A6842" w14:paraId="419188E8" w14:textId="77777777" w:rsidTr="003D4D14">
        <w:trPr>
          <w:trHeight w:val="552"/>
          <w:jc w:val="center"/>
        </w:trPr>
        <w:tc>
          <w:tcPr>
            <w:tcW w:w="0" w:type="auto"/>
          </w:tcPr>
          <w:p w14:paraId="662CE3C8" w14:textId="77777777" w:rsidR="001A6842" w:rsidRDefault="001A6842" w:rsidP="001A6842">
            <w:r>
              <w:t xml:space="preserve">Dependability </w:t>
            </w:r>
          </w:p>
          <w:p w14:paraId="632B5329" w14:textId="77777777" w:rsidR="001A6842" w:rsidRDefault="001A6842" w:rsidP="001A6842"/>
        </w:tc>
        <w:tc>
          <w:tcPr>
            <w:tcW w:w="0" w:type="auto"/>
            <w:shd w:val="clear" w:color="auto" w:fill="auto"/>
          </w:tcPr>
          <w:p w14:paraId="10222E21" w14:textId="77777777" w:rsidR="001A6842" w:rsidRDefault="001A6842" w:rsidP="001A6842"/>
        </w:tc>
        <w:tc>
          <w:tcPr>
            <w:tcW w:w="0" w:type="auto"/>
            <w:shd w:val="clear" w:color="auto" w:fill="auto"/>
          </w:tcPr>
          <w:p w14:paraId="0A50607D" w14:textId="77777777" w:rsidR="001A6842" w:rsidRDefault="001A6842" w:rsidP="001A6842"/>
        </w:tc>
        <w:tc>
          <w:tcPr>
            <w:tcW w:w="0" w:type="auto"/>
            <w:shd w:val="clear" w:color="auto" w:fill="auto"/>
          </w:tcPr>
          <w:p w14:paraId="48924D3D" w14:textId="77777777" w:rsidR="001A6842" w:rsidRDefault="001A6842" w:rsidP="001A6842"/>
        </w:tc>
        <w:tc>
          <w:tcPr>
            <w:tcW w:w="0" w:type="auto"/>
            <w:shd w:val="clear" w:color="auto" w:fill="auto"/>
          </w:tcPr>
          <w:p w14:paraId="2FA9EEFC" w14:textId="77777777" w:rsidR="001A6842" w:rsidRDefault="001A6842" w:rsidP="001A6842"/>
        </w:tc>
        <w:tc>
          <w:tcPr>
            <w:tcW w:w="0" w:type="auto"/>
            <w:shd w:val="clear" w:color="auto" w:fill="auto"/>
          </w:tcPr>
          <w:p w14:paraId="2541FA83" w14:textId="77777777" w:rsidR="001A6842" w:rsidRDefault="001A6842" w:rsidP="001A6842"/>
        </w:tc>
        <w:tc>
          <w:tcPr>
            <w:tcW w:w="0" w:type="auto"/>
            <w:shd w:val="clear" w:color="auto" w:fill="auto"/>
          </w:tcPr>
          <w:p w14:paraId="6F343992" w14:textId="77777777" w:rsidR="001A6842" w:rsidRDefault="001A6842" w:rsidP="001A6842"/>
        </w:tc>
      </w:tr>
      <w:tr w:rsidR="001A6842" w14:paraId="20054DB3" w14:textId="77777777" w:rsidTr="003D4D14">
        <w:trPr>
          <w:trHeight w:val="552"/>
          <w:jc w:val="center"/>
        </w:trPr>
        <w:tc>
          <w:tcPr>
            <w:tcW w:w="0" w:type="auto"/>
          </w:tcPr>
          <w:p w14:paraId="073DF14B" w14:textId="77777777" w:rsidR="001A6842" w:rsidRDefault="001A6842" w:rsidP="001A6842">
            <w:r>
              <w:t xml:space="preserve">Verbal Communication </w:t>
            </w:r>
          </w:p>
        </w:tc>
        <w:tc>
          <w:tcPr>
            <w:tcW w:w="0" w:type="auto"/>
            <w:shd w:val="clear" w:color="auto" w:fill="auto"/>
          </w:tcPr>
          <w:p w14:paraId="6E5E88E2" w14:textId="77777777" w:rsidR="001A6842" w:rsidRDefault="001A6842" w:rsidP="001A6842"/>
        </w:tc>
        <w:tc>
          <w:tcPr>
            <w:tcW w:w="0" w:type="auto"/>
            <w:shd w:val="clear" w:color="auto" w:fill="auto"/>
          </w:tcPr>
          <w:p w14:paraId="3BB6409C" w14:textId="77777777" w:rsidR="001A6842" w:rsidRDefault="001A6842" w:rsidP="001A6842"/>
        </w:tc>
        <w:tc>
          <w:tcPr>
            <w:tcW w:w="0" w:type="auto"/>
            <w:shd w:val="clear" w:color="auto" w:fill="auto"/>
          </w:tcPr>
          <w:p w14:paraId="59D979E9" w14:textId="77777777" w:rsidR="001A6842" w:rsidRDefault="001A6842" w:rsidP="001A6842"/>
        </w:tc>
        <w:tc>
          <w:tcPr>
            <w:tcW w:w="0" w:type="auto"/>
            <w:shd w:val="clear" w:color="auto" w:fill="auto"/>
          </w:tcPr>
          <w:p w14:paraId="0726C64D" w14:textId="77777777" w:rsidR="001A6842" w:rsidRDefault="001A6842" w:rsidP="001A6842"/>
        </w:tc>
        <w:tc>
          <w:tcPr>
            <w:tcW w:w="0" w:type="auto"/>
            <w:shd w:val="clear" w:color="auto" w:fill="auto"/>
          </w:tcPr>
          <w:p w14:paraId="7592259A" w14:textId="77777777" w:rsidR="001A6842" w:rsidRDefault="001A6842" w:rsidP="001A6842"/>
        </w:tc>
        <w:tc>
          <w:tcPr>
            <w:tcW w:w="0" w:type="auto"/>
            <w:shd w:val="clear" w:color="auto" w:fill="auto"/>
          </w:tcPr>
          <w:p w14:paraId="02B9768A" w14:textId="77777777" w:rsidR="001A6842" w:rsidRDefault="001A6842" w:rsidP="001A6842"/>
        </w:tc>
      </w:tr>
      <w:tr w:rsidR="001A6842" w14:paraId="7E5A96F1" w14:textId="77777777" w:rsidTr="003D4D14">
        <w:trPr>
          <w:trHeight w:val="552"/>
          <w:jc w:val="center"/>
        </w:trPr>
        <w:tc>
          <w:tcPr>
            <w:tcW w:w="0" w:type="auto"/>
          </w:tcPr>
          <w:p w14:paraId="06827D09" w14:textId="77777777" w:rsidR="001A6842" w:rsidRDefault="001A6842" w:rsidP="001A6842">
            <w:r>
              <w:t xml:space="preserve">Written Communication </w:t>
            </w:r>
          </w:p>
        </w:tc>
        <w:tc>
          <w:tcPr>
            <w:tcW w:w="0" w:type="auto"/>
            <w:shd w:val="clear" w:color="auto" w:fill="auto"/>
          </w:tcPr>
          <w:p w14:paraId="570384CE" w14:textId="77777777" w:rsidR="001A6842" w:rsidRDefault="001A6842" w:rsidP="001A6842"/>
        </w:tc>
        <w:tc>
          <w:tcPr>
            <w:tcW w:w="0" w:type="auto"/>
            <w:shd w:val="clear" w:color="auto" w:fill="auto"/>
          </w:tcPr>
          <w:p w14:paraId="3D0AB811" w14:textId="77777777" w:rsidR="001A6842" w:rsidRDefault="001A6842" w:rsidP="001A6842"/>
        </w:tc>
        <w:tc>
          <w:tcPr>
            <w:tcW w:w="0" w:type="auto"/>
            <w:shd w:val="clear" w:color="auto" w:fill="auto"/>
          </w:tcPr>
          <w:p w14:paraId="5F4426DC" w14:textId="77777777" w:rsidR="001A6842" w:rsidRDefault="001A6842" w:rsidP="001A6842"/>
        </w:tc>
        <w:tc>
          <w:tcPr>
            <w:tcW w:w="0" w:type="auto"/>
            <w:shd w:val="clear" w:color="auto" w:fill="auto"/>
          </w:tcPr>
          <w:p w14:paraId="5493B916" w14:textId="77777777" w:rsidR="001A6842" w:rsidRDefault="001A6842" w:rsidP="001A6842"/>
        </w:tc>
        <w:tc>
          <w:tcPr>
            <w:tcW w:w="0" w:type="auto"/>
            <w:shd w:val="clear" w:color="auto" w:fill="auto"/>
          </w:tcPr>
          <w:p w14:paraId="423061CD" w14:textId="77777777" w:rsidR="001A6842" w:rsidRDefault="001A6842" w:rsidP="001A6842"/>
        </w:tc>
        <w:tc>
          <w:tcPr>
            <w:tcW w:w="0" w:type="auto"/>
            <w:shd w:val="clear" w:color="auto" w:fill="auto"/>
          </w:tcPr>
          <w:p w14:paraId="5524C306" w14:textId="77777777" w:rsidR="001A6842" w:rsidRDefault="001A6842" w:rsidP="001A6842"/>
        </w:tc>
      </w:tr>
      <w:tr w:rsidR="001A6842" w14:paraId="1BD764F7" w14:textId="77777777" w:rsidTr="003D4D14">
        <w:trPr>
          <w:trHeight w:val="552"/>
          <w:jc w:val="center"/>
        </w:trPr>
        <w:tc>
          <w:tcPr>
            <w:tcW w:w="0" w:type="auto"/>
          </w:tcPr>
          <w:p w14:paraId="745D8C9D" w14:textId="77777777" w:rsidR="001A6842" w:rsidRDefault="001A6842" w:rsidP="001A6842">
            <w:r>
              <w:t>Flexibility/Adaptability</w:t>
            </w:r>
          </w:p>
          <w:p w14:paraId="43E866FC" w14:textId="77777777" w:rsidR="001A6842" w:rsidRDefault="001A6842" w:rsidP="001A6842"/>
        </w:tc>
        <w:tc>
          <w:tcPr>
            <w:tcW w:w="0" w:type="auto"/>
            <w:shd w:val="clear" w:color="auto" w:fill="auto"/>
          </w:tcPr>
          <w:p w14:paraId="45C3A671" w14:textId="77777777" w:rsidR="001A6842" w:rsidRDefault="001A6842" w:rsidP="001A6842"/>
        </w:tc>
        <w:tc>
          <w:tcPr>
            <w:tcW w:w="0" w:type="auto"/>
            <w:shd w:val="clear" w:color="auto" w:fill="auto"/>
          </w:tcPr>
          <w:p w14:paraId="7DD50F2B" w14:textId="77777777" w:rsidR="001A6842" w:rsidRDefault="001A6842" w:rsidP="001A6842"/>
        </w:tc>
        <w:tc>
          <w:tcPr>
            <w:tcW w:w="0" w:type="auto"/>
            <w:shd w:val="clear" w:color="auto" w:fill="auto"/>
          </w:tcPr>
          <w:p w14:paraId="71B3E7D1" w14:textId="77777777" w:rsidR="001A6842" w:rsidRDefault="001A6842" w:rsidP="001A6842"/>
        </w:tc>
        <w:tc>
          <w:tcPr>
            <w:tcW w:w="0" w:type="auto"/>
            <w:shd w:val="clear" w:color="auto" w:fill="auto"/>
          </w:tcPr>
          <w:p w14:paraId="1DD13F3A" w14:textId="77777777" w:rsidR="001A6842" w:rsidRDefault="001A6842" w:rsidP="001A6842"/>
        </w:tc>
        <w:tc>
          <w:tcPr>
            <w:tcW w:w="0" w:type="auto"/>
            <w:shd w:val="clear" w:color="auto" w:fill="auto"/>
          </w:tcPr>
          <w:p w14:paraId="7F73691C" w14:textId="77777777" w:rsidR="001A6842" w:rsidRDefault="001A6842" w:rsidP="001A6842"/>
        </w:tc>
        <w:tc>
          <w:tcPr>
            <w:tcW w:w="0" w:type="auto"/>
            <w:shd w:val="clear" w:color="auto" w:fill="auto"/>
          </w:tcPr>
          <w:p w14:paraId="09945D99" w14:textId="77777777" w:rsidR="001A6842" w:rsidRDefault="001A6842" w:rsidP="001A6842"/>
        </w:tc>
      </w:tr>
      <w:tr w:rsidR="001A6842" w14:paraId="0CA7BFF9" w14:textId="77777777" w:rsidTr="003D4D14">
        <w:trPr>
          <w:trHeight w:val="552"/>
          <w:jc w:val="center"/>
        </w:trPr>
        <w:tc>
          <w:tcPr>
            <w:tcW w:w="0" w:type="auto"/>
          </w:tcPr>
          <w:p w14:paraId="31491BEB" w14:textId="77777777" w:rsidR="001A6842" w:rsidRDefault="001A6842" w:rsidP="001A6842">
            <w:r>
              <w:t>Cooperation/Collaboration</w:t>
            </w:r>
          </w:p>
          <w:p w14:paraId="5CC0C516" w14:textId="77777777" w:rsidR="001A6842" w:rsidRDefault="001A6842" w:rsidP="001A6842"/>
        </w:tc>
        <w:tc>
          <w:tcPr>
            <w:tcW w:w="0" w:type="auto"/>
            <w:shd w:val="clear" w:color="auto" w:fill="auto"/>
          </w:tcPr>
          <w:p w14:paraId="6A55B81A" w14:textId="77777777" w:rsidR="001A6842" w:rsidRDefault="001A6842" w:rsidP="001A6842"/>
        </w:tc>
        <w:tc>
          <w:tcPr>
            <w:tcW w:w="0" w:type="auto"/>
            <w:shd w:val="clear" w:color="auto" w:fill="auto"/>
          </w:tcPr>
          <w:p w14:paraId="7584B8D9" w14:textId="77777777" w:rsidR="001A6842" w:rsidRDefault="001A6842" w:rsidP="001A6842"/>
        </w:tc>
        <w:tc>
          <w:tcPr>
            <w:tcW w:w="0" w:type="auto"/>
            <w:shd w:val="clear" w:color="auto" w:fill="auto"/>
          </w:tcPr>
          <w:p w14:paraId="7FB46340" w14:textId="77777777" w:rsidR="001A6842" w:rsidRDefault="001A6842" w:rsidP="001A6842"/>
        </w:tc>
        <w:tc>
          <w:tcPr>
            <w:tcW w:w="0" w:type="auto"/>
            <w:shd w:val="clear" w:color="auto" w:fill="auto"/>
          </w:tcPr>
          <w:p w14:paraId="4650895B" w14:textId="77777777" w:rsidR="001A6842" w:rsidRDefault="001A6842" w:rsidP="001A6842"/>
        </w:tc>
        <w:tc>
          <w:tcPr>
            <w:tcW w:w="0" w:type="auto"/>
            <w:shd w:val="clear" w:color="auto" w:fill="auto"/>
          </w:tcPr>
          <w:p w14:paraId="1AB252AF" w14:textId="77777777" w:rsidR="001A6842" w:rsidRDefault="001A6842" w:rsidP="001A6842"/>
        </w:tc>
        <w:tc>
          <w:tcPr>
            <w:tcW w:w="0" w:type="auto"/>
            <w:shd w:val="clear" w:color="auto" w:fill="auto"/>
          </w:tcPr>
          <w:p w14:paraId="461AC942" w14:textId="77777777" w:rsidR="001A6842" w:rsidRDefault="001A6842" w:rsidP="001A6842"/>
        </w:tc>
      </w:tr>
      <w:tr w:rsidR="001A6842" w14:paraId="29CF32AA" w14:textId="77777777" w:rsidTr="003D4D14">
        <w:trPr>
          <w:trHeight w:val="552"/>
          <w:jc w:val="center"/>
        </w:trPr>
        <w:tc>
          <w:tcPr>
            <w:tcW w:w="0" w:type="auto"/>
          </w:tcPr>
          <w:p w14:paraId="1A7C6284" w14:textId="77777777" w:rsidR="001A6842" w:rsidRDefault="001A6842" w:rsidP="001A6842">
            <w:r>
              <w:t>Independence</w:t>
            </w:r>
          </w:p>
          <w:p w14:paraId="30DC1821" w14:textId="77777777" w:rsidR="001A6842" w:rsidRDefault="001A6842" w:rsidP="001A6842"/>
        </w:tc>
        <w:tc>
          <w:tcPr>
            <w:tcW w:w="0" w:type="auto"/>
            <w:shd w:val="clear" w:color="auto" w:fill="auto"/>
          </w:tcPr>
          <w:p w14:paraId="069669FB" w14:textId="77777777" w:rsidR="001A6842" w:rsidRDefault="001A6842" w:rsidP="001A6842"/>
        </w:tc>
        <w:tc>
          <w:tcPr>
            <w:tcW w:w="0" w:type="auto"/>
            <w:shd w:val="clear" w:color="auto" w:fill="auto"/>
          </w:tcPr>
          <w:p w14:paraId="536C7A4E" w14:textId="77777777" w:rsidR="001A6842" w:rsidRDefault="001A6842" w:rsidP="001A6842"/>
        </w:tc>
        <w:tc>
          <w:tcPr>
            <w:tcW w:w="0" w:type="auto"/>
            <w:shd w:val="clear" w:color="auto" w:fill="auto"/>
          </w:tcPr>
          <w:p w14:paraId="039CDE0D" w14:textId="77777777" w:rsidR="001A6842" w:rsidRDefault="001A6842" w:rsidP="001A6842"/>
        </w:tc>
        <w:tc>
          <w:tcPr>
            <w:tcW w:w="0" w:type="auto"/>
            <w:shd w:val="clear" w:color="auto" w:fill="auto"/>
          </w:tcPr>
          <w:p w14:paraId="33FF58CA" w14:textId="77777777" w:rsidR="001A6842" w:rsidRDefault="001A6842" w:rsidP="001A6842"/>
        </w:tc>
        <w:tc>
          <w:tcPr>
            <w:tcW w:w="0" w:type="auto"/>
            <w:shd w:val="clear" w:color="auto" w:fill="auto"/>
          </w:tcPr>
          <w:p w14:paraId="65FDFC78" w14:textId="77777777" w:rsidR="001A6842" w:rsidRDefault="001A6842" w:rsidP="001A6842"/>
        </w:tc>
        <w:tc>
          <w:tcPr>
            <w:tcW w:w="0" w:type="auto"/>
            <w:shd w:val="clear" w:color="auto" w:fill="auto"/>
          </w:tcPr>
          <w:p w14:paraId="5BCB858C" w14:textId="77777777" w:rsidR="001A6842" w:rsidRDefault="001A6842" w:rsidP="001A6842"/>
        </w:tc>
      </w:tr>
      <w:tr w:rsidR="001A6842" w14:paraId="15724359" w14:textId="77777777" w:rsidTr="003D4D14">
        <w:trPr>
          <w:trHeight w:val="552"/>
          <w:jc w:val="center"/>
        </w:trPr>
        <w:tc>
          <w:tcPr>
            <w:tcW w:w="0" w:type="auto"/>
          </w:tcPr>
          <w:p w14:paraId="0CD75F54" w14:textId="77777777" w:rsidR="001A6842" w:rsidRDefault="001A6842" w:rsidP="001A6842">
            <w:r>
              <w:t>Emotional Stability</w:t>
            </w:r>
          </w:p>
          <w:p w14:paraId="3D70DC81" w14:textId="77777777" w:rsidR="001A6842" w:rsidRDefault="001A6842" w:rsidP="001A6842"/>
        </w:tc>
        <w:tc>
          <w:tcPr>
            <w:tcW w:w="0" w:type="auto"/>
            <w:shd w:val="clear" w:color="auto" w:fill="auto"/>
          </w:tcPr>
          <w:p w14:paraId="2DC8032D" w14:textId="77777777" w:rsidR="001A6842" w:rsidRDefault="001A6842" w:rsidP="001A6842"/>
        </w:tc>
        <w:tc>
          <w:tcPr>
            <w:tcW w:w="0" w:type="auto"/>
            <w:shd w:val="clear" w:color="auto" w:fill="auto"/>
          </w:tcPr>
          <w:p w14:paraId="6D2EA5AB" w14:textId="77777777" w:rsidR="001A6842" w:rsidRDefault="001A6842" w:rsidP="001A6842"/>
        </w:tc>
        <w:tc>
          <w:tcPr>
            <w:tcW w:w="0" w:type="auto"/>
            <w:shd w:val="clear" w:color="auto" w:fill="auto"/>
          </w:tcPr>
          <w:p w14:paraId="31968689" w14:textId="77777777" w:rsidR="001A6842" w:rsidRDefault="001A6842" w:rsidP="001A6842"/>
        </w:tc>
        <w:tc>
          <w:tcPr>
            <w:tcW w:w="0" w:type="auto"/>
            <w:shd w:val="clear" w:color="auto" w:fill="auto"/>
          </w:tcPr>
          <w:p w14:paraId="76B40185" w14:textId="77777777" w:rsidR="001A6842" w:rsidRDefault="001A6842" w:rsidP="001A6842"/>
        </w:tc>
        <w:tc>
          <w:tcPr>
            <w:tcW w:w="0" w:type="auto"/>
            <w:shd w:val="clear" w:color="auto" w:fill="auto"/>
          </w:tcPr>
          <w:p w14:paraId="72AB3DA7" w14:textId="77777777" w:rsidR="001A6842" w:rsidRDefault="001A6842" w:rsidP="001A6842"/>
        </w:tc>
        <w:tc>
          <w:tcPr>
            <w:tcW w:w="0" w:type="auto"/>
            <w:shd w:val="clear" w:color="auto" w:fill="auto"/>
          </w:tcPr>
          <w:p w14:paraId="2E693711" w14:textId="77777777" w:rsidR="001A6842" w:rsidRDefault="001A6842" w:rsidP="001A6842"/>
        </w:tc>
      </w:tr>
      <w:tr w:rsidR="001A6842" w14:paraId="6ABDC770" w14:textId="77777777" w:rsidTr="003D4D14">
        <w:trPr>
          <w:trHeight w:val="552"/>
          <w:jc w:val="center"/>
        </w:trPr>
        <w:tc>
          <w:tcPr>
            <w:tcW w:w="0" w:type="auto"/>
          </w:tcPr>
          <w:p w14:paraId="5B8E5B56" w14:textId="77777777" w:rsidR="001A6842" w:rsidRDefault="001A6842" w:rsidP="001A6842">
            <w:r>
              <w:t>Leadership</w:t>
            </w:r>
          </w:p>
          <w:p w14:paraId="7F52E04F" w14:textId="77777777" w:rsidR="001A6842" w:rsidRDefault="001A6842" w:rsidP="001A6842"/>
        </w:tc>
        <w:tc>
          <w:tcPr>
            <w:tcW w:w="0" w:type="auto"/>
            <w:shd w:val="clear" w:color="auto" w:fill="auto"/>
          </w:tcPr>
          <w:p w14:paraId="29743062" w14:textId="77777777" w:rsidR="001A6842" w:rsidRDefault="001A6842" w:rsidP="001A6842"/>
        </w:tc>
        <w:tc>
          <w:tcPr>
            <w:tcW w:w="0" w:type="auto"/>
            <w:shd w:val="clear" w:color="auto" w:fill="auto"/>
          </w:tcPr>
          <w:p w14:paraId="6970F8D7" w14:textId="77777777" w:rsidR="001A6842" w:rsidRDefault="001A6842" w:rsidP="001A6842"/>
        </w:tc>
        <w:tc>
          <w:tcPr>
            <w:tcW w:w="0" w:type="auto"/>
            <w:shd w:val="clear" w:color="auto" w:fill="auto"/>
          </w:tcPr>
          <w:p w14:paraId="2E0736C2" w14:textId="77777777" w:rsidR="001A6842" w:rsidRDefault="001A6842" w:rsidP="001A6842"/>
        </w:tc>
        <w:tc>
          <w:tcPr>
            <w:tcW w:w="0" w:type="auto"/>
            <w:shd w:val="clear" w:color="auto" w:fill="auto"/>
          </w:tcPr>
          <w:p w14:paraId="65CC8478" w14:textId="77777777" w:rsidR="001A6842" w:rsidRDefault="001A6842" w:rsidP="001A6842"/>
        </w:tc>
        <w:tc>
          <w:tcPr>
            <w:tcW w:w="0" w:type="auto"/>
            <w:shd w:val="clear" w:color="auto" w:fill="auto"/>
          </w:tcPr>
          <w:p w14:paraId="7202E12F" w14:textId="77777777" w:rsidR="001A6842" w:rsidRDefault="001A6842" w:rsidP="001A6842"/>
        </w:tc>
        <w:tc>
          <w:tcPr>
            <w:tcW w:w="0" w:type="auto"/>
            <w:shd w:val="clear" w:color="auto" w:fill="auto"/>
          </w:tcPr>
          <w:p w14:paraId="7385AFFF" w14:textId="77777777" w:rsidR="001A6842" w:rsidRDefault="001A6842" w:rsidP="001A6842"/>
        </w:tc>
      </w:tr>
      <w:tr w:rsidR="001A6842" w14:paraId="0601E13F" w14:textId="77777777" w:rsidTr="003D4D14">
        <w:trPr>
          <w:trHeight w:val="552"/>
          <w:jc w:val="center"/>
        </w:trPr>
        <w:tc>
          <w:tcPr>
            <w:tcW w:w="0" w:type="auto"/>
          </w:tcPr>
          <w:p w14:paraId="0D9912FE" w14:textId="77777777" w:rsidR="001A6842" w:rsidRDefault="001A6842" w:rsidP="001A6842">
            <w:r>
              <w:t>Organization</w:t>
            </w:r>
          </w:p>
          <w:p w14:paraId="447A650D" w14:textId="77777777" w:rsidR="001A6842" w:rsidRDefault="001A6842" w:rsidP="001A6842"/>
        </w:tc>
        <w:tc>
          <w:tcPr>
            <w:tcW w:w="0" w:type="auto"/>
            <w:shd w:val="clear" w:color="auto" w:fill="auto"/>
          </w:tcPr>
          <w:p w14:paraId="26838834" w14:textId="77777777" w:rsidR="001A6842" w:rsidRDefault="001A6842" w:rsidP="001A6842"/>
        </w:tc>
        <w:tc>
          <w:tcPr>
            <w:tcW w:w="0" w:type="auto"/>
            <w:shd w:val="clear" w:color="auto" w:fill="auto"/>
          </w:tcPr>
          <w:p w14:paraId="1F0CFC9F" w14:textId="77777777" w:rsidR="001A6842" w:rsidRDefault="001A6842" w:rsidP="001A6842"/>
        </w:tc>
        <w:tc>
          <w:tcPr>
            <w:tcW w:w="0" w:type="auto"/>
            <w:shd w:val="clear" w:color="auto" w:fill="auto"/>
          </w:tcPr>
          <w:p w14:paraId="50442F69" w14:textId="77777777" w:rsidR="001A6842" w:rsidRDefault="001A6842" w:rsidP="001A6842"/>
        </w:tc>
        <w:tc>
          <w:tcPr>
            <w:tcW w:w="0" w:type="auto"/>
            <w:shd w:val="clear" w:color="auto" w:fill="auto"/>
          </w:tcPr>
          <w:p w14:paraId="62DBAC34" w14:textId="77777777" w:rsidR="001A6842" w:rsidRDefault="001A6842" w:rsidP="001A6842"/>
        </w:tc>
        <w:tc>
          <w:tcPr>
            <w:tcW w:w="0" w:type="auto"/>
            <w:shd w:val="clear" w:color="auto" w:fill="auto"/>
          </w:tcPr>
          <w:p w14:paraId="206A37A9" w14:textId="77777777" w:rsidR="001A6842" w:rsidRDefault="001A6842" w:rsidP="001A6842"/>
        </w:tc>
        <w:tc>
          <w:tcPr>
            <w:tcW w:w="0" w:type="auto"/>
            <w:shd w:val="clear" w:color="auto" w:fill="auto"/>
          </w:tcPr>
          <w:p w14:paraId="25E61009" w14:textId="77777777" w:rsidR="001A6842" w:rsidRDefault="001A6842" w:rsidP="001A6842"/>
        </w:tc>
      </w:tr>
      <w:tr w:rsidR="001A6842" w14:paraId="32117E14" w14:textId="77777777" w:rsidTr="003D4D14">
        <w:trPr>
          <w:trHeight w:val="552"/>
          <w:jc w:val="center"/>
        </w:trPr>
        <w:tc>
          <w:tcPr>
            <w:tcW w:w="0" w:type="auto"/>
          </w:tcPr>
          <w:p w14:paraId="112AD54D" w14:textId="77777777" w:rsidR="001A6842" w:rsidRDefault="001A6842" w:rsidP="001A6842">
            <w:r>
              <w:t>Professional Ethics</w:t>
            </w:r>
          </w:p>
          <w:p w14:paraId="3345B348" w14:textId="77777777" w:rsidR="001A6842" w:rsidRDefault="001A6842" w:rsidP="001A6842"/>
        </w:tc>
        <w:tc>
          <w:tcPr>
            <w:tcW w:w="0" w:type="auto"/>
            <w:shd w:val="clear" w:color="auto" w:fill="auto"/>
          </w:tcPr>
          <w:p w14:paraId="13FB8F80" w14:textId="77777777" w:rsidR="001A6842" w:rsidRDefault="001A6842" w:rsidP="001A6842"/>
        </w:tc>
        <w:tc>
          <w:tcPr>
            <w:tcW w:w="0" w:type="auto"/>
            <w:shd w:val="clear" w:color="auto" w:fill="auto"/>
          </w:tcPr>
          <w:p w14:paraId="34BCD9C6" w14:textId="77777777" w:rsidR="001A6842" w:rsidRDefault="001A6842" w:rsidP="001A6842"/>
        </w:tc>
        <w:tc>
          <w:tcPr>
            <w:tcW w:w="0" w:type="auto"/>
            <w:shd w:val="clear" w:color="auto" w:fill="auto"/>
          </w:tcPr>
          <w:p w14:paraId="4BFB4437" w14:textId="77777777" w:rsidR="001A6842" w:rsidRDefault="001A6842" w:rsidP="001A6842"/>
        </w:tc>
        <w:tc>
          <w:tcPr>
            <w:tcW w:w="0" w:type="auto"/>
            <w:shd w:val="clear" w:color="auto" w:fill="auto"/>
          </w:tcPr>
          <w:p w14:paraId="0174D02B" w14:textId="77777777" w:rsidR="001A6842" w:rsidRDefault="001A6842" w:rsidP="001A6842"/>
        </w:tc>
        <w:tc>
          <w:tcPr>
            <w:tcW w:w="0" w:type="auto"/>
            <w:shd w:val="clear" w:color="auto" w:fill="auto"/>
          </w:tcPr>
          <w:p w14:paraId="7962C175" w14:textId="77777777" w:rsidR="001A6842" w:rsidRDefault="001A6842" w:rsidP="001A6842"/>
        </w:tc>
        <w:tc>
          <w:tcPr>
            <w:tcW w:w="0" w:type="auto"/>
            <w:shd w:val="clear" w:color="auto" w:fill="auto"/>
          </w:tcPr>
          <w:p w14:paraId="5CA49C6A" w14:textId="77777777" w:rsidR="001A6842" w:rsidRDefault="001A6842" w:rsidP="001A6842"/>
        </w:tc>
      </w:tr>
      <w:tr w:rsidR="001A6842" w14:paraId="36B9FC04" w14:textId="77777777" w:rsidTr="003D4D14">
        <w:trPr>
          <w:trHeight w:val="552"/>
          <w:jc w:val="center"/>
        </w:trPr>
        <w:tc>
          <w:tcPr>
            <w:tcW w:w="0" w:type="auto"/>
          </w:tcPr>
          <w:p w14:paraId="641E8A7F" w14:textId="77777777" w:rsidR="001A6842" w:rsidRPr="00FE4661" w:rsidRDefault="001A6842" w:rsidP="001A6842">
            <w:pPr>
              <w:rPr>
                <w:sz w:val="16"/>
                <w:szCs w:val="16"/>
              </w:rPr>
            </w:pPr>
            <w:r w:rsidRPr="00FE4661">
              <w:rPr>
                <w:sz w:val="16"/>
                <w:szCs w:val="16"/>
              </w:rPr>
              <w:lastRenderedPageBreak/>
              <w:t>Willingness to work outside personal zone of comfort (i.e., desire to broaden experiences)</w:t>
            </w:r>
          </w:p>
        </w:tc>
        <w:tc>
          <w:tcPr>
            <w:tcW w:w="0" w:type="auto"/>
            <w:shd w:val="clear" w:color="auto" w:fill="auto"/>
          </w:tcPr>
          <w:p w14:paraId="02B4240D" w14:textId="77777777" w:rsidR="001A6842" w:rsidRDefault="001A6842" w:rsidP="001A6842"/>
        </w:tc>
        <w:tc>
          <w:tcPr>
            <w:tcW w:w="0" w:type="auto"/>
            <w:shd w:val="clear" w:color="auto" w:fill="auto"/>
          </w:tcPr>
          <w:p w14:paraId="53D7A824" w14:textId="77777777" w:rsidR="001A6842" w:rsidRDefault="001A6842" w:rsidP="001A6842"/>
        </w:tc>
        <w:tc>
          <w:tcPr>
            <w:tcW w:w="0" w:type="auto"/>
            <w:shd w:val="clear" w:color="auto" w:fill="auto"/>
          </w:tcPr>
          <w:p w14:paraId="135A475F" w14:textId="77777777" w:rsidR="001A6842" w:rsidRDefault="001A6842" w:rsidP="001A6842"/>
        </w:tc>
        <w:tc>
          <w:tcPr>
            <w:tcW w:w="0" w:type="auto"/>
            <w:shd w:val="clear" w:color="auto" w:fill="auto"/>
          </w:tcPr>
          <w:p w14:paraId="0970CD46" w14:textId="77777777" w:rsidR="001A6842" w:rsidRDefault="001A6842" w:rsidP="001A6842"/>
        </w:tc>
        <w:tc>
          <w:tcPr>
            <w:tcW w:w="0" w:type="auto"/>
            <w:shd w:val="clear" w:color="auto" w:fill="auto"/>
          </w:tcPr>
          <w:p w14:paraId="477FAE07" w14:textId="77777777" w:rsidR="001A6842" w:rsidRDefault="001A6842" w:rsidP="001A6842"/>
        </w:tc>
        <w:tc>
          <w:tcPr>
            <w:tcW w:w="0" w:type="auto"/>
            <w:shd w:val="clear" w:color="auto" w:fill="auto"/>
          </w:tcPr>
          <w:p w14:paraId="084413D8" w14:textId="77777777" w:rsidR="001A6842" w:rsidRDefault="001A6842" w:rsidP="001A6842"/>
        </w:tc>
      </w:tr>
      <w:tr w:rsidR="001A6842" w14:paraId="5E22B989" w14:textId="77777777" w:rsidTr="003D4D14">
        <w:trPr>
          <w:trHeight w:val="552"/>
          <w:jc w:val="center"/>
        </w:trPr>
        <w:tc>
          <w:tcPr>
            <w:tcW w:w="0" w:type="auto"/>
          </w:tcPr>
          <w:p w14:paraId="18060849" w14:textId="77777777" w:rsidR="001A6842" w:rsidRDefault="001A6842" w:rsidP="001A6842">
            <w:r>
              <w:t>Respect for Diversity</w:t>
            </w:r>
          </w:p>
          <w:p w14:paraId="3A78A266" w14:textId="77777777" w:rsidR="001A6842" w:rsidRDefault="001A6842" w:rsidP="001A6842">
            <w:pPr>
              <w:ind w:left="180"/>
            </w:pPr>
          </w:p>
        </w:tc>
        <w:tc>
          <w:tcPr>
            <w:tcW w:w="0" w:type="auto"/>
            <w:shd w:val="clear" w:color="auto" w:fill="auto"/>
          </w:tcPr>
          <w:p w14:paraId="40FB00A4" w14:textId="77777777" w:rsidR="001A6842" w:rsidRDefault="001A6842" w:rsidP="001A6842"/>
        </w:tc>
        <w:tc>
          <w:tcPr>
            <w:tcW w:w="0" w:type="auto"/>
            <w:shd w:val="clear" w:color="auto" w:fill="auto"/>
          </w:tcPr>
          <w:p w14:paraId="78546865" w14:textId="77777777" w:rsidR="001A6842" w:rsidRDefault="001A6842" w:rsidP="001A6842"/>
        </w:tc>
        <w:tc>
          <w:tcPr>
            <w:tcW w:w="0" w:type="auto"/>
            <w:shd w:val="clear" w:color="auto" w:fill="auto"/>
          </w:tcPr>
          <w:p w14:paraId="5935DC35" w14:textId="77777777" w:rsidR="001A6842" w:rsidRDefault="001A6842" w:rsidP="001A6842"/>
        </w:tc>
        <w:tc>
          <w:tcPr>
            <w:tcW w:w="0" w:type="auto"/>
            <w:shd w:val="clear" w:color="auto" w:fill="auto"/>
          </w:tcPr>
          <w:p w14:paraId="024DBE4A" w14:textId="77777777" w:rsidR="001A6842" w:rsidRDefault="001A6842" w:rsidP="001A6842"/>
        </w:tc>
        <w:tc>
          <w:tcPr>
            <w:tcW w:w="0" w:type="auto"/>
            <w:shd w:val="clear" w:color="auto" w:fill="auto"/>
          </w:tcPr>
          <w:p w14:paraId="7B89D8F9" w14:textId="77777777" w:rsidR="001A6842" w:rsidRDefault="001A6842" w:rsidP="001A6842"/>
        </w:tc>
        <w:tc>
          <w:tcPr>
            <w:tcW w:w="0" w:type="auto"/>
            <w:shd w:val="clear" w:color="auto" w:fill="auto"/>
          </w:tcPr>
          <w:p w14:paraId="7255BC39" w14:textId="77777777" w:rsidR="001A6842" w:rsidRDefault="001A6842" w:rsidP="001A6842"/>
        </w:tc>
      </w:tr>
      <w:tr w:rsidR="001A6842" w14:paraId="3C949FA6" w14:textId="77777777" w:rsidTr="003D4D14">
        <w:trPr>
          <w:trHeight w:val="552"/>
          <w:jc w:val="center"/>
        </w:trPr>
        <w:tc>
          <w:tcPr>
            <w:tcW w:w="0" w:type="auto"/>
          </w:tcPr>
          <w:p w14:paraId="7534AD16" w14:textId="77777777" w:rsidR="001A6842" w:rsidRDefault="001A6842" w:rsidP="001A6842">
            <w:r>
              <w:t xml:space="preserve">Responsiveness to </w:t>
            </w:r>
          </w:p>
          <w:p w14:paraId="00E1098D" w14:textId="77777777" w:rsidR="001A6842" w:rsidRDefault="001A6842" w:rsidP="001A6842">
            <w:r>
              <w:t>Feedback</w:t>
            </w:r>
          </w:p>
        </w:tc>
        <w:tc>
          <w:tcPr>
            <w:tcW w:w="0" w:type="auto"/>
            <w:shd w:val="clear" w:color="auto" w:fill="auto"/>
          </w:tcPr>
          <w:p w14:paraId="543810B5" w14:textId="77777777" w:rsidR="001A6842" w:rsidRDefault="001A6842" w:rsidP="001A6842"/>
        </w:tc>
        <w:tc>
          <w:tcPr>
            <w:tcW w:w="0" w:type="auto"/>
            <w:shd w:val="clear" w:color="auto" w:fill="auto"/>
          </w:tcPr>
          <w:p w14:paraId="05E5C939" w14:textId="77777777" w:rsidR="001A6842" w:rsidRDefault="001A6842" w:rsidP="001A6842"/>
        </w:tc>
        <w:tc>
          <w:tcPr>
            <w:tcW w:w="0" w:type="auto"/>
            <w:shd w:val="clear" w:color="auto" w:fill="auto"/>
          </w:tcPr>
          <w:p w14:paraId="5B654A00" w14:textId="77777777" w:rsidR="001A6842" w:rsidRDefault="001A6842" w:rsidP="001A6842"/>
        </w:tc>
        <w:tc>
          <w:tcPr>
            <w:tcW w:w="0" w:type="auto"/>
            <w:shd w:val="clear" w:color="auto" w:fill="auto"/>
          </w:tcPr>
          <w:p w14:paraId="57D4C7FA" w14:textId="77777777" w:rsidR="001A6842" w:rsidRDefault="001A6842" w:rsidP="001A6842"/>
        </w:tc>
        <w:tc>
          <w:tcPr>
            <w:tcW w:w="0" w:type="auto"/>
            <w:shd w:val="clear" w:color="auto" w:fill="auto"/>
          </w:tcPr>
          <w:p w14:paraId="1908A3D4" w14:textId="77777777" w:rsidR="001A6842" w:rsidRDefault="001A6842" w:rsidP="001A6842"/>
        </w:tc>
        <w:tc>
          <w:tcPr>
            <w:tcW w:w="0" w:type="auto"/>
            <w:shd w:val="clear" w:color="auto" w:fill="auto"/>
          </w:tcPr>
          <w:p w14:paraId="7B81C5F7" w14:textId="77777777" w:rsidR="001A6842" w:rsidRDefault="001A6842" w:rsidP="001A6842"/>
        </w:tc>
      </w:tr>
    </w:tbl>
    <w:p w14:paraId="2CBD7427" w14:textId="77777777" w:rsidR="001A6842" w:rsidRDefault="001A6842" w:rsidP="001A6842"/>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90"/>
        <w:gridCol w:w="4786"/>
      </w:tblGrid>
      <w:tr w:rsidR="001A6842" w14:paraId="42997D0C" w14:textId="77777777" w:rsidTr="003D4D14">
        <w:trPr>
          <w:jc w:val="center"/>
        </w:trPr>
        <w:tc>
          <w:tcPr>
            <w:tcW w:w="9576" w:type="dxa"/>
            <w:gridSpan w:val="2"/>
          </w:tcPr>
          <w:p w14:paraId="7B1DD5A1" w14:textId="77777777" w:rsidR="001A6842" w:rsidRPr="00FE4661" w:rsidRDefault="001A6842" w:rsidP="001A6842">
            <w:pPr>
              <w:rPr>
                <w:b/>
              </w:rPr>
            </w:pPr>
            <w:r>
              <w:t xml:space="preserve">In your judgment, is this individual a good candidate for practicum?        </w:t>
            </w:r>
            <w:r w:rsidRPr="000E51B9">
              <w:rPr>
                <w:b/>
                <w:color w:val="FF0000"/>
              </w:rPr>
              <w:t>YES       NO</w:t>
            </w:r>
          </w:p>
        </w:tc>
      </w:tr>
      <w:tr w:rsidR="001A6842" w14:paraId="632D0960" w14:textId="77777777" w:rsidTr="003D4D14">
        <w:trPr>
          <w:jc w:val="center"/>
        </w:trPr>
        <w:tc>
          <w:tcPr>
            <w:tcW w:w="9576" w:type="dxa"/>
            <w:gridSpan w:val="2"/>
          </w:tcPr>
          <w:p w14:paraId="155EFD12" w14:textId="77777777" w:rsidR="001A6842" w:rsidRDefault="001A6842" w:rsidP="001A6842">
            <w:r>
              <w:t>Recommendations:</w:t>
            </w:r>
          </w:p>
          <w:p w14:paraId="781F487E" w14:textId="77777777" w:rsidR="001A6842" w:rsidRPr="00877BF9" w:rsidRDefault="001A6842" w:rsidP="001A6842">
            <w:pPr>
              <w:rPr>
                <w:sz w:val="16"/>
                <w:szCs w:val="16"/>
              </w:rPr>
            </w:pPr>
          </w:p>
        </w:tc>
      </w:tr>
      <w:tr w:rsidR="001A6842" w14:paraId="55E484E8" w14:textId="77777777" w:rsidTr="003D4D14">
        <w:trPr>
          <w:jc w:val="center"/>
        </w:trPr>
        <w:tc>
          <w:tcPr>
            <w:tcW w:w="9576" w:type="dxa"/>
            <w:gridSpan w:val="2"/>
          </w:tcPr>
          <w:p w14:paraId="51CD8E9A" w14:textId="77777777" w:rsidR="001A6842" w:rsidRDefault="001A6842" w:rsidP="001A6842">
            <w:r>
              <w:t>Candidate Name:</w:t>
            </w:r>
          </w:p>
        </w:tc>
      </w:tr>
      <w:tr w:rsidR="001A6842" w14:paraId="46BC8991" w14:textId="77777777" w:rsidTr="003D4D14">
        <w:trPr>
          <w:jc w:val="center"/>
        </w:trPr>
        <w:tc>
          <w:tcPr>
            <w:tcW w:w="4790" w:type="dxa"/>
            <w:tcBorders>
              <w:bottom w:val="single" w:sz="4" w:space="0" w:color="auto"/>
            </w:tcBorders>
          </w:tcPr>
          <w:p w14:paraId="3ACBA5C1" w14:textId="77777777" w:rsidR="001A6842" w:rsidRDefault="001A6842" w:rsidP="001A6842">
            <w:r>
              <w:t>Faculty Signature:</w:t>
            </w:r>
          </w:p>
        </w:tc>
        <w:tc>
          <w:tcPr>
            <w:tcW w:w="4786" w:type="dxa"/>
            <w:tcBorders>
              <w:bottom w:val="single" w:sz="4" w:space="0" w:color="auto"/>
            </w:tcBorders>
          </w:tcPr>
          <w:p w14:paraId="31A29F0D" w14:textId="77777777" w:rsidR="001A6842" w:rsidRDefault="001A6842" w:rsidP="001A6842">
            <w:r>
              <w:t>Faculty signature:</w:t>
            </w:r>
          </w:p>
        </w:tc>
      </w:tr>
      <w:tr w:rsidR="001A6842" w:rsidRPr="00FE4661" w14:paraId="13DB7932" w14:textId="77777777" w:rsidTr="003D4D14">
        <w:trPr>
          <w:jc w:val="center"/>
        </w:trPr>
        <w:tc>
          <w:tcPr>
            <w:tcW w:w="4790" w:type="dxa"/>
          </w:tcPr>
          <w:p w14:paraId="49F66355" w14:textId="77777777" w:rsidR="001A6842" w:rsidRDefault="001A6842" w:rsidP="001A6842">
            <w:r>
              <w:t>Faculty Signature:</w:t>
            </w:r>
          </w:p>
        </w:tc>
        <w:tc>
          <w:tcPr>
            <w:tcW w:w="4786" w:type="dxa"/>
          </w:tcPr>
          <w:p w14:paraId="0C4D7DB0" w14:textId="77777777" w:rsidR="001A6842" w:rsidRDefault="001A6842" w:rsidP="001A6842">
            <w:r>
              <w:t>Faculty signature:</w:t>
            </w:r>
          </w:p>
        </w:tc>
      </w:tr>
    </w:tbl>
    <w:p w14:paraId="65C525BD" w14:textId="77777777" w:rsidR="001C1BAF" w:rsidRDefault="001C1BAF">
      <w:pPr>
        <w:pStyle w:val="BodyText"/>
        <w:kinsoku w:val="0"/>
        <w:overflowPunct w:val="0"/>
        <w:ind w:left="220" w:right="214"/>
      </w:pPr>
    </w:p>
    <w:p w14:paraId="5745B4CD" w14:textId="77777777" w:rsidR="001A6842" w:rsidRDefault="001A6842" w:rsidP="001A6842">
      <w:pPr>
        <w:pStyle w:val="BodyText"/>
        <w:kinsoku w:val="0"/>
        <w:overflowPunct w:val="0"/>
        <w:ind w:left="0" w:right="214"/>
      </w:pPr>
    </w:p>
    <w:p w14:paraId="283600F4" w14:textId="77777777" w:rsidR="003D4D14" w:rsidRDefault="003D4D14" w:rsidP="001A6842">
      <w:pPr>
        <w:pStyle w:val="BodyText"/>
        <w:kinsoku w:val="0"/>
        <w:overflowPunct w:val="0"/>
        <w:ind w:left="0" w:right="214"/>
        <w:jc w:val="center"/>
        <w:rPr>
          <w:b/>
        </w:rPr>
      </w:pPr>
    </w:p>
    <w:p w14:paraId="3ACF5A5F" w14:textId="77777777" w:rsidR="003D4D14" w:rsidRDefault="003D4D14" w:rsidP="001A6842">
      <w:pPr>
        <w:pStyle w:val="BodyText"/>
        <w:kinsoku w:val="0"/>
        <w:overflowPunct w:val="0"/>
        <w:ind w:left="0" w:right="214"/>
        <w:jc w:val="center"/>
        <w:rPr>
          <w:b/>
        </w:rPr>
      </w:pPr>
    </w:p>
    <w:p w14:paraId="3FCABE29" w14:textId="77777777" w:rsidR="003D4D14" w:rsidRDefault="003D4D14" w:rsidP="001A6842">
      <w:pPr>
        <w:pStyle w:val="BodyText"/>
        <w:kinsoku w:val="0"/>
        <w:overflowPunct w:val="0"/>
        <w:ind w:left="0" w:right="214"/>
        <w:jc w:val="center"/>
        <w:rPr>
          <w:b/>
        </w:rPr>
      </w:pPr>
    </w:p>
    <w:p w14:paraId="5FEE07F4" w14:textId="77777777" w:rsidR="003D4D14" w:rsidRDefault="003D4D14" w:rsidP="001A6842">
      <w:pPr>
        <w:pStyle w:val="BodyText"/>
        <w:kinsoku w:val="0"/>
        <w:overflowPunct w:val="0"/>
        <w:ind w:left="0" w:right="214"/>
        <w:jc w:val="center"/>
        <w:rPr>
          <w:b/>
        </w:rPr>
      </w:pPr>
    </w:p>
    <w:p w14:paraId="49B40C68" w14:textId="77777777" w:rsidR="003D4D14" w:rsidRDefault="003D4D14" w:rsidP="001A6842">
      <w:pPr>
        <w:pStyle w:val="BodyText"/>
        <w:kinsoku w:val="0"/>
        <w:overflowPunct w:val="0"/>
        <w:ind w:left="0" w:right="214"/>
        <w:jc w:val="center"/>
        <w:rPr>
          <w:b/>
        </w:rPr>
      </w:pPr>
    </w:p>
    <w:p w14:paraId="1B4CD9C9" w14:textId="77777777" w:rsidR="003D4D14" w:rsidRDefault="003D4D14" w:rsidP="001A6842">
      <w:pPr>
        <w:pStyle w:val="BodyText"/>
        <w:kinsoku w:val="0"/>
        <w:overflowPunct w:val="0"/>
        <w:ind w:left="0" w:right="214"/>
        <w:jc w:val="center"/>
        <w:rPr>
          <w:b/>
        </w:rPr>
      </w:pPr>
    </w:p>
    <w:p w14:paraId="6E4BABFD" w14:textId="77777777" w:rsidR="003D4D14" w:rsidRDefault="003D4D14" w:rsidP="001A6842">
      <w:pPr>
        <w:pStyle w:val="BodyText"/>
        <w:kinsoku w:val="0"/>
        <w:overflowPunct w:val="0"/>
        <w:ind w:left="0" w:right="214"/>
        <w:jc w:val="center"/>
        <w:rPr>
          <w:b/>
        </w:rPr>
      </w:pPr>
    </w:p>
    <w:p w14:paraId="6811FD0C" w14:textId="77777777" w:rsidR="003D4D14" w:rsidRDefault="003D4D14" w:rsidP="001A6842">
      <w:pPr>
        <w:pStyle w:val="BodyText"/>
        <w:kinsoku w:val="0"/>
        <w:overflowPunct w:val="0"/>
        <w:ind w:left="0" w:right="214"/>
        <w:jc w:val="center"/>
        <w:rPr>
          <w:b/>
        </w:rPr>
      </w:pPr>
    </w:p>
    <w:p w14:paraId="1525A42E" w14:textId="77777777" w:rsidR="003D4D14" w:rsidRDefault="003D4D14" w:rsidP="001A6842">
      <w:pPr>
        <w:pStyle w:val="BodyText"/>
        <w:kinsoku w:val="0"/>
        <w:overflowPunct w:val="0"/>
        <w:ind w:left="0" w:right="214"/>
        <w:jc w:val="center"/>
        <w:rPr>
          <w:b/>
        </w:rPr>
      </w:pPr>
    </w:p>
    <w:p w14:paraId="601844FC" w14:textId="77777777" w:rsidR="003D4D14" w:rsidRDefault="003D4D14" w:rsidP="001A6842">
      <w:pPr>
        <w:pStyle w:val="BodyText"/>
        <w:kinsoku w:val="0"/>
        <w:overflowPunct w:val="0"/>
        <w:ind w:left="0" w:right="214"/>
        <w:jc w:val="center"/>
        <w:rPr>
          <w:b/>
        </w:rPr>
      </w:pPr>
    </w:p>
    <w:p w14:paraId="1E1B744E" w14:textId="77777777" w:rsidR="003D4D14" w:rsidRDefault="003D4D14" w:rsidP="001A6842">
      <w:pPr>
        <w:pStyle w:val="BodyText"/>
        <w:kinsoku w:val="0"/>
        <w:overflowPunct w:val="0"/>
        <w:ind w:left="0" w:right="214"/>
        <w:jc w:val="center"/>
        <w:rPr>
          <w:b/>
        </w:rPr>
      </w:pPr>
    </w:p>
    <w:p w14:paraId="1E499860" w14:textId="77777777" w:rsidR="003D4D14" w:rsidRDefault="003D4D14" w:rsidP="001A6842">
      <w:pPr>
        <w:pStyle w:val="BodyText"/>
        <w:kinsoku w:val="0"/>
        <w:overflowPunct w:val="0"/>
        <w:ind w:left="0" w:right="214"/>
        <w:jc w:val="center"/>
        <w:rPr>
          <w:b/>
        </w:rPr>
      </w:pPr>
    </w:p>
    <w:p w14:paraId="08674BA8" w14:textId="77777777" w:rsidR="003D4D14" w:rsidRDefault="003D4D14" w:rsidP="001A6842">
      <w:pPr>
        <w:pStyle w:val="BodyText"/>
        <w:kinsoku w:val="0"/>
        <w:overflowPunct w:val="0"/>
        <w:ind w:left="0" w:right="214"/>
        <w:jc w:val="center"/>
        <w:rPr>
          <w:b/>
        </w:rPr>
      </w:pPr>
    </w:p>
    <w:p w14:paraId="7DCE2905" w14:textId="77777777" w:rsidR="003D4D14" w:rsidRDefault="003D4D14" w:rsidP="001A6842">
      <w:pPr>
        <w:pStyle w:val="BodyText"/>
        <w:kinsoku w:val="0"/>
        <w:overflowPunct w:val="0"/>
        <w:ind w:left="0" w:right="214"/>
        <w:jc w:val="center"/>
        <w:rPr>
          <w:b/>
        </w:rPr>
      </w:pPr>
    </w:p>
    <w:p w14:paraId="69089F79" w14:textId="77777777" w:rsidR="003D4D14" w:rsidRDefault="003D4D14" w:rsidP="001A6842">
      <w:pPr>
        <w:pStyle w:val="BodyText"/>
        <w:kinsoku w:val="0"/>
        <w:overflowPunct w:val="0"/>
        <w:ind w:left="0" w:right="214"/>
        <w:jc w:val="center"/>
        <w:rPr>
          <w:b/>
        </w:rPr>
      </w:pPr>
    </w:p>
    <w:p w14:paraId="0ADACC23" w14:textId="77777777" w:rsidR="003D4D14" w:rsidRDefault="003D4D14" w:rsidP="001A6842">
      <w:pPr>
        <w:pStyle w:val="BodyText"/>
        <w:kinsoku w:val="0"/>
        <w:overflowPunct w:val="0"/>
        <w:ind w:left="0" w:right="214"/>
        <w:jc w:val="center"/>
        <w:rPr>
          <w:b/>
        </w:rPr>
      </w:pPr>
    </w:p>
    <w:p w14:paraId="06D612C4" w14:textId="77777777" w:rsidR="003D4D14" w:rsidRDefault="003D4D14" w:rsidP="001A6842">
      <w:pPr>
        <w:pStyle w:val="BodyText"/>
        <w:kinsoku w:val="0"/>
        <w:overflowPunct w:val="0"/>
        <w:ind w:left="0" w:right="214"/>
        <w:jc w:val="center"/>
        <w:rPr>
          <w:b/>
        </w:rPr>
      </w:pPr>
    </w:p>
    <w:p w14:paraId="5D9A9795" w14:textId="77777777" w:rsidR="003D4D14" w:rsidRDefault="003D4D14" w:rsidP="001A6842">
      <w:pPr>
        <w:pStyle w:val="BodyText"/>
        <w:kinsoku w:val="0"/>
        <w:overflowPunct w:val="0"/>
        <w:ind w:left="0" w:right="214"/>
        <w:jc w:val="center"/>
        <w:rPr>
          <w:b/>
        </w:rPr>
      </w:pPr>
    </w:p>
    <w:p w14:paraId="0EB619AE" w14:textId="77777777" w:rsidR="003D4D14" w:rsidRDefault="003D4D14" w:rsidP="001A6842">
      <w:pPr>
        <w:pStyle w:val="BodyText"/>
        <w:kinsoku w:val="0"/>
        <w:overflowPunct w:val="0"/>
        <w:ind w:left="0" w:right="214"/>
        <w:jc w:val="center"/>
        <w:rPr>
          <w:b/>
        </w:rPr>
      </w:pPr>
    </w:p>
    <w:p w14:paraId="7B03E6EC" w14:textId="77777777" w:rsidR="003D4D14" w:rsidRDefault="003D4D14" w:rsidP="001A6842">
      <w:pPr>
        <w:pStyle w:val="BodyText"/>
        <w:kinsoku w:val="0"/>
        <w:overflowPunct w:val="0"/>
        <w:ind w:left="0" w:right="214"/>
        <w:jc w:val="center"/>
        <w:rPr>
          <w:b/>
        </w:rPr>
      </w:pPr>
    </w:p>
    <w:p w14:paraId="5FBEED35" w14:textId="77777777" w:rsidR="001A6842" w:rsidRPr="001A6842" w:rsidRDefault="001C1BAF" w:rsidP="001A6842">
      <w:pPr>
        <w:pStyle w:val="BodyText"/>
        <w:kinsoku w:val="0"/>
        <w:overflowPunct w:val="0"/>
        <w:ind w:left="0" w:right="214"/>
        <w:jc w:val="center"/>
        <w:rPr>
          <w:b/>
        </w:rPr>
      </w:pPr>
      <w:r w:rsidRPr="001A6842">
        <w:rPr>
          <w:b/>
        </w:rPr>
        <w:lastRenderedPageBreak/>
        <w:t>Appendix C</w:t>
      </w:r>
    </w:p>
    <w:p w14:paraId="3A9F05A9" w14:textId="77777777" w:rsidR="001C1BAF" w:rsidRDefault="001C1BAF" w:rsidP="001A6842">
      <w:pPr>
        <w:pStyle w:val="BodyText"/>
        <w:kinsoku w:val="0"/>
        <w:overflowPunct w:val="0"/>
        <w:ind w:left="0" w:right="214"/>
        <w:jc w:val="center"/>
      </w:pPr>
      <w:r>
        <w:t>M.S.E. Graduate Exit Survey</w:t>
      </w:r>
    </w:p>
    <w:p w14:paraId="01A90475" w14:textId="77777777" w:rsidR="007E1DCE" w:rsidRDefault="007E1DCE">
      <w:pPr>
        <w:pStyle w:val="BodyText"/>
        <w:kinsoku w:val="0"/>
        <w:overflowPunct w:val="0"/>
        <w:ind w:left="220" w:right="214"/>
      </w:pPr>
    </w:p>
    <w:p w14:paraId="4C1CAABC" w14:textId="77777777" w:rsidR="00B00CF4" w:rsidRPr="00751A2E" w:rsidRDefault="00B00CF4" w:rsidP="00B00CF4">
      <w:pPr>
        <w:rPr>
          <w:sz w:val="20"/>
          <w:szCs w:val="20"/>
        </w:rPr>
      </w:pPr>
      <w:r w:rsidRPr="00751A2E">
        <w:rPr>
          <w:sz w:val="20"/>
          <w:szCs w:val="20"/>
        </w:rPr>
        <w:t>Please respond to the following questions with your perceptions of your experience of the UW-River Falls School M.S.E. degree (first two years in the program). It is expected this will take about 5 minutes to complete. Thank you!</w:t>
      </w:r>
    </w:p>
    <w:p w14:paraId="02CECAEA" w14:textId="77777777" w:rsidR="00B00CF4" w:rsidRPr="00751A2E" w:rsidRDefault="00B00CF4" w:rsidP="00B00CF4">
      <w:pPr>
        <w:rPr>
          <w:sz w:val="20"/>
          <w:szCs w:val="20"/>
        </w:rPr>
      </w:pPr>
    </w:p>
    <w:p w14:paraId="524B1F11" w14:textId="77777777" w:rsidR="00B00CF4" w:rsidRPr="00751A2E" w:rsidRDefault="00B00CF4" w:rsidP="00B00CF4">
      <w:pPr>
        <w:pStyle w:val="ListParagraph"/>
        <w:widowControl/>
        <w:numPr>
          <w:ilvl w:val="0"/>
          <w:numId w:val="13"/>
        </w:numPr>
        <w:autoSpaceDE/>
        <w:autoSpaceDN/>
        <w:adjustRightInd/>
        <w:contextualSpacing/>
        <w:rPr>
          <w:sz w:val="20"/>
          <w:szCs w:val="20"/>
        </w:rPr>
      </w:pPr>
      <w:r w:rsidRPr="00751A2E">
        <w:rPr>
          <w:sz w:val="20"/>
          <w:szCs w:val="20"/>
        </w:rPr>
        <w:t xml:space="preserve">Overall, the UWRF school psychology </w:t>
      </w:r>
      <w:proofErr w:type="gramStart"/>
      <w:r w:rsidRPr="00751A2E">
        <w:rPr>
          <w:sz w:val="20"/>
          <w:szCs w:val="20"/>
        </w:rPr>
        <w:t>Master's</w:t>
      </w:r>
      <w:proofErr w:type="gramEnd"/>
      <w:r w:rsidRPr="00751A2E">
        <w:rPr>
          <w:sz w:val="20"/>
          <w:szCs w:val="20"/>
        </w:rPr>
        <w:t xml:space="preserve"> program</w:t>
      </w:r>
    </w:p>
    <w:p w14:paraId="26F3A187" w14:textId="44638D5D" w:rsidR="00B00CF4" w:rsidRPr="00751A2E" w:rsidRDefault="00772D78" w:rsidP="00B00CF4">
      <w:pPr>
        <w:rPr>
          <w:sz w:val="20"/>
          <w:szCs w:val="20"/>
        </w:rPr>
      </w:pPr>
      <w:r w:rsidRPr="00751A2E">
        <w:rPr>
          <w:sz w:val="20"/>
          <w:szCs w:val="20"/>
        </w:rPr>
        <w:object w:dxaOrig="1440" w:dyaOrig="1440" w14:anchorId="60E64462">
          <v:shape id="_x0000_i1178" type="#_x0000_t75" style="width:16.7pt;height:13.8pt" o:ole="">
            <v:imagedata r:id="rId18" o:title=""/>
          </v:shape>
          <w:control r:id="rId19" w:name="DefaultOcxName2" w:shapeid="_x0000_i1178"/>
        </w:object>
      </w:r>
      <w:r w:rsidR="00B00CF4" w:rsidRPr="00751A2E">
        <w:rPr>
          <w:sz w:val="20"/>
          <w:szCs w:val="20"/>
        </w:rPr>
        <w:t>Exceeded my expectations</w:t>
      </w:r>
    </w:p>
    <w:p w14:paraId="6B88740F" w14:textId="73381037" w:rsidR="00B00CF4" w:rsidRPr="00751A2E" w:rsidRDefault="00772D78" w:rsidP="00B00CF4">
      <w:pPr>
        <w:rPr>
          <w:sz w:val="20"/>
          <w:szCs w:val="20"/>
        </w:rPr>
      </w:pPr>
      <w:r w:rsidRPr="00751A2E">
        <w:rPr>
          <w:sz w:val="20"/>
          <w:szCs w:val="20"/>
        </w:rPr>
        <w:object w:dxaOrig="1440" w:dyaOrig="1440" w14:anchorId="7CDA5454">
          <v:shape id="_x0000_i1181" type="#_x0000_t75" style="width:16.7pt;height:13.8pt" o:ole="">
            <v:imagedata r:id="rId18" o:title=""/>
          </v:shape>
          <w:control r:id="rId20" w:name="DefaultOcxName3" w:shapeid="_x0000_i1181"/>
        </w:object>
      </w:r>
      <w:r w:rsidR="00B00CF4" w:rsidRPr="00751A2E">
        <w:rPr>
          <w:sz w:val="20"/>
          <w:szCs w:val="20"/>
        </w:rPr>
        <w:t>Met my expectations</w:t>
      </w:r>
    </w:p>
    <w:p w14:paraId="6CD9503E" w14:textId="7E664381" w:rsidR="00B00CF4" w:rsidRPr="00751A2E" w:rsidRDefault="00772D78" w:rsidP="00B00CF4">
      <w:pPr>
        <w:rPr>
          <w:sz w:val="20"/>
          <w:szCs w:val="20"/>
        </w:rPr>
      </w:pPr>
      <w:r w:rsidRPr="00751A2E">
        <w:rPr>
          <w:sz w:val="20"/>
          <w:szCs w:val="20"/>
        </w:rPr>
        <w:object w:dxaOrig="1440" w:dyaOrig="1440" w14:anchorId="5EE21240">
          <v:shape id="_x0000_i1184" type="#_x0000_t75" style="width:16.7pt;height:13.8pt" o:ole="">
            <v:imagedata r:id="rId18" o:title=""/>
          </v:shape>
          <w:control r:id="rId21" w:name="DefaultOcxName4" w:shapeid="_x0000_i1184"/>
        </w:object>
      </w:r>
      <w:r w:rsidR="00B00CF4" w:rsidRPr="00751A2E">
        <w:rPr>
          <w:sz w:val="20"/>
          <w:szCs w:val="20"/>
        </w:rPr>
        <w:t>Was somewhat below my expectations</w:t>
      </w:r>
    </w:p>
    <w:p w14:paraId="67E850D5" w14:textId="2677D0CF" w:rsidR="00B00CF4" w:rsidRDefault="00772D78" w:rsidP="00B00CF4">
      <w:pPr>
        <w:rPr>
          <w:sz w:val="20"/>
          <w:szCs w:val="20"/>
        </w:rPr>
      </w:pPr>
      <w:r w:rsidRPr="00751A2E">
        <w:rPr>
          <w:sz w:val="20"/>
          <w:szCs w:val="20"/>
        </w:rPr>
        <w:object w:dxaOrig="1440" w:dyaOrig="1440" w14:anchorId="21E30548">
          <v:shape id="_x0000_i1187" type="#_x0000_t75" style="width:16.7pt;height:13.8pt" o:ole="">
            <v:imagedata r:id="rId18" o:title=""/>
          </v:shape>
          <w:control r:id="rId22" w:name="DefaultOcxName5" w:shapeid="_x0000_i1187"/>
        </w:object>
      </w:r>
      <w:r w:rsidR="00B00CF4" w:rsidRPr="00751A2E">
        <w:rPr>
          <w:sz w:val="20"/>
          <w:szCs w:val="20"/>
        </w:rPr>
        <w:t>Was far below my expectations</w:t>
      </w:r>
    </w:p>
    <w:p w14:paraId="5671F463" w14:textId="77777777" w:rsidR="00B00CF4" w:rsidRPr="00751A2E" w:rsidRDefault="00B00CF4" w:rsidP="00B00CF4">
      <w:pPr>
        <w:rPr>
          <w:sz w:val="20"/>
          <w:szCs w:val="20"/>
        </w:rPr>
      </w:pPr>
    </w:p>
    <w:p w14:paraId="6CB96137" w14:textId="77777777" w:rsidR="00B00CF4" w:rsidRPr="00751A2E" w:rsidRDefault="00B00CF4" w:rsidP="00B00CF4">
      <w:pPr>
        <w:rPr>
          <w:sz w:val="20"/>
          <w:szCs w:val="20"/>
        </w:rPr>
      </w:pPr>
    </w:p>
    <w:p w14:paraId="1ED3605C" w14:textId="77777777" w:rsidR="00B00CF4" w:rsidRPr="00751A2E" w:rsidRDefault="00B00CF4" w:rsidP="00B00CF4">
      <w:pPr>
        <w:pStyle w:val="ListParagraph"/>
        <w:widowControl/>
        <w:numPr>
          <w:ilvl w:val="0"/>
          <w:numId w:val="13"/>
        </w:numPr>
        <w:autoSpaceDE/>
        <w:autoSpaceDN/>
        <w:adjustRightInd/>
        <w:contextualSpacing/>
        <w:rPr>
          <w:sz w:val="20"/>
          <w:szCs w:val="20"/>
        </w:rPr>
      </w:pPr>
      <w:r w:rsidRPr="00751A2E">
        <w:rPr>
          <w:sz w:val="20"/>
          <w:szCs w:val="20"/>
        </w:rPr>
        <w:t>Now that I have completed my M.S.E. degree, I feel prepared with a foundation for beginning practicum</w:t>
      </w:r>
    </w:p>
    <w:p w14:paraId="2E247A1F" w14:textId="78A53445" w:rsidR="00B00CF4" w:rsidRPr="00751A2E" w:rsidRDefault="00772D78" w:rsidP="00B00CF4">
      <w:pPr>
        <w:rPr>
          <w:sz w:val="20"/>
          <w:szCs w:val="20"/>
        </w:rPr>
      </w:pPr>
      <w:r w:rsidRPr="00751A2E">
        <w:rPr>
          <w:sz w:val="20"/>
          <w:szCs w:val="20"/>
        </w:rPr>
        <w:object w:dxaOrig="1440" w:dyaOrig="1440" w14:anchorId="1D4E6171">
          <v:shape id="_x0000_i1190" type="#_x0000_t75" style="width:16.7pt;height:13.8pt" o:ole="">
            <v:imagedata r:id="rId18" o:title=""/>
          </v:shape>
          <w:control r:id="rId23" w:name="DefaultOcxName7" w:shapeid="_x0000_i1190"/>
        </w:object>
      </w:r>
      <w:r w:rsidR="00B00CF4" w:rsidRPr="00751A2E">
        <w:rPr>
          <w:sz w:val="20"/>
          <w:szCs w:val="20"/>
        </w:rPr>
        <w:t>Very much so</w:t>
      </w:r>
    </w:p>
    <w:p w14:paraId="486DC2CA" w14:textId="6D603D5F" w:rsidR="00B00CF4" w:rsidRPr="00751A2E" w:rsidRDefault="00772D78" w:rsidP="00B00CF4">
      <w:pPr>
        <w:rPr>
          <w:sz w:val="20"/>
          <w:szCs w:val="20"/>
        </w:rPr>
      </w:pPr>
      <w:r w:rsidRPr="00751A2E">
        <w:rPr>
          <w:sz w:val="20"/>
          <w:szCs w:val="20"/>
        </w:rPr>
        <w:object w:dxaOrig="1440" w:dyaOrig="1440" w14:anchorId="62FCEE10">
          <v:shape id="_x0000_i1193" type="#_x0000_t75" style="width:16.7pt;height:13.8pt" o:ole="">
            <v:imagedata r:id="rId18" o:title=""/>
          </v:shape>
          <w:control r:id="rId24" w:name="DefaultOcxName8" w:shapeid="_x0000_i1193"/>
        </w:object>
      </w:r>
      <w:r w:rsidR="00B00CF4" w:rsidRPr="00751A2E">
        <w:rPr>
          <w:sz w:val="20"/>
          <w:szCs w:val="20"/>
        </w:rPr>
        <w:t>Mostly</w:t>
      </w:r>
    </w:p>
    <w:p w14:paraId="35D69CD2" w14:textId="50A32A99" w:rsidR="00B00CF4" w:rsidRPr="00751A2E" w:rsidRDefault="00772D78" w:rsidP="00B00CF4">
      <w:pPr>
        <w:rPr>
          <w:sz w:val="20"/>
          <w:szCs w:val="20"/>
        </w:rPr>
      </w:pPr>
      <w:r w:rsidRPr="00751A2E">
        <w:rPr>
          <w:sz w:val="20"/>
          <w:szCs w:val="20"/>
        </w:rPr>
        <w:object w:dxaOrig="1440" w:dyaOrig="1440" w14:anchorId="1C45B6A1">
          <v:shape id="_x0000_i1196" type="#_x0000_t75" style="width:16.7pt;height:13.8pt" o:ole="">
            <v:imagedata r:id="rId18" o:title=""/>
          </v:shape>
          <w:control r:id="rId25" w:name="DefaultOcxName9" w:shapeid="_x0000_i1196"/>
        </w:object>
      </w:r>
      <w:r w:rsidR="00B00CF4" w:rsidRPr="00751A2E">
        <w:rPr>
          <w:sz w:val="20"/>
          <w:szCs w:val="20"/>
        </w:rPr>
        <w:t>Somewhat</w:t>
      </w:r>
    </w:p>
    <w:p w14:paraId="054AEB2D" w14:textId="3FE50E22" w:rsidR="00B00CF4" w:rsidRDefault="00772D78" w:rsidP="00B00CF4">
      <w:pPr>
        <w:rPr>
          <w:sz w:val="20"/>
          <w:szCs w:val="20"/>
        </w:rPr>
      </w:pPr>
      <w:r w:rsidRPr="00751A2E">
        <w:rPr>
          <w:sz w:val="20"/>
          <w:szCs w:val="20"/>
        </w:rPr>
        <w:object w:dxaOrig="1440" w:dyaOrig="1440" w14:anchorId="397BF7A9">
          <v:shape id="_x0000_i1199" type="#_x0000_t75" style="width:16.7pt;height:13.8pt" o:ole="">
            <v:imagedata r:id="rId18" o:title=""/>
          </v:shape>
          <w:control r:id="rId26" w:name="DefaultOcxName10" w:shapeid="_x0000_i1199"/>
        </w:object>
      </w:r>
      <w:r w:rsidR="00B00CF4" w:rsidRPr="00751A2E">
        <w:rPr>
          <w:sz w:val="20"/>
          <w:szCs w:val="20"/>
        </w:rPr>
        <w:t>Very little</w:t>
      </w:r>
    </w:p>
    <w:p w14:paraId="262CCA62" w14:textId="77777777" w:rsidR="00B00CF4" w:rsidRDefault="00B00CF4" w:rsidP="00B00CF4">
      <w:pPr>
        <w:rPr>
          <w:sz w:val="20"/>
          <w:szCs w:val="20"/>
        </w:rPr>
      </w:pPr>
    </w:p>
    <w:p w14:paraId="1F5CCB73" w14:textId="77777777" w:rsidR="00B00CF4" w:rsidRPr="00751A2E" w:rsidRDefault="00B00CF4" w:rsidP="00B00CF4">
      <w:pPr>
        <w:rPr>
          <w:sz w:val="20"/>
          <w:szCs w:val="20"/>
        </w:rPr>
      </w:pPr>
    </w:p>
    <w:p w14:paraId="45F5B6F2" w14:textId="77777777" w:rsidR="00B00CF4" w:rsidRPr="00751A2E" w:rsidRDefault="00B00CF4" w:rsidP="00B00CF4">
      <w:pPr>
        <w:pStyle w:val="ListParagraph"/>
        <w:widowControl/>
        <w:numPr>
          <w:ilvl w:val="0"/>
          <w:numId w:val="13"/>
        </w:numPr>
        <w:autoSpaceDE/>
        <w:autoSpaceDN/>
        <w:adjustRightInd/>
        <w:contextualSpacing/>
        <w:rPr>
          <w:sz w:val="20"/>
          <w:szCs w:val="20"/>
        </w:rPr>
      </w:pPr>
      <w:r w:rsidRPr="00751A2E">
        <w:rPr>
          <w:sz w:val="20"/>
          <w:szCs w:val="20"/>
        </w:rPr>
        <w:t>If I were starting a graduate program in school psychology again I would apply to UWRF.</w:t>
      </w:r>
    </w:p>
    <w:p w14:paraId="7E783648" w14:textId="2876AEC0" w:rsidR="00B00CF4" w:rsidRPr="00751A2E" w:rsidRDefault="00772D78" w:rsidP="00B00CF4">
      <w:pPr>
        <w:rPr>
          <w:sz w:val="20"/>
          <w:szCs w:val="20"/>
        </w:rPr>
      </w:pPr>
      <w:r w:rsidRPr="00751A2E">
        <w:rPr>
          <w:sz w:val="20"/>
          <w:szCs w:val="20"/>
        </w:rPr>
        <w:object w:dxaOrig="1440" w:dyaOrig="1440" w14:anchorId="63D8D892">
          <v:shape id="_x0000_i1202" type="#_x0000_t75" style="width:16.7pt;height:13.8pt" o:ole="">
            <v:imagedata r:id="rId18" o:title=""/>
          </v:shape>
          <w:control r:id="rId27" w:name="DefaultOcxName12" w:shapeid="_x0000_i1202"/>
        </w:object>
      </w:r>
      <w:r w:rsidR="00B00CF4" w:rsidRPr="00751A2E">
        <w:rPr>
          <w:sz w:val="20"/>
          <w:szCs w:val="20"/>
        </w:rPr>
        <w:t>Yes</w:t>
      </w:r>
    </w:p>
    <w:p w14:paraId="64C75639" w14:textId="5B8A4E49" w:rsidR="00B00CF4" w:rsidRDefault="00772D78" w:rsidP="00B00CF4">
      <w:pPr>
        <w:rPr>
          <w:sz w:val="20"/>
          <w:szCs w:val="20"/>
        </w:rPr>
      </w:pPr>
      <w:r w:rsidRPr="00751A2E">
        <w:rPr>
          <w:sz w:val="20"/>
          <w:szCs w:val="20"/>
        </w:rPr>
        <w:object w:dxaOrig="1440" w:dyaOrig="1440" w14:anchorId="10F95280">
          <v:shape id="_x0000_i1205" type="#_x0000_t75" style="width:16.7pt;height:13.8pt" o:ole="">
            <v:imagedata r:id="rId18" o:title=""/>
          </v:shape>
          <w:control r:id="rId28" w:name="DefaultOcxName13" w:shapeid="_x0000_i1205"/>
        </w:object>
      </w:r>
      <w:r w:rsidR="00B00CF4" w:rsidRPr="00751A2E">
        <w:rPr>
          <w:sz w:val="20"/>
          <w:szCs w:val="20"/>
        </w:rPr>
        <w:t>No</w:t>
      </w:r>
    </w:p>
    <w:p w14:paraId="4E43C277" w14:textId="77777777" w:rsidR="00B00CF4" w:rsidRDefault="00B00CF4" w:rsidP="00B00CF4">
      <w:pPr>
        <w:rPr>
          <w:sz w:val="20"/>
          <w:szCs w:val="20"/>
        </w:rPr>
      </w:pPr>
    </w:p>
    <w:p w14:paraId="18882F71" w14:textId="77777777" w:rsidR="00B00CF4" w:rsidRPr="00751A2E" w:rsidRDefault="00B00CF4" w:rsidP="00B00CF4">
      <w:pPr>
        <w:rPr>
          <w:sz w:val="20"/>
          <w:szCs w:val="20"/>
        </w:rPr>
      </w:pPr>
    </w:p>
    <w:p w14:paraId="3B90BE38" w14:textId="77777777" w:rsidR="00B00CF4" w:rsidRPr="00751A2E" w:rsidRDefault="00B00CF4" w:rsidP="00B00CF4">
      <w:pPr>
        <w:pStyle w:val="ListParagraph"/>
        <w:widowControl/>
        <w:numPr>
          <w:ilvl w:val="0"/>
          <w:numId w:val="13"/>
        </w:numPr>
        <w:autoSpaceDE/>
        <w:autoSpaceDN/>
        <w:adjustRightInd/>
        <w:contextualSpacing/>
        <w:rPr>
          <w:sz w:val="20"/>
          <w:szCs w:val="20"/>
        </w:rPr>
      </w:pPr>
      <w:proofErr w:type="gramStart"/>
      <w:r w:rsidRPr="00751A2E">
        <w:rPr>
          <w:sz w:val="20"/>
          <w:szCs w:val="20"/>
        </w:rPr>
        <w:t>As a whole, the</w:t>
      </w:r>
      <w:proofErr w:type="gramEnd"/>
      <w:r w:rsidRPr="00751A2E">
        <w:rPr>
          <w:sz w:val="20"/>
          <w:szCs w:val="20"/>
        </w:rPr>
        <w:t xml:space="preserve"> timing of M.S.E. courses met my needs (e.g., time of day, terms offered, part-time course sequence)</w:t>
      </w:r>
    </w:p>
    <w:p w14:paraId="3ADE3EB7" w14:textId="31CE8D72" w:rsidR="00B00CF4" w:rsidRPr="00751A2E" w:rsidRDefault="00772D78" w:rsidP="00B00CF4">
      <w:pPr>
        <w:rPr>
          <w:sz w:val="20"/>
          <w:szCs w:val="20"/>
        </w:rPr>
      </w:pPr>
      <w:r w:rsidRPr="00751A2E">
        <w:rPr>
          <w:sz w:val="20"/>
          <w:szCs w:val="20"/>
        </w:rPr>
        <w:object w:dxaOrig="1440" w:dyaOrig="1440" w14:anchorId="47DEBCD6">
          <v:shape id="_x0000_i1208" type="#_x0000_t75" style="width:16.7pt;height:13.8pt" o:ole="">
            <v:imagedata r:id="rId18" o:title=""/>
          </v:shape>
          <w:control r:id="rId29" w:name="DefaultOcxName15" w:shapeid="_x0000_i1208"/>
        </w:object>
      </w:r>
      <w:r w:rsidR="00B00CF4" w:rsidRPr="00751A2E">
        <w:rPr>
          <w:sz w:val="20"/>
          <w:szCs w:val="20"/>
        </w:rPr>
        <w:t>Very much so</w:t>
      </w:r>
    </w:p>
    <w:p w14:paraId="7B18BA2F" w14:textId="1E59BAB4" w:rsidR="00B00CF4" w:rsidRPr="00751A2E" w:rsidRDefault="00772D78" w:rsidP="00B00CF4">
      <w:pPr>
        <w:rPr>
          <w:sz w:val="20"/>
          <w:szCs w:val="20"/>
        </w:rPr>
      </w:pPr>
      <w:r w:rsidRPr="00751A2E">
        <w:rPr>
          <w:sz w:val="20"/>
          <w:szCs w:val="20"/>
        </w:rPr>
        <w:object w:dxaOrig="1440" w:dyaOrig="1440" w14:anchorId="46FF2A65">
          <v:shape id="_x0000_i1211" type="#_x0000_t75" style="width:16.7pt;height:13.8pt" o:ole="">
            <v:imagedata r:id="rId18" o:title=""/>
          </v:shape>
          <w:control r:id="rId30" w:name="DefaultOcxName16" w:shapeid="_x0000_i1211"/>
        </w:object>
      </w:r>
      <w:r w:rsidR="00B00CF4" w:rsidRPr="00751A2E">
        <w:rPr>
          <w:sz w:val="20"/>
          <w:szCs w:val="20"/>
        </w:rPr>
        <w:t>Mostly</w:t>
      </w:r>
    </w:p>
    <w:p w14:paraId="7EAB96C1" w14:textId="4AE47ED9" w:rsidR="00B00CF4" w:rsidRPr="00751A2E" w:rsidRDefault="00772D78" w:rsidP="00B00CF4">
      <w:pPr>
        <w:rPr>
          <w:sz w:val="20"/>
          <w:szCs w:val="20"/>
        </w:rPr>
      </w:pPr>
      <w:r w:rsidRPr="00751A2E">
        <w:rPr>
          <w:sz w:val="20"/>
          <w:szCs w:val="20"/>
        </w:rPr>
        <w:object w:dxaOrig="1440" w:dyaOrig="1440" w14:anchorId="460A3790">
          <v:shape id="_x0000_i1214" type="#_x0000_t75" style="width:16.7pt;height:13.8pt" o:ole="">
            <v:imagedata r:id="rId18" o:title=""/>
          </v:shape>
          <w:control r:id="rId31" w:name="DefaultOcxName17" w:shapeid="_x0000_i1214"/>
        </w:object>
      </w:r>
      <w:r w:rsidR="00B00CF4" w:rsidRPr="00751A2E">
        <w:rPr>
          <w:sz w:val="20"/>
          <w:szCs w:val="20"/>
        </w:rPr>
        <w:t>Somewhat</w:t>
      </w:r>
    </w:p>
    <w:p w14:paraId="17C369B8" w14:textId="5552311A" w:rsidR="00B00CF4" w:rsidRDefault="00772D78" w:rsidP="00B00CF4">
      <w:pPr>
        <w:rPr>
          <w:sz w:val="20"/>
          <w:szCs w:val="20"/>
        </w:rPr>
      </w:pPr>
      <w:r w:rsidRPr="00751A2E">
        <w:rPr>
          <w:sz w:val="20"/>
          <w:szCs w:val="20"/>
        </w:rPr>
        <w:object w:dxaOrig="1440" w:dyaOrig="1440" w14:anchorId="1102651C">
          <v:shape id="_x0000_i1217" type="#_x0000_t75" style="width:16.7pt;height:13.8pt" o:ole="">
            <v:imagedata r:id="rId18" o:title=""/>
          </v:shape>
          <w:control r:id="rId32" w:name="DefaultOcxName18" w:shapeid="_x0000_i1217"/>
        </w:object>
      </w:r>
      <w:r w:rsidR="00B00CF4" w:rsidRPr="00751A2E">
        <w:rPr>
          <w:sz w:val="20"/>
          <w:szCs w:val="20"/>
        </w:rPr>
        <w:t>Very little</w:t>
      </w:r>
    </w:p>
    <w:p w14:paraId="3EBB7835" w14:textId="77777777" w:rsidR="00B00CF4" w:rsidRDefault="00B00CF4" w:rsidP="00B00CF4">
      <w:pPr>
        <w:rPr>
          <w:sz w:val="20"/>
          <w:szCs w:val="20"/>
        </w:rPr>
      </w:pPr>
    </w:p>
    <w:p w14:paraId="38FF6438" w14:textId="77777777" w:rsidR="00B00CF4" w:rsidRPr="00751A2E" w:rsidRDefault="00B00CF4" w:rsidP="00B00CF4">
      <w:pPr>
        <w:rPr>
          <w:sz w:val="20"/>
          <w:szCs w:val="20"/>
        </w:rPr>
      </w:pPr>
    </w:p>
    <w:p w14:paraId="38B47F74" w14:textId="77777777" w:rsidR="00B00CF4" w:rsidRPr="00751A2E" w:rsidRDefault="00B00CF4" w:rsidP="00B00CF4">
      <w:pPr>
        <w:pStyle w:val="ListParagraph"/>
        <w:widowControl/>
        <w:numPr>
          <w:ilvl w:val="0"/>
          <w:numId w:val="13"/>
        </w:numPr>
        <w:autoSpaceDE/>
        <w:autoSpaceDN/>
        <w:adjustRightInd/>
        <w:contextualSpacing/>
        <w:rPr>
          <w:sz w:val="20"/>
          <w:szCs w:val="20"/>
        </w:rPr>
      </w:pPr>
      <w:r w:rsidRPr="00751A2E">
        <w:rPr>
          <w:sz w:val="20"/>
          <w:szCs w:val="20"/>
        </w:rPr>
        <w:t>Regarding class meetings on the main UWRF campus, I would have preferred to:</w:t>
      </w:r>
    </w:p>
    <w:p w14:paraId="7F8A4713" w14:textId="3C299C20" w:rsidR="00B00CF4" w:rsidRPr="00751A2E" w:rsidRDefault="00772D78" w:rsidP="00B00CF4">
      <w:pPr>
        <w:rPr>
          <w:sz w:val="20"/>
          <w:szCs w:val="20"/>
        </w:rPr>
      </w:pPr>
      <w:r w:rsidRPr="00751A2E">
        <w:rPr>
          <w:sz w:val="20"/>
          <w:szCs w:val="20"/>
        </w:rPr>
        <w:object w:dxaOrig="1440" w:dyaOrig="1440" w14:anchorId="23ED95D3">
          <v:shape id="_x0000_i1220" type="#_x0000_t75" style="width:16.7pt;height:13.8pt" o:ole="">
            <v:imagedata r:id="rId18" o:title=""/>
          </v:shape>
          <w:control r:id="rId33" w:name="DefaultOcxName20" w:shapeid="_x0000_i1220"/>
        </w:object>
      </w:r>
      <w:r w:rsidR="00B00CF4" w:rsidRPr="00751A2E">
        <w:rPr>
          <w:sz w:val="20"/>
          <w:szCs w:val="20"/>
        </w:rPr>
        <w:t>Have more courses there</w:t>
      </w:r>
    </w:p>
    <w:p w14:paraId="76D59E1B" w14:textId="1653614B" w:rsidR="00B00CF4" w:rsidRPr="00751A2E" w:rsidRDefault="00772D78" w:rsidP="00B00CF4">
      <w:pPr>
        <w:rPr>
          <w:sz w:val="20"/>
          <w:szCs w:val="20"/>
        </w:rPr>
      </w:pPr>
      <w:r w:rsidRPr="00751A2E">
        <w:rPr>
          <w:sz w:val="20"/>
          <w:szCs w:val="20"/>
        </w:rPr>
        <w:object w:dxaOrig="1440" w:dyaOrig="1440" w14:anchorId="6C999166">
          <v:shape id="_x0000_i1223" type="#_x0000_t75" style="width:16.7pt;height:13.8pt" o:ole="">
            <v:imagedata r:id="rId18" o:title=""/>
          </v:shape>
          <w:control r:id="rId34" w:name="DefaultOcxName21" w:shapeid="_x0000_i1223"/>
        </w:object>
      </w:r>
      <w:r w:rsidR="00B00CF4" w:rsidRPr="00751A2E">
        <w:rPr>
          <w:sz w:val="20"/>
          <w:szCs w:val="20"/>
        </w:rPr>
        <w:t>The number of courses there was about right for me</w:t>
      </w:r>
    </w:p>
    <w:p w14:paraId="7C1F7BE6" w14:textId="65ADA6D8" w:rsidR="00B00CF4" w:rsidRPr="00751A2E" w:rsidRDefault="00772D78" w:rsidP="00B00CF4">
      <w:pPr>
        <w:rPr>
          <w:sz w:val="20"/>
          <w:szCs w:val="20"/>
        </w:rPr>
      </w:pPr>
      <w:r w:rsidRPr="00751A2E">
        <w:rPr>
          <w:sz w:val="20"/>
          <w:szCs w:val="20"/>
        </w:rPr>
        <w:lastRenderedPageBreak/>
        <w:object w:dxaOrig="1440" w:dyaOrig="1440" w14:anchorId="5A6BD669">
          <v:shape id="_x0000_i1226" type="#_x0000_t75" style="width:16.7pt;height:13.8pt" o:ole="">
            <v:imagedata r:id="rId18" o:title=""/>
          </v:shape>
          <w:control r:id="rId35" w:name="DefaultOcxName22" w:shapeid="_x0000_i1226"/>
        </w:object>
      </w:r>
      <w:r w:rsidR="00B00CF4" w:rsidRPr="00751A2E">
        <w:rPr>
          <w:sz w:val="20"/>
          <w:szCs w:val="20"/>
        </w:rPr>
        <w:t>Have fewer courses there</w:t>
      </w:r>
    </w:p>
    <w:p w14:paraId="5EE11DC4" w14:textId="7895D56A" w:rsidR="00B00CF4" w:rsidRPr="00751A2E" w:rsidRDefault="00772D78" w:rsidP="00B00CF4">
      <w:pPr>
        <w:rPr>
          <w:sz w:val="20"/>
          <w:szCs w:val="20"/>
        </w:rPr>
      </w:pPr>
      <w:r w:rsidRPr="00751A2E">
        <w:rPr>
          <w:sz w:val="20"/>
          <w:szCs w:val="20"/>
        </w:rPr>
        <w:object w:dxaOrig="1440" w:dyaOrig="1440" w14:anchorId="760D6AC2">
          <v:shape id="_x0000_i1229" type="#_x0000_t75" style="width:16.7pt;height:13.8pt" o:ole="">
            <v:imagedata r:id="rId18" o:title=""/>
          </v:shape>
          <w:control r:id="rId36" w:name="DefaultOcxName23" w:shapeid="_x0000_i1229"/>
        </w:object>
      </w:r>
      <w:r w:rsidR="00B00CF4" w:rsidRPr="00751A2E">
        <w:rPr>
          <w:sz w:val="20"/>
          <w:szCs w:val="20"/>
        </w:rPr>
        <w:t>Have no courses there</w:t>
      </w:r>
    </w:p>
    <w:p w14:paraId="7D3FC1BD" w14:textId="77777777" w:rsidR="00B00CF4" w:rsidRDefault="00B00CF4" w:rsidP="00B00CF4">
      <w:pPr>
        <w:rPr>
          <w:sz w:val="20"/>
          <w:szCs w:val="20"/>
        </w:rPr>
      </w:pPr>
    </w:p>
    <w:p w14:paraId="11F87230" w14:textId="77777777" w:rsidR="00B00CF4" w:rsidRDefault="00B00CF4" w:rsidP="00B00CF4">
      <w:pPr>
        <w:rPr>
          <w:sz w:val="20"/>
          <w:szCs w:val="20"/>
        </w:rPr>
      </w:pPr>
    </w:p>
    <w:p w14:paraId="03415F1A" w14:textId="77777777" w:rsidR="00B00CF4" w:rsidRPr="00751A2E" w:rsidRDefault="00B00CF4" w:rsidP="00B00CF4">
      <w:pPr>
        <w:pStyle w:val="ListParagraph"/>
        <w:widowControl/>
        <w:numPr>
          <w:ilvl w:val="0"/>
          <w:numId w:val="13"/>
        </w:numPr>
        <w:autoSpaceDE/>
        <w:autoSpaceDN/>
        <w:adjustRightInd/>
        <w:contextualSpacing/>
        <w:rPr>
          <w:sz w:val="20"/>
          <w:szCs w:val="20"/>
        </w:rPr>
      </w:pPr>
      <w:r w:rsidRPr="00751A2E">
        <w:rPr>
          <w:sz w:val="20"/>
          <w:szCs w:val="20"/>
        </w:rPr>
        <w:t>Regarding class meetings at the Hudson Center, I would have preferred to:</w:t>
      </w:r>
    </w:p>
    <w:p w14:paraId="7DEA1CBE" w14:textId="00FE3BDE" w:rsidR="00B00CF4" w:rsidRPr="00751A2E" w:rsidRDefault="00772D78" w:rsidP="00B00CF4">
      <w:pPr>
        <w:rPr>
          <w:sz w:val="20"/>
          <w:szCs w:val="20"/>
        </w:rPr>
      </w:pPr>
      <w:r w:rsidRPr="00751A2E">
        <w:rPr>
          <w:sz w:val="20"/>
          <w:szCs w:val="20"/>
        </w:rPr>
        <w:object w:dxaOrig="1440" w:dyaOrig="1440" w14:anchorId="7BC594E6">
          <v:shape id="_x0000_i1232" type="#_x0000_t75" style="width:16.7pt;height:13.8pt" o:ole="">
            <v:imagedata r:id="rId18" o:title=""/>
          </v:shape>
          <w:control r:id="rId37" w:name="DefaultOcxName25" w:shapeid="_x0000_i1232"/>
        </w:object>
      </w:r>
      <w:r w:rsidR="00B00CF4" w:rsidRPr="00751A2E">
        <w:rPr>
          <w:sz w:val="20"/>
          <w:szCs w:val="20"/>
        </w:rPr>
        <w:t>Have more courses there</w:t>
      </w:r>
    </w:p>
    <w:p w14:paraId="195D9CFD" w14:textId="06762572" w:rsidR="00B00CF4" w:rsidRPr="00751A2E" w:rsidRDefault="00772D78" w:rsidP="00B00CF4">
      <w:pPr>
        <w:rPr>
          <w:sz w:val="20"/>
          <w:szCs w:val="20"/>
        </w:rPr>
      </w:pPr>
      <w:r w:rsidRPr="00751A2E">
        <w:rPr>
          <w:sz w:val="20"/>
          <w:szCs w:val="20"/>
        </w:rPr>
        <w:object w:dxaOrig="1440" w:dyaOrig="1440" w14:anchorId="65EE48A5">
          <v:shape id="_x0000_i1235" type="#_x0000_t75" style="width:16.7pt;height:13.8pt" o:ole="">
            <v:imagedata r:id="rId18" o:title=""/>
          </v:shape>
          <w:control r:id="rId38" w:name="DefaultOcxName26" w:shapeid="_x0000_i1235"/>
        </w:object>
      </w:r>
      <w:r w:rsidR="00B00CF4" w:rsidRPr="00751A2E">
        <w:rPr>
          <w:sz w:val="20"/>
          <w:szCs w:val="20"/>
        </w:rPr>
        <w:t>The number of courses there was about right for me</w:t>
      </w:r>
    </w:p>
    <w:p w14:paraId="375C58F9" w14:textId="25AA523A" w:rsidR="00B00CF4" w:rsidRPr="00751A2E" w:rsidRDefault="00772D78" w:rsidP="00B00CF4">
      <w:pPr>
        <w:rPr>
          <w:sz w:val="20"/>
          <w:szCs w:val="20"/>
        </w:rPr>
      </w:pPr>
      <w:r w:rsidRPr="00751A2E">
        <w:rPr>
          <w:sz w:val="20"/>
          <w:szCs w:val="20"/>
        </w:rPr>
        <w:object w:dxaOrig="1440" w:dyaOrig="1440" w14:anchorId="0165BCFC">
          <v:shape id="_x0000_i1238" type="#_x0000_t75" style="width:16.7pt;height:13.8pt" o:ole="">
            <v:imagedata r:id="rId18" o:title=""/>
          </v:shape>
          <w:control r:id="rId39" w:name="DefaultOcxName27" w:shapeid="_x0000_i1238"/>
        </w:object>
      </w:r>
      <w:r w:rsidR="00B00CF4" w:rsidRPr="00751A2E">
        <w:rPr>
          <w:sz w:val="20"/>
          <w:szCs w:val="20"/>
        </w:rPr>
        <w:t>Have fewer courses there</w:t>
      </w:r>
    </w:p>
    <w:p w14:paraId="6CCE11BC" w14:textId="4E244937" w:rsidR="00B00CF4" w:rsidRPr="00751A2E" w:rsidRDefault="00772D78" w:rsidP="00B00CF4">
      <w:pPr>
        <w:rPr>
          <w:sz w:val="20"/>
          <w:szCs w:val="20"/>
        </w:rPr>
      </w:pPr>
      <w:r w:rsidRPr="00751A2E">
        <w:rPr>
          <w:sz w:val="20"/>
          <w:szCs w:val="20"/>
        </w:rPr>
        <w:object w:dxaOrig="1440" w:dyaOrig="1440" w14:anchorId="370FB742">
          <v:shape id="_x0000_i1241" type="#_x0000_t75" style="width:16.7pt;height:13.8pt" o:ole="">
            <v:imagedata r:id="rId18" o:title=""/>
          </v:shape>
          <w:control r:id="rId40" w:name="DefaultOcxName28" w:shapeid="_x0000_i1241"/>
        </w:object>
      </w:r>
      <w:r w:rsidR="00B00CF4" w:rsidRPr="00751A2E">
        <w:rPr>
          <w:sz w:val="20"/>
          <w:szCs w:val="20"/>
        </w:rPr>
        <w:t>Have no courses there</w:t>
      </w:r>
    </w:p>
    <w:p w14:paraId="388B4BDD" w14:textId="77777777" w:rsidR="00B00CF4" w:rsidRDefault="00B00CF4" w:rsidP="00B00CF4">
      <w:pPr>
        <w:rPr>
          <w:sz w:val="20"/>
          <w:szCs w:val="20"/>
        </w:rPr>
      </w:pPr>
    </w:p>
    <w:p w14:paraId="52EA2CC9" w14:textId="77777777" w:rsidR="00B00CF4" w:rsidRDefault="00B00CF4" w:rsidP="00B00CF4">
      <w:pPr>
        <w:rPr>
          <w:sz w:val="20"/>
          <w:szCs w:val="20"/>
        </w:rPr>
      </w:pPr>
    </w:p>
    <w:p w14:paraId="7CC4EA24" w14:textId="77777777" w:rsidR="00B00CF4" w:rsidRPr="00751A2E" w:rsidRDefault="00B00CF4" w:rsidP="00B00CF4">
      <w:pPr>
        <w:pStyle w:val="ListParagraph"/>
        <w:widowControl/>
        <w:numPr>
          <w:ilvl w:val="0"/>
          <w:numId w:val="13"/>
        </w:numPr>
        <w:autoSpaceDE/>
        <w:autoSpaceDN/>
        <w:adjustRightInd/>
        <w:contextualSpacing/>
        <w:rPr>
          <w:sz w:val="20"/>
          <w:szCs w:val="20"/>
        </w:rPr>
      </w:pPr>
      <w:r w:rsidRPr="00751A2E">
        <w:rPr>
          <w:sz w:val="20"/>
          <w:szCs w:val="20"/>
        </w:rPr>
        <w:t>Regarding on-line or web-based work associated with program courses, I would have preferred:</w:t>
      </w:r>
    </w:p>
    <w:p w14:paraId="29576017" w14:textId="68C0E57A" w:rsidR="00B00CF4" w:rsidRPr="00751A2E" w:rsidRDefault="00772D78" w:rsidP="00B00CF4">
      <w:pPr>
        <w:rPr>
          <w:sz w:val="20"/>
          <w:szCs w:val="20"/>
        </w:rPr>
      </w:pPr>
      <w:r w:rsidRPr="00751A2E">
        <w:rPr>
          <w:sz w:val="20"/>
          <w:szCs w:val="20"/>
        </w:rPr>
        <w:object w:dxaOrig="1440" w:dyaOrig="1440" w14:anchorId="70F64327">
          <v:shape id="_x0000_i1244" type="#_x0000_t75" style="width:16.7pt;height:13.8pt" o:ole="">
            <v:imagedata r:id="rId18" o:title=""/>
          </v:shape>
          <w:control r:id="rId41" w:name="DefaultOcxName30" w:shapeid="_x0000_i1244"/>
        </w:object>
      </w:r>
      <w:r w:rsidR="00B00CF4" w:rsidRPr="00751A2E">
        <w:rPr>
          <w:sz w:val="20"/>
          <w:szCs w:val="20"/>
        </w:rPr>
        <w:t>More on-line work</w:t>
      </w:r>
    </w:p>
    <w:p w14:paraId="180E1352" w14:textId="31BB53CA" w:rsidR="00B00CF4" w:rsidRPr="00751A2E" w:rsidRDefault="00772D78" w:rsidP="00B00CF4">
      <w:pPr>
        <w:rPr>
          <w:sz w:val="20"/>
          <w:szCs w:val="20"/>
        </w:rPr>
      </w:pPr>
      <w:r w:rsidRPr="00751A2E">
        <w:rPr>
          <w:sz w:val="20"/>
          <w:szCs w:val="20"/>
        </w:rPr>
        <w:object w:dxaOrig="1440" w:dyaOrig="1440" w14:anchorId="327B3537">
          <v:shape id="_x0000_i1247" type="#_x0000_t75" style="width:16.7pt;height:13.8pt" o:ole="">
            <v:imagedata r:id="rId18" o:title=""/>
          </v:shape>
          <w:control r:id="rId42" w:name="DefaultOcxName31" w:shapeid="_x0000_i1247"/>
        </w:object>
      </w:r>
      <w:r w:rsidR="00B00CF4" w:rsidRPr="00751A2E">
        <w:rPr>
          <w:sz w:val="20"/>
          <w:szCs w:val="20"/>
        </w:rPr>
        <w:t>The amount of on-line work was about right for me</w:t>
      </w:r>
    </w:p>
    <w:p w14:paraId="6F07F6C5" w14:textId="79414C91" w:rsidR="00B00CF4" w:rsidRPr="00751A2E" w:rsidRDefault="00772D78" w:rsidP="00B00CF4">
      <w:pPr>
        <w:rPr>
          <w:sz w:val="20"/>
          <w:szCs w:val="20"/>
        </w:rPr>
      </w:pPr>
      <w:r w:rsidRPr="00751A2E">
        <w:rPr>
          <w:sz w:val="20"/>
          <w:szCs w:val="20"/>
        </w:rPr>
        <w:object w:dxaOrig="1440" w:dyaOrig="1440" w14:anchorId="3BB5572C">
          <v:shape id="_x0000_i1250" type="#_x0000_t75" style="width:16.7pt;height:13.8pt" o:ole="">
            <v:imagedata r:id="rId18" o:title=""/>
          </v:shape>
          <w:control r:id="rId43" w:name="DefaultOcxName32" w:shapeid="_x0000_i1250"/>
        </w:object>
      </w:r>
      <w:r w:rsidR="00B00CF4" w:rsidRPr="00751A2E">
        <w:rPr>
          <w:sz w:val="20"/>
          <w:szCs w:val="20"/>
        </w:rPr>
        <w:t>Less on-line work</w:t>
      </w:r>
    </w:p>
    <w:p w14:paraId="1F92D66F" w14:textId="1158A1EE" w:rsidR="00B00CF4" w:rsidRPr="00751A2E" w:rsidRDefault="00772D78" w:rsidP="00B00CF4">
      <w:pPr>
        <w:rPr>
          <w:sz w:val="20"/>
          <w:szCs w:val="20"/>
        </w:rPr>
      </w:pPr>
      <w:r w:rsidRPr="00751A2E">
        <w:rPr>
          <w:sz w:val="20"/>
          <w:szCs w:val="20"/>
        </w:rPr>
        <w:object w:dxaOrig="1440" w:dyaOrig="1440" w14:anchorId="36DE04CF">
          <v:shape id="_x0000_i1253" type="#_x0000_t75" style="width:16.7pt;height:13.8pt" o:ole="">
            <v:imagedata r:id="rId18" o:title=""/>
          </v:shape>
          <w:control r:id="rId44" w:name="DefaultOcxName33" w:shapeid="_x0000_i1253"/>
        </w:object>
      </w:r>
      <w:r w:rsidR="00B00CF4" w:rsidRPr="00751A2E">
        <w:rPr>
          <w:sz w:val="20"/>
          <w:szCs w:val="20"/>
        </w:rPr>
        <w:t>No on-line work</w:t>
      </w:r>
    </w:p>
    <w:p w14:paraId="5F392555" w14:textId="77777777" w:rsidR="00B00CF4" w:rsidRDefault="00B00CF4" w:rsidP="00B00CF4">
      <w:pPr>
        <w:rPr>
          <w:sz w:val="20"/>
          <w:szCs w:val="20"/>
        </w:rPr>
      </w:pPr>
    </w:p>
    <w:p w14:paraId="2E5A12E2" w14:textId="77777777" w:rsidR="00B00CF4" w:rsidRDefault="00B00CF4" w:rsidP="00B00CF4">
      <w:pPr>
        <w:rPr>
          <w:sz w:val="20"/>
          <w:szCs w:val="20"/>
        </w:rPr>
      </w:pPr>
    </w:p>
    <w:p w14:paraId="50933C3F" w14:textId="77777777" w:rsidR="00B00CF4" w:rsidRPr="00751A2E" w:rsidRDefault="00B00CF4" w:rsidP="00B00CF4">
      <w:pPr>
        <w:pStyle w:val="ListParagraph"/>
        <w:widowControl/>
        <w:numPr>
          <w:ilvl w:val="0"/>
          <w:numId w:val="13"/>
        </w:numPr>
        <w:autoSpaceDE/>
        <w:autoSpaceDN/>
        <w:adjustRightInd/>
        <w:contextualSpacing/>
        <w:rPr>
          <w:sz w:val="20"/>
          <w:szCs w:val="20"/>
        </w:rPr>
      </w:pPr>
      <w:proofErr w:type="gramStart"/>
      <w:r w:rsidRPr="00751A2E">
        <w:rPr>
          <w:sz w:val="20"/>
          <w:szCs w:val="20"/>
        </w:rPr>
        <w:t>As a whole, the</w:t>
      </w:r>
      <w:proofErr w:type="gramEnd"/>
      <w:r w:rsidRPr="00751A2E">
        <w:rPr>
          <w:sz w:val="20"/>
          <w:szCs w:val="20"/>
        </w:rPr>
        <w:t xml:space="preserve"> M.S.E. courses addressed critical knowledge and skills necessary for practice as a school psychologist</w:t>
      </w:r>
    </w:p>
    <w:p w14:paraId="3B7B160D" w14:textId="331AD8BE" w:rsidR="00B00CF4" w:rsidRPr="00751A2E" w:rsidRDefault="00772D78" w:rsidP="00B00CF4">
      <w:pPr>
        <w:rPr>
          <w:sz w:val="20"/>
          <w:szCs w:val="20"/>
        </w:rPr>
      </w:pPr>
      <w:r w:rsidRPr="00751A2E">
        <w:rPr>
          <w:sz w:val="20"/>
          <w:szCs w:val="20"/>
        </w:rPr>
        <w:object w:dxaOrig="1440" w:dyaOrig="1440" w14:anchorId="7E6B3A29">
          <v:shape id="_x0000_i1256" type="#_x0000_t75" style="width:16.7pt;height:13.8pt" o:ole="">
            <v:imagedata r:id="rId18" o:title=""/>
          </v:shape>
          <w:control r:id="rId45" w:name="DefaultOcxName35" w:shapeid="_x0000_i1256"/>
        </w:object>
      </w:r>
      <w:r w:rsidR="00B00CF4" w:rsidRPr="00751A2E">
        <w:rPr>
          <w:sz w:val="20"/>
          <w:szCs w:val="20"/>
        </w:rPr>
        <w:t>Almost Always</w:t>
      </w:r>
    </w:p>
    <w:p w14:paraId="7C09D067" w14:textId="72CC81D9" w:rsidR="00B00CF4" w:rsidRPr="00751A2E" w:rsidRDefault="00772D78" w:rsidP="00B00CF4">
      <w:pPr>
        <w:rPr>
          <w:sz w:val="20"/>
          <w:szCs w:val="20"/>
        </w:rPr>
      </w:pPr>
      <w:r w:rsidRPr="00751A2E">
        <w:rPr>
          <w:sz w:val="20"/>
          <w:szCs w:val="20"/>
        </w:rPr>
        <w:object w:dxaOrig="1440" w:dyaOrig="1440" w14:anchorId="72A3233D">
          <v:shape id="_x0000_i1259" type="#_x0000_t75" style="width:16.7pt;height:13.8pt" o:ole="">
            <v:imagedata r:id="rId18" o:title=""/>
          </v:shape>
          <w:control r:id="rId46" w:name="DefaultOcxName36" w:shapeid="_x0000_i1259"/>
        </w:object>
      </w:r>
      <w:r w:rsidR="00B00CF4" w:rsidRPr="00751A2E">
        <w:rPr>
          <w:sz w:val="20"/>
          <w:szCs w:val="20"/>
        </w:rPr>
        <w:t>Often</w:t>
      </w:r>
    </w:p>
    <w:p w14:paraId="1F8CFDE6" w14:textId="1276BA68" w:rsidR="00B00CF4" w:rsidRPr="00751A2E" w:rsidRDefault="00772D78" w:rsidP="00B00CF4">
      <w:pPr>
        <w:rPr>
          <w:sz w:val="20"/>
          <w:szCs w:val="20"/>
        </w:rPr>
      </w:pPr>
      <w:r w:rsidRPr="00751A2E">
        <w:rPr>
          <w:sz w:val="20"/>
          <w:szCs w:val="20"/>
        </w:rPr>
        <w:object w:dxaOrig="1440" w:dyaOrig="1440" w14:anchorId="778BCE2C">
          <v:shape id="_x0000_i1262" type="#_x0000_t75" style="width:16.7pt;height:13.8pt" o:ole="">
            <v:imagedata r:id="rId18" o:title=""/>
          </v:shape>
          <w:control r:id="rId47" w:name="DefaultOcxName37" w:shapeid="_x0000_i1262"/>
        </w:object>
      </w:r>
      <w:r w:rsidR="00B00CF4" w:rsidRPr="00751A2E">
        <w:rPr>
          <w:sz w:val="20"/>
          <w:szCs w:val="20"/>
        </w:rPr>
        <w:t>Sometimes</w:t>
      </w:r>
    </w:p>
    <w:p w14:paraId="7EF52B68" w14:textId="0803C21C" w:rsidR="00B00CF4" w:rsidRPr="00751A2E" w:rsidRDefault="00772D78" w:rsidP="00B00CF4">
      <w:pPr>
        <w:rPr>
          <w:sz w:val="20"/>
          <w:szCs w:val="20"/>
        </w:rPr>
      </w:pPr>
      <w:r w:rsidRPr="00751A2E">
        <w:rPr>
          <w:sz w:val="20"/>
          <w:szCs w:val="20"/>
        </w:rPr>
        <w:object w:dxaOrig="1440" w:dyaOrig="1440" w14:anchorId="4971674B">
          <v:shape id="_x0000_i1265" type="#_x0000_t75" style="width:16.7pt;height:13.8pt" o:ole="">
            <v:imagedata r:id="rId18" o:title=""/>
          </v:shape>
          <w:control r:id="rId48" w:name="DefaultOcxName38" w:shapeid="_x0000_i1265"/>
        </w:object>
      </w:r>
      <w:r w:rsidR="00B00CF4" w:rsidRPr="00751A2E">
        <w:rPr>
          <w:sz w:val="20"/>
          <w:szCs w:val="20"/>
        </w:rPr>
        <w:t>Never</w:t>
      </w:r>
    </w:p>
    <w:p w14:paraId="1E8F203B" w14:textId="77777777" w:rsidR="00B00CF4" w:rsidRDefault="00B00CF4" w:rsidP="00B00CF4">
      <w:pPr>
        <w:rPr>
          <w:sz w:val="20"/>
          <w:szCs w:val="20"/>
        </w:rPr>
      </w:pPr>
    </w:p>
    <w:p w14:paraId="73D43D30" w14:textId="77777777" w:rsidR="00B00CF4" w:rsidRDefault="00B00CF4" w:rsidP="00B00CF4">
      <w:pPr>
        <w:rPr>
          <w:sz w:val="20"/>
          <w:szCs w:val="20"/>
        </w:rPr>
      </w:pPr>
    </w:p>
    <w:p w14:paraId="303C5EC3" w14:textId="77777777" w:rsidR="003D4D14" w:rsidRDefault="003D4D14" w:rsidP="00B00CF4">
      <w:pPr>
        <w:rPr>
          <w:sz w:val="20"/>
          <w:szCs w:val="20"/>
        </w:rPr>
      </w:pPr>
    </w:p>
    <w:p w14:paraId="170C304A" w14:textId="77777777" w:rsidR="00B00CF4" w:rsidRPr="00751A2E" w:rsidRDefault="00B00CF4" w:rsidP="00B00CF4">
      <w:pPr>
        <w:pStyle w:val="ListParagraph"/>
        <w:widowControl/>
        <w:numPr>
          <w:ilvl w:val="0"/>
          <w:numId w:val="13"/>
        </w:numPr>
        <w:autoSpaceDE/>
        <w:autoSpaceDN/>
        <w:adjustRightInd/>
        <w:contextualSpacing/>
        <w:rPr>
          <w:sz w:val="20"/>
          <w:szCs w:val="20"/>
        </w:rPr>
      </w:pPr>
      <w:proofErr w:type="gramStart"/>
      <w:r w:rsidRPr="00751A2E">
        <w:rPr>
          <w:sz w:val="20"/>
          <w:szCs w:val="20"/>
        </w:rPr>
        <w:t>As a whole, the</w:t>
      </w:r>
      <w:proofErr w:type="gramEnd"/>
      <w:r w:rsidRPr="00751A2E">
        <w:rPr>
          <w:sz w:val="20"/>
          <w:szCs w:val="20"/>
        </w:rPr>
        <w:t xml:space="preserve"> program materials required for M.S.E. courses (e.g., textbooks, journal articles, technology) helped facilitate learning.</w:t>
      </w:r>
    </w:p>
    <w:p w14:paraId="49A54B5E" w14:textId="0626CBA6" w:rsidR="00B00CF4" w:rsidRPr="00751A2E" w:rsidRDefault="00772D78" w:rsidP="00B00CF4">
      <w:pPr>
        <w:rPr>
          <w:sz w:val="20"/>
          <w:szCs w:val="20"/>
        </w:rPr>
      </w:pPr>
      <w:r w:rsidRPr="00751A2E">
        <w:rPr>
          <w:sz w:val="20"/>
          <w:szCs w:val="20"/>
        </w:rPr>
        <w:object w:dxaOrig="1440" w:dyaOrig="1440" w14:anchorId="1E948516">
          <v:shape id="_x0000_i1268" type="#_x0000_t75" style="width:16.7pt;height:13.8pt" o:ole="">
            <v:imagedata r:id="rId18" o:title=""/>
          </v:shape>
          <w:control r:id="rId49" w:name="DefaultOcxName40" w:shapeid="_x0000_i1268"/>
        </w:object>
      </w:r>
      <w:r w:rsidR="00B00CF4" w:rsidRPr="00751A2E">
        <w:rPr>
          <w:sz w:val="20"/>
          <w:szCs w:val="20"/>
        </w:rPr>
        <w:t>Almost Always</w:t>
      </w:r>
    </w:p>
    <w:p w14:paraId="65492FBC" w14:textId="1884B49A" w:rsidR="00B00CF4" w:rsidRPr="00751A2E" w:rsidRDefault="00772D78" w:rsidP="00B00CF4">
      <w:pPr>
        <w:rPr>
          <w:sz w:val="20"/>
          <w:szCs w:val="20"/>
        </w:rPr>
      </w:pPr>
      <w:r w:rsidRPr="00751A2E">
        <w:rPr>
          <w:sz w:val="20"/>
          <w:szCs w:val="20"/>
        </w:rPr>
        <w:object w:dxaOrig="1440" w:dyaOrig="1440" w14:anchorId="42C2527E">
          <v:shape id="_x0000_i1271" type="#_x0000_t75" style="width:16.7pt;height:13.8pt" o:ole="">
            <v:imagedata r:id="rId18" o:title=""/>
          </v:shape>
          <w:control r:id="rId50" w:name="DefaultOcxName41" w:shapeid="_x0000_i1271"/>
        </w:object>
      </w:r>
      <w:r w:rsidR="00B00CF4" w:rsidRPr="00751A2E">
        <w:rPr>
          <w:sz w:val="20"/>
          <w:szCs w:val="20"/>
        </w:rPr>
        <w:t>Often</w:t>
      </w:r>
    </w:p>
    <w:p w14:paraId="43B9304A" w14:textId="35E08065" w:rsidR="00B00CF4" w:rsidRPr="00751A2E" w:rsidRDefault="00772D78" w:rsidP="00B00CF4">
      <w:pPr>
        <w:rPr>
          <w:sz w:val="20"/>
          <w:szCs w:val="20"/>
        </w:rPr>
      </w:pPr>
      <w:r w:rsidRPr="00751A2E">
        <w:rPr>
          <w:sz w:val="20"/>
          <w:szCs w:val="20"/>
        </w:rPr>
        <w:object w:dxaOrig="1440" w:dyaOrig="1440" w14:anchorId="33E379C6">
          <v:shape id="_x0000_i1274" type="#_x0000_t75" style="width:16.7pt;height:13.8pt" o:ole="">
            <v:imagedata r:id="rId18" o:title=""/>
          </v:shape>
          <w:control r:id="rId51" w:name="DefaultOcxName42" w:shapeid="_x0000_i1274"/>
        </w:object>
      </w:r>
      <w:r w:rsidR="00B00CF4" w:rsidRPr="00751A2E">
        <w:rPr>
          <w:sz w:val="20"/>
          <w:szCs w:val="20"/>
        </w:rPr>
        <w:t>Sometimes</w:t>
      </w:r>
    </w:p>
    <w:p w14:paraId="327E5D6D" w14:textId="2FC6D115" w:rsidR="00B00CF4" w:rsidRPr="00751A2E" w:rsidRDefault="00772D78" w:rsidP="00B00CF4">
      <w:pPr>
        <w:rPr>
          <w:sz w:val="20"/>
          <w:szCs w:val="20"/>
        </w:rPr>
      </w:pPr>
      <w:r w:rsidRPr="00751A2E">
        <w:rPr>
          <w:sz w:val="20"/>
          <w:szCs w:val="20"/>
        </w:rPr>
        <w:object w:dxaOrig="1440" w:dyaOrig="1440" w14:anchorId="38C37E24">
          <v:shape id="_x0000_i1277" type="#_x0000_t75" style="width:16.7pt;height:13.8pt" o:ole="">
            <v:imagedata r:id="rId18" o:title=""/>
          </v:shape>
          <w:control r:id="rId52" w:name="DefaultOcxName43" w:shapeid="_x0000_i1277"/>
        </w:object>
      </w:r>
      <w:r w:rsidR="00B00CF4" w:rsidRPr="00751A2E">
        <w:rPr>
          <w:sz w:val="20"/>
          <w:szCs w:val="20"/>
        </w:rPr>
        <w:t>Never</w:t>
      </w:r>
    </w:p>
    <w:p w14:paraId="34D2F092" w14:textId="77777777" w:rsidR="00B00CF4" w:rsidRDefault="00B00CF4" w:rsidP="00B00CF4">
      <w:pPr>
        <w:rPr>
          <w:sz w:val="20"/>
          <w:szCs w:val="20"/>
        </w:rPr>
      </w:pPr>
    </w:p>
    <w:p w14:paraId="1B63DFF1" w14:textId="77777777" w:rsidR="00B00CF4" w:rsidRPr="00751A2E" w:rsidRDefault="00B00CF4" w:rsidP="00B00CF4">
      <w:pPr>
        <w:pStyle w:val="ListParagraph"/>
        <w:widowControl/>
        <w:numPr>
          <w:ilvl w:val="0"/>
          <w:numId w:val="13"/>
        </w:numPr>
        <w:autoSpaceDE/>
        <w:autoSpaceDN/>
        <w:adjustRightInd/>
        <w:contextualSpacing/>
        <w:rPr>
          <w:sz w:val="20"/>
          <w:szCs w:val="20"/>
        </w:rPr>
      </w:pPr>
      <w:r w:rsidRPr="00751A2E">
        <w:rPr>
          <w:sz w:val="20"/>
          <w:szCs w:val="20"/>
        </w:rPr>
        <w:t>Comments about my perceptions of the overall program structure:</w:t>
      </w:r>
    </w:p>
    <w:p w14:paraId="6192DE4A" w14:textId="57A486C3" w:rsidR="00B00CF4" w:rsidRPr="00751A2E" w:rsidRDefault="00772D78" w:rsidP="00B00CF4">
      <w:pPr>
        <w:rPr>
          <w:sz w:val="20"/>
          <w:szCs w:val="20"/>
        </w:rPr>
      </w:pPr>
      <w:r w:rsidRPr="00751A2E">
        <w:rPr>
          <w:sz w:val="20"/>
          <w:szCs w:val="20"/>
        </w:rPr>
        <w:object w:dxaOrig="1440" w:dyaOrig="1440" w14:anchorId="3ECB036B">
          <v:shape id="_x0000_i1281" type="#_x0000_t75" style="width:63.95pt;height:17.85pt" o:ole="">
            <v:imagedata r:id="rId53" o:title=""/>
          </v:shape>
          <w:control r:id="rId54" w:name="DefaultOcxName45" w:shapeid="_x0000_i1281"/>
        </w:object>
      </w:r>
    </w:p>
    <w:p w14:paraId="5A66B07F" w14:textId="77777777" w:rsidR="00B00CF4" w:rsidRPr="00751A2E" w:rsidRDefault="00B00CF4" w:rsidP="00B00CF4">
      <w:pPr>
        <w:rPr>
          <w:sz w:val="20"/>
          <w:szCs w:val="20"/>
        </w:rPr>
      </w:pPr>
    </w:p>
    <w:p w14:paraId="308DDC64" w14:textId="77777777" w:rsidR="00B00CF4" w:rsidRDefault="00B00CF4" w:rsidP="00B00CF4">
      <w:pPr>
        <w:rPr>
          <w:sz w:val="20"/>
          <w:szCs w:val="20"/>
        </w:rPr>
      </w:pPr>
    </w:p>
    <w:p w14:paraId="4D4CC384" w14:textId="77777777" w:rsidR="00B00CF4" w:rsidRPr="00751A2E" w:rsidRDefault="00B00CF4" w:rsidP="00B00CF4">
      <w:pPr>
        <w:rPr>
          <w:sz w:val="20"/>
          <w:szCs w:val="20"/>
        </w:rPr>
      </w:pPr>
    </w:p>
    <w:p w14:paraId="14F57AF8" w14:textId="77777777" w:rsidR="00B00CF4" w:rsidRPr="00751A2E" w:rsidRDefault="00B00CF4" w:rsidP="00B00CF4">
      <w:pPr>
        <w:pStyle w:val="ListParagraph"/>
        <w:widowControl/>
        <w:numPr>
          <w:ilvl w:val="0"/>
          <w:numId w:val="13"/>
        </w:numPr>
        <w:autoSpaceDE/>
        <w:autoSpaceDN/>
        <w:adjustRightInd/>
        <w:contextualSpacing/>
        <w:rPr>
          <w:sz w:val="20"/>
          <w:szCs w:val="20"/>
        </w:rPr>
      </w:pPr>
      <w:r w:rsidRPr="00751A2E">
        <w:rPr>
          <w:sz w:val="20"/>
          <w:szCs w:val="20"/>
        </w:rPr>
        <w:t>The library services (e.g., access to needed resources, librarian support) were:</w:t>
      </w:r>
    </w:p>
    <w:p w14:paraId="287B31AB" w14:textId="49D38E10" w:rsidR="00B00CF4" w:rsidRPr="00751A2E" w:rsidRDefault="00772D78" w:rsidP="00B00CF4">
      <w:pPr>
        <w:rPr>
          <w:sz w:val="20"/>
          <w:szCs w:val="20"/>
        </w:rPr>
      </w:pPr>
      <w:r w:rsidRPr="00751A2E">
        <w:rPr>
          <w:sz w:val="20"/>
          <w:szCs w:val="20"/>
        </w:rPr>
        <w:object w:dxaOrig="1440" w:dyaOrig="1440" w14:anchorId="0D4EFFA2">
          <v:shape id="_x0000_i1284" type="#_x0000_t75" style="width:16.7pt;height:13.8pt" o:ole="">
            <v:imagedata r:id="rId18" o:title=""/>
          </v:shape>
          <w:control r:id="rId55" w:name="DefaultOcxName47" w:shapeid="_x0000_i1284"/>
        </w:object>
      </w:r>
      <w:r w:rsidR="00B00CF4" w:rsidRPr="00751A2E">
        <w:rPr>
          <w:sz w:val="20"/>
          <w:szCs w:val="20"/>
        </w:rPr>
        <w:t>Very Good</w:t>
      </w:r>
    </w:p>
    <w:p w14:paraId="192D4218" w14:textId="67C08EC2" w:rsidR="00B00CF4" w:rsidRPr="00751A2E" w:rsidRDefault="00772D78" w:rsidP="00B00CF4">
      <w:pPr>
        <w:rPr>
          <w:sz w:val="20"/>
          <w:szCs w:val="20"/>
        </w:rPr>
      </w:pPr>
      <w:r w:rsidRPr="00751A2E">
        <w:rPr>
          <w:sz w:val="20"/>
          <w:szCs w:val="20"/>
        </w:rPr>
        <w:object w:dxaOrig="1440" w:dyaOrig="1440" w14:anchorId="2AB1A293">
          <v:shape id="_x0000_i1287" type="#_x0000_t75" style="width:16.7pt;height:13.8pt" o:ole="">
            <v:imagedata r:id="rId18" o:title=""/>
          </v:shape>
          <w:control r:id="rId56" w:name="DefaultOcxName48" w:shapeid="_x0000_i1287"/>
        </w:object>
      </w:r>
      <w:r w:rsidR="00B00CF4" w:rsidRPr="00751A2E">
        <w:rPr>
          <w:sz w:val="20"/>
          <w:szCs w:val="20"/>
        </w:rPr>
        <w:t>Good</w:t>
      </w:r>
    </w:p>
    <w:p w14:paraId="784D4571" w14:textId="3ECC8A8C" w:rsidR="00B00CF4" w:rsidRPr="00751A2E" w:rsidRDefault="00772D78" w:rsidP="00B00CF4">
      <w:pPr>
        <w:rPr>
          <w:sz w:val="20"/>
          <w:szCs w:val="20"/>
        </w:rPr>
      </w:pPr>
      <w:r w:rsidRPr="00751A2E">
        <w:rPr>
          <w:sz w:val="20"/>
          <w:szCs w:val="20"/>
        </w:rPr>
        <w:object w:dxaOrig="1440" w:dyaOrig="1440" w14:anchorId="7BB6A822">
          <v:shape id="_x0000_i1290" type="#_x0000_t75" style="width:16.7pt;height:13.8pt" o:ole="">
            <v:imagedata r:id="rId18" o:title=""/>
          </v:shape>
          <w:control r:id="rId57" w:name="DefaultOcxName49" w:shapeid="_x0000_i1290"/>
        </w:object>
      </w:r>
      <w:r w:rsidR="00B00CF4" w:rsidRPr="00751A2E">
        <w:rPr>
          <w:sz w:val="20"/>
          <w:szCs w:val="20"/>
        </w:rPr>
        <w:t>Fair</w:t>
      </w:r>
    </w:p>
    <w:p w14:paraId="476DFF21" w14:textId="3D812516" w:rsidR="00B00CF4" w:rsidRPr="00751A2E" w:rsidRDefault="00772D78" w:rsidP="00B00CF4">
      <w:pPr>
        <w:rPr>
          <w:sz w:val="20"/>
          <w:szCs w:val="20"/>
        </w:rPr>
      </w:pPr>
      <w:r w:rsidRPr="00751A2E">
        <w:rPr>
          <w:sz w:val="20"/>
          <w:szCs w:val="20"/>
        </w:rPr>
        <w:object w:dxaOrig="1440" w:dyaOrig="1440" w14:anchorId="295D0C2D">
          <v:shape id="_x0000_i1293" type="#_x0000_t75" style="width:16.7pt;height:13.8pt" o:ole="">
            <v:imagedata r:id="rId18" o:title=""/>
          </v:shape>
          <w:control r:id="rId58" w:name="DefaultOcxName50" w:shapeid="_x0000_i1293"/>
        </w:object>
      </w:r>
      <w:r w:rsidR="00B00CF4" w:rsidRPr="00751A2E">
        <w:rPr>
          <w:sz w:val="20"/>
          <w:szCs w:val="20"/>
        </w:rPr>
        <w:t>Poor</w:t>
      </w:r>
    </w:p>
    <w:p w14:paraId="61E17139" w14:textId="0F24E768" w:rsidR="00B00CF4" w:rsidRDefault="00772D78" w:rsidP="00B00CF4">
      <w:pPr>
        <w:rPr>
          <w:sz w:val="20"/>
          <w:szCs w:val="20"/>
        </w:rPr>
      </w:pPr>
      <w:r w:rsidRPr="00751A2E">
        <w:rPr>
          <w:sz w:val="20"/>
          <w:szCs w:val="20"/>
        </w:rPr>
        <w:object w:dxaOrig="1440" w:dyaOrig="1440" w14:anchorId="71A8DC82">
          <v:shape id="_x0000_i1296" type="#_x0000_t75" style="width:16.7pt;height:13.8pt" o:ole="">
            <v:imagedata r:id="rId59" o:title=""/>
          </v:shape>
          <w:control r:id="rId60" w:name="DefaultOcxName51" w:shapeid="_x0000_i1296"/>
        </w:object>
      </w:r>
    </w:p>
    <w:p w14:paraId="20C1888D" w14:textId="77777777" w:rsidR="00B00CF4" w:rsidRDefault="00B00CF4" w:rsidP="00B00CF4">
      <w:pPr>
        <w:rPr>
          <w:sz w:val="20"/>
          <w:szCs w:val="20"/>
        </w:rPr>
      </w:pPr>
    </w:p>
    <w:p w14:paraId="3BA051D4" w14:textId="77777777" w:rsidR="00B00CF4" w:rsidRPr="00751A2E" w:rsidRDefault="00B00CF4" w:rsidP="00B00CF4">
      <w:pPr>
        <w:pStyle w:val="ListParagraph"/>
        <w:widowControl/>
        <w:numPr>
          <w:ilvl w:val="0"/>
          <w:numId w:val="13"/>
        </w:numPr>
        <w:autoSpaceDE/>
        <w:autoSpaceDN/>
        <w:adjustRightInd/>
        <w:contextualSpacing/>
        <w:rPr>
          <w:sz w:val="20"/>
          <w:szCs w:val="20"/>
        </w:rPr>
      </w:pPr>
      <w:r>
        <w:rPr>
          <w:sz w:val="20"/>
          <w:szCs w:val="20"/>
        </w:rPr>
        <w:t>T</w:t>
      </w:r>
      <w:r w:rsidRPr="00751A2E">
        <w:rPr>
          <w:sz w:val="20"/>
          <w:szCs w:val="20"/>
        </w:rPr>
        <w:t>he bookstore services were</w:t>
      </w:r>
    </w:p>
    <w:p w14:paraId="10700C3C" w14:textId="5A21D00B" w:rsidR="00B00CF4" w:rsidRPr="00751A2E" w:rsidRDefault="00772D78" w:rsidP="00B00CF4">
      <w:pPr>
        <w:rPr>
          <w:sz w:val="20"/>
          <w:szCs w:val="20"/>
        </w:rPr>
      </w:pPr>
      <w:r w:rsidRPr="00751A2E">
        <w:rPr>
          <w:sz w:val="20"/>
          <w:szCs w:val="20"/>
        </w:rPr>
        <w:object w:dxaOrig="1440" w:dyaOrig="1440" w14:anchorId="76204FF9">
          <v:shape id="_x0000_i1299" type="#_x0000_t75" style="width:16.7pt;height:13.8pt" o:ole="">
            <v:imagedata r:id="rId18" o:title=""/>
          </v:shape>
          <w:control r:id="rId61" w:name="DefaultOcxName52" w:shapeid="_x0000_i1299"/>
        </w:object>
      </w:r>
      <w:r w:rsidR="00B00CF4" w:rsidRPr="00751A2E">
        <w:rPr>
          <w:sz w:val="20"/>
          <w:szCs w:val="20"/>
        </w:rPr>
        <w:t>Very good</w:t>
      </w:r>
    </w:p>
    <w:p w14:paraId="35920196" w14:textId="0A84C1CE" w:rsidR="00B00CF4" w:rsidRPr="00751A2E" w:rsidRDefault="00772D78" w:rsidP="00B00CF4">
      <w:pPr>
        <w:rPr>
          <w:sz w:val="20"/>
          <w:szCs w:val="20"/>
        </w:rPr>
      </w:pPr>
      <w:r w:rsidRPr="00751A2E">
        <w:rPr>
          <w:sz w:val="20"/>
          <w:szCs w:val="20"/>
        </w:rPr>
        <w:object w:dxaOrig="1440" w:dyaOrig="1440" w14:anchorId="50A90143">
          <v:shape id="_x0000_i1302" type="#_x0000_t75" style="width:16.7pt;height:13.8pt" o:ole="">
            <v:imagedata r:id="rId18" o:title=""/>
          </v:shape>
          <w:control r:id="rId62" w:name="DefaultOcxName53" w:shapeid="_x0000_i1302"/>
        </w:object>
      </w:r>
      <w:r w:rsidR="00B00CF4" w:rsidRPr="00751A2E">
        <w:rPr>
          <w:sz w:val="20"/>
          <w:szCs w:val="20"/>
        </w:rPr>
        <w:t>Good</w:t>
      </w:r>
    </w:p>
    <w:p w14:paraId="3D539C47" w14:textId="5DC9245C" w:rsidR="00B00CF4" w:rsidRPr="00751A2E" w:rsidRDefault="00772D78" w:rsidP="00B00CF4">
      <w:pPr>
        <w:rPr>
          <w:sz w:val="20"/>
          <w:szCs w:val="20"/>
        </w:rPr>
      </w:pPr>
      <w:r w:rsidRPr="00751A2E">
        <w:rPr>
          <w:sz w:val="20"/>
          <w:szCs w:val="20"/>
        </w:rPr>
        <w:object w:dxaOrig="1440" w:dyaOrig="1440" w14:anchorId="7EA24047">
          <v:shape id="_x0000_i1305" type="#_x0000_t75" style="width:16.7pt;height:13.8pt" o:ole="">
            <v:imagedata r:id="rId18" o:title=""/>
          </v:shape>
          <w:control r:id="rId63" w:name="DefaultOcxName54" w:shapeid="_x0000_i1305"/>
        </w:object>
      </w:r>
      <w:r w:rsidR="00B00CF4" w:rsidRPr="00751A2E">
        <w:rPr>
          <w:sz w:val="20"/>
          <w:szCs w:val="20"/>
        </w:rPr>
        <w:t>Fair</w:t>
      </w:r>
    </w:p>
    <w:p w14:paraId="4B9F1FE4" w14:textId="05DE92C4" w:rsidR="00B00CF4" w:rsidRPr="00751A2E" w:rsidRDefault="00772D78" w:rsidP="00B00CF4">
      <w:pPr>
        <w:rPr>
          <w:sz w:val="20"/>
          <w:szCs w:val="20"/>
        </w:rPr>
      </w:pPr>
      <w:r w:rsidRPr="00751A2E">
        <w:rPr>
          <w:sz w:val="20"/>
          <w:szCs w:val="20"/>
        </w:rPr>
        <w:object w:dxaOrig="1440" w:dyaOrig="1440" w14:anchorId="3188D4F0">
          <v:shape id="_x0000_i1308" type="#_x0000_t75" style="width:16.7pt;height:13.8pt" o:ole="">
            <v:imagedata r:id="rId18" o:title=""/>
          </v:shape>
          <w:control r:id="rId64" w:name="DefaultOcxName55" w:shapeid="_x0000_i1308"/>
        </w:object>
      </w:r>
      <w:r w:rsidR="00B00CF4" w:rsidRPr="00751A2E">
        <w:rPr>
          <w:sz w:val="20"/>
          <w:szCs w:val="20"/>
        </w:rPr>
        <w:t>Poor</w:t>
      </w:r>
    </w:p>
    <w:p w14:paraId="32974E56" w14:textId="77777777" w:rsidR="00B00CF4" w:rsidRDefault="00B00CF4" w:rsidP="00B00CF4">
      <w:pPr>
        <w:rPr>
          <w:sz w:val="20"/>
          <w:szCs w:val="20"/>
        </w:rPr>
      </w:pPr>
    </w:p>
    <w:p w14:paraId="71A51148" w14:textId="77777777" w:rsidR="00B00CF4" w:rsidRDefault="00B00CF4" w:rsidP="00B00CF4">
      <w:pPr>
        <w:rPr>
          <w:sz w:val="20"/>
          <w:szCs w:val="20"/>
        </w:rPr>
      </w:pPr>
    </w:p>
    <w:p w14:paraId="6494E167" w14:textId="77777777" w:rsidR="00B00CF4" w:rsidRPr="00751A2E" w:rsidRDefault="00B00CF4" w:rsidP="00B00CF4">
      <w:pPr>
        <w:pStyle w:val="ListParagraph"/>
        <w:widowControl/>
        <w:numPr>
          <w:ilvl w:val="0"/>
          <w:numId w:val="13"/>
        </w:numPr>
        <w:autoSpaceDE/>
        <w:autoSpaceDN/>
        <w:adjustRightInd/>
        <w:contextualSpacing/>
        <w:rPr>
          <w:sz w:val="20"/>
          <w:szCs w:val="20"/>
        </w:rPr>
      </w:pPr>
      <w:r w:rsidRPr="00751A2E">
        <w:rPr>
          <w:sz w:val="20"/>
          <w:szCs w:val="20"/>
        </w:rPr>
        <w:t>The financial assistance support was</w:t>
      </w:r>
    </w:p>
    <w:p w14:paraId="3E981C23" w14:textId="345CBDA6" w:rsidR="00B00CF4" w:rsidRPr="00751A2E" w:rsidRDefault="00772D78" w:rsidP="00B00CF4">
      <w:pPr>
        <w:rPr>
          <w:sz w:val="20"/>
          <w:szCs w:val="20"/>
        </w:rPr>
      </w:pPr>
      <w:r w:rsidRPr="00751A2E">
        <w:rPr>
          <w:sz w:val="20"/>
          <w:szCs w:val="20"/>
        </w:rPr>
        <w:object w:dxaOrig="1440" w:dyaOrig="1440" w14:anchorId="695DB973">
          <v:shape id="_x0000_i1311" type="#_x0000_t75" style="width:16.7pt;height:13.8pt" o:ole="">
            <v:imagedata r:id="rId18" o:title=""/>
          </v:shape>
          <w:control r:id="rId65" w:name="DefaultOcxName57" w:shapeid="_x0000_i1311"/>
        </w:object>
      </w:r>
      <w:r w:rsidR="00B00CF4" w:rsidRPr="00751A2E">
        <w:rPr>
          <w:sz w:val="20"/>
          <w:szCs w:val="20"/>
        </w:rPr>
        <w:t>Very good</w:t>
      </w:r>
    </w:p>
    <w:p w14:paraId="6C7C3DE2" w14:textId="2FB8B889" w:rsidR="00B00CF4" w:rsidRPr="00751A2E" w:rsidRDefault="00772D78" w:rsidP="00B00CF4">
      <w:pPr>
        <w:rPr>
          <w:sz w:val="20"/>
          <w:szCs w:val="20"/>
        </w:rPr>
      </w:pPr>
      <w:r w:rsidRPr="00751A2E">
        <w:rPr>
          <w:sz w:val="20"/>
          <w:szCs w:val="20"/>
        </w:rPr>
        <w:object w:dxaOrig="1440" w:dyaOrig="1440" w14:anchorId="4BA06ECE">
          <v:shape id="_x0000_i1314" type="#_x0000_t75" style="width:16.7pt;height:13.8pt" o:ole="">
            <v:imagedata r:id="rId18" o:title=""/>
          </v:shape>
          <w:control r:id="rId66" w:name="DefaultOcxName58" w:shapeid="_x0000_i1314"/>
        </w:object>
      </w:r>
      <w:r w:rsidR="00B00CF4" w:rsidRPr="00751A2E">
        <w:rPr>
          <w:sz w:val="20"/>
          <w:szCs w:val="20"/>
        </w:rPr>
        <w:t>Good</w:t>
      </w:r>
    </w:p>
    <w:p w14:paraId="755EF8C4" w14:textId="2C35FF7C" w:rsidR="00B00CF4" w:rsidRPr="00751A2E" w:rsidRDefault="00772D78" w:rsidP="00B00CF4">
      <w:pPr>
        <w:rPr>
          <w:sz w:val="20"/>
          <w:szCs w:val="20"/>
        </w:rPr>
      </w:pPr>
      <w:r w:rsidRPr="00751A2E">
        <w:rPr>
          <w:sz w:val="20"/>
          <w:szCs w:val="20"/>
        </w:rPr>
        <w:object w:dxaOrig="1440" w:dyaOrig="1440" w14:anchorId="64C7C29B">
          <v:shape id="_x0000_i1317" type="#_x0000_t75" style="width:16.7pt;height:13.8pt" o:ole="">
            <v:imagedata r:id="rId18" o:title=""/>
          </v:shape>
          <w:control r:id="rId67" w:name="DefaultOcxName59" w:shapeid="_x0000_i1317"/>
        </w:object>
      </w:r>
      <w:r w:rsidR="00B00CF4" w:rsidRPr="00751A2E">
        <w:rPr>
          <w:sz w:val="20"/>
          <w:szCs w:val="20"/>
        </w:rPr>
        <w:t>Fair</w:t>
      </w:r>
    </w:p>
    <w:p w14:paraId="577A662C" w14:textId="32FA729D" w:rsidR="00B00CF4" w:rsidRPr="00751A2E" w:rsidRDefault="00772D78" w:rsidP="00B00CF4">
      <w:pPr>
        <w:rPr>
          <w:sz w:val="20"/>
          <w:szCs w:val="20"/>
        </w:rPr>
      </w:pPr>
      <w:r w:rsidRPr="00751A2E">
        <w:rPr>
          <w:sz w:val="20"/>
          <w:szCs w:val="20"/>
        </w:rPr>
        <w:object w:dxaOrig="1440" w:dyaOrig="1440" w14:anchorId="5E81921E">
          <v:shape id="_x0000_i1320" type="#_x0000_t75" style="width:16.7pt;height:13.8pt" o:ole="">
            <v:imagedata r:id="rId18" o:title=""/>
          </v:shape>
          <w:control r:id="rId68" w:name="DefaultOcxName60" w:shapeid="_x0000_i1320"/>
        </w:object>
      </w:r>
      <w:r w:rsidR="00B00CF4" w:rsidRPr="00751A2E">
        <w:rPr>
          <w:sz w:val="20"/>
          <w:szCs w:val="20"/>
        </w:rPr>
        <w:t>Poor</w:t>
      </w:r>
    </w:p>
    <w:p w14:paraId="0DAE8047" w14:textId="3AAE366C" w:rsidR="00B00CF4" w:rsidRDefault="00772D78" w:rsidP="00B00CF4">
      <w:pPr>
        <w:rPr>
          <w:sz w:val="20"/>
          <w:szCs w:val="20"/>
        </w:rPr>
      </w:pPr>
      <w:r w:rsidRPr="00751A2E">
        <w:rPr>
          <w:sz w:val="20"/>
          <w:szCs w:val="20"/>
        </w:rPr>
        <w:object w:dxaOrig="1440" w:dyaOrig="1440" w14:anchorId="2BCF72A0">
          <v:shape id="_x0000_i1323" type="#_x0000_t75" style="width:16.7pt;height:13.8pt" o:ole="">
            <v:imagedata r:id="rId18" o:title=""/>
          </v:shape>
          <w:control r:id="rId69" w:name="DefaultOcxName61" w:shapeid="_x0000_i1323"/>
        </w:object>
      </w:r>
      <w:r w:rsidR="00B00CF4" w:rsidRPr="00751A2E">
        <w:rPr>
          <w:sz w:val="20"/>
          <w:szCs w:val="20"/>
        </w:rPr>
        <w:t>NA</w:t>
      </w:r>
    </w:p>
    <w:p w14:paraId="7A7BD28C" w14:textId="77777777" w:rsidR="00B00CF4" w:rsidRPr="00751A2E" w:rsidRDefault="00B00CF4" w:rsidP="00B00CF4">
      <w:pPr>
        <w:rPr>
          <w:sz w:val="20"/>
          <w:szCs w:val="20"/>
        </w:rPr>
      </w:pPr>
    </w:p>
    <w:p w14:paraId="7B492BE2" w14:textId="77777777" w:rsidR="00B00CF4" w:rsidRPr="00751A2E" w:rsidRDefault="00B00CF4" w:rsidP="00B00CF4">
      <w:pPr>
        <w:pStyle w:val="ListParagraph"/>
        <w:widowControl/>
        <w:numPr>
          <w:ilvl w:val="0"/>
          <w:numId w:val="13"/>
        </w:numPr>
        <w:autoSpaceDE/>
        <w:autoSpaceDN/>
        <w:adjustRightInd/>
        <w:contextualSpacing/>
        <w:rPr>
          <w:sz w:val="20"/>
          <w:szCs w:val="20"/>
        </w:rPr>
      </w:pPr>
      <w:r w:rsidRPr="00751A2E">
        <w:rPr>
          <w:sz w:val="20"/>
          <w:szCs w:val="20"/>
        </w:rPr>
        <w:t>The admissions process was</w:t>
      </w:r>
    </w:p>
    <w:p w14:paraId="41257403" w14:textId="3982E38C" w:rsidR="00B00CF4" w:rsidRPr="00751A2E" w:rsidRDefault="00772D78" w:rsidP="00B00CF4">
      <w:pPr>
        <w:rPr>
          <w:sz w:val="20"/>
          <w:szCs w:val="20"/>
        </w:rPr>
      </w:pPr>
      <w:r w:rsidRPr="00751A2E">
        <w:rPr>
          <w:sz w:val="20"/>
          <w:szCs w:val="20"/>
        </w:rPr>
        <w:object w:dxaOrig="1440" w:dyaOrig="1440" w14:anchorId="506D22EA">
          <v:shape id="_x0000_i1326" type="#_x0000_t75" style="width:16.7pt;height:13.8pt" o:ole="">
            <v:imagedata r:id="rId18" o:title=""/>
          </v:shape>
          <w:control r:id="rId70" w:name="DefaultOcxName63" w:shapeid="_x0000_i1326"/>
        </w:object>
      </w:r>
      <w:r w:rsidR="00B00CF4" w:rsidRPr="00751A2E">
        <w:rPr>
          <w:sz w:val="20"/>
          <w:szCs w:val="20"/>
        </w:rPr>
        <w:t>Very good</w:t>
      </w:r>
    </w:p>
    <w:p w14:paraId="54E07B1E" w14:textId="59081648" w:rsidR="00B00CF4" w:rsidRPr="00751A2E" w:rsidRDefault="00772D78" w:rsidP="00B00CF4">
      <w:pPr>
        <w:rPr>
          <w:sz w:val="20"/>
          <w:szCs w:val="20"/>
        </w:rPr>
      </w:pPr>
      <w:r w:rsidRPr="00751A2E">
        <w:rPr>
          <w:sz w:val="20"/>
          <w:szCs w:val="20"/>
        </w:rPr>
        <w:object w:dxaOrig="1440" w:dyaOrig="1440" w14:anchorId="05E14D18">
          <v:shape id="_x0000_i1329" type="#_x0000_t75" style="width:16.7pt;height:13.8pt" o:ole="">
            <v:imagedata r:id="rId18" o:title=""/>
          </v:shape>
          <w:control r:id="rId71" w:name="DefaultOcxName64" w:shapeid="_x0000_i1329"/>
        </w:object>
      </w:r>
      <w:r w:rsidR="00B00CF4" w:rsidRPr="00751A2E">
        <w:rPr>
          <w:sz w:val="20"/>
          <w:szCs w:val="20"/>
        </w:rPr>
        <w:t>Good</w:t>
      </w:r>
    </w:p>
    <w:p w14:paraId="42E01A8B" w14:textId="16DD93F8" w:rsidR="00B00CF4" w:rsidRPr="00751A2E" w:rsidRDefault="00772D78" w:rsidP="00B00CF4">
      <w:pPr>
        <w:rPr>
          <w:sz w:val="20"/>
          <w:szCs w:val="20"/>
        </w:rPr>
      </w:pPr>
      <w:r w:rsidRPr="00751A2E">
        <w:rPr>
          <w:sz w:val="20"/>
          <w:szCs w:val="20"/>
        </w:rPr>
        <w:object w:dxaOrig="1440" w:dyaOrig="1440" w14:anchorId="2F573C48">
          <v:shape id="_x0000_i1332" type="#_x0000_t75" style="width:16.7pt;height:13.8pt" o:ole="">
            <v:imagedata r:id="rId18" o:title=""/>
          </v:shape>
          <w:control r:id="rId72" w:name="DefaultOcxName65" w:shapeid="_x0000_i1332"/>
        </w:object>
      </w:r>
      <w:r w:rsidR="00B00CF4" w:rsidRPr="00751A2E">
        <w:rPr>
          <w:sz w:val="20"/>
          <w:szCs w:val="20"/>
        </w:rPr>
        <w:t>Fair</w:t>
      </w:r>
    </w:p>
    <w:p w14:paraId="2A672EDF" w14:textId="438FFA76" w:rsidR="00B00CF4" w:rsidRPr="00751A2E" w:rsidRDefault="00772D78" w:rsidP="00B00CF4">
      <w:pPr>
        <w:rPr>
          <w:sz w:val="20"/>
          <w:szCs w:val="20"/>
        </w:rPr>
      </w:pPr>
      <w:r w:rsidRPr="00751A2E">
        <w:rPr>
          <w:sz w:val="20"/>
          <w:szCs w:val="20"/>
        </w:rPr>
        <w:object w:dxaOrig="1440" w:dyaOrig="1440" w14:anchorId="40B0503A">
          <v:shape id="_x0000_i1335" type="#_x0000_t75" style="width:16.7pt;height:13.8pt" o:ole="">
            <v:imagedata r:id="rId18" o:title=""/>
          </v:shape>
          <w:control r:id="rId73" w:name="DefaultOcxName66" w:shapeid="_x0000_i1335"/>
        </w:object>
      </w:r>
      <w:r w:rsidR="00B00CF4" w:rsidRPr="00751A2E">
        <w:rPr>
          <w:sz w:val="20"/>
          <w:szCs w:val="20"/>
        </w:rPr>
        <w:t>Poor</w:t>
      </w:r>
    </w:p>
    <w:p w14:paraId="537DFBD3" w14:textId="77777777" w:rsidR="00B00CF4" w:rsidRDefault="00B00CF4" w:rsidP="00B00CF4">
      <w:pPr>
        <w:rPr>
          <w:sz w:val="20"/>
          <w:szCs w:val="20"/>
        </w:rPr>
      </w:pPr>
    </w:p>
    <w:p w14:paraId="2332AD30" w14:textId="77777777" w:rsidR="00B00CF4" w:rsidRDefault="00B00CF4" w:rsidP="00B00CF4">
      <w:pPr>
        <w:rPr>
          <w:sz w:val="20"/>
          <w:szCs w:val="20"/>
        </w:rPr>
      </w:pPr>
    </w:p>
    <w:p w14:paraId="6A2AD49D" w14:textId="77777777" w:rsidR="00B00CF4" w:rsidRPr="00751A2E" w:rsidRDefault="00B00CF4" w:rsidP="00B00CF4">
      <w:pPr>
        <w:pStyle w:val="ListParagraph"/>
        <w:widowControl/>
        <w:numPr>
          <w:ilvl w:val="0"/>
          <w:numId w:val="13"/>
        </w:numPr>
        <w:autoSpaceDE/>
        <w:autoSpaceDN/>
        <w:adjustRightInd/>
        <w:contextualSpacing/>
        <w:rPr>
          <w:sz w:val="20"/>
          <w:szCs w:val="20"/>
        </w:rPr>
      </w:pPr>
      <w:r w:rsidRPr="00751A2E">
        <w:rPr>
          <w:sz w:val="20"/>
          <w:szCs w:val="20"/>
        </w:rPr>
        <w:t>The career services support was</w:t>
      </w:r>
    </w:p>
    <w:p w14:paraId="082B847F" w14:textId="3AAA4A9B" w:rsidR="00B00CF4" w:rsidRPr="00751A2E" w:rsidRDefault="00772D78" w:rsidP="00B00CF4">
      <w:pPr>
        <w:rPr>
          <w:sz w:val="20"/>
          <w:szCs w:val="20"/>
        </w:rPr>
      </w:pPr>
      <w:r w:rsidRPr="00751A2E">
        <w:rPr>
          <w:sz w:val="20"/>
          <w:szCs w:val="20"/>
        </w:rPr>
        <w:object w:dxaOrig="1440" w:dyaOrig="1440" w14:anchorId="47029225">
          <v:shape id="_x0000_i1338" type="#_x0000_t75" style="width:16.7pt;height:13.8pt" o:ole="">
            <v:imagedata r:id="rId18" o:title=""/>
          </v:shape>
          <w:control r:id="rId74" w:name="DefaultOcxName68" w:shapeid="_x0000_i1338"/>
        </w:object>
      </w:r>
      <w:r w:rsidR="00B00CF4" w:rsidRPr="00751A2E">
        <w:rPr>
          <w:sz w:val="20"/>
          <w:szCs w:val="20"/>
        </w:rPr>
        <w:t>Very good</w:t>
      </w:r>
    </w:p>
    <w:p w14:paraId="0886C07A" w14:textId="2636392B" w:rsidR="00B00CF4" w:rsidRPr="00751A2E" w:rsidRDefault="00772D78" w:rsidP="00B00CF4">
      <w:pPr>
        <w:rPr>
          <w:sz w:val="20"/>
          <w:szCs w:val="20"/>
        </w:rPr>
      </w:pPr>
      <w:r w:rsidRPr="00751A2E">
        <w:rPr>
          <w:sz w:val="20"/>
          <w:szCs w:val="20"/>
        </w:rPr>
        <w:object w:dxaOrig="1440" w:dyaOrig="1440" w14:anchorId="48AD5D73">
          <v:shape id="_x0000_i1341" type="#_x0000_t75" style="width:16.7pt;height:13.8pt" o:ole="">
            <v:imagedata r:id="rId18" o:title=""/>
          </v:shape>
          <w:control r:id="rId75" w:name="DefaultOcxName69" w:shapeid="_x0000_i1341"/>
        </w:object>
      </w:r>
      <w:r w:rsidR="00B00CF4" w:rsidRPr="00751A2E">
        <w:rPr>
          <w:sz w:val="20"/>
          <w:szCs w:val="20"/>
        </w:rPr>
        <w:t>Good</w:t>
      </w:r>
    </w:p>
    <w:p w14:paraId="3492AE9C" w14:textId="6D125AD1" w:rsidR="00B00CF4" w:rsidRPr="00751A2E" w:rsidRDefault="00772D78" w:rsidP="00B00CF4">
      <w:pPr>
        <w:rPr>
          <w:sz w:val="20"/>
          <w:szCs w:val="20"/>
        </w:rPr>
      </w:pPr>
      <w:r w:rsidRPr="00751A2E">
        <w:rPr>
          <w:sz w:val="20"/>
          <w:szCs w:val="20"/>
        </w:rPr>
        <w:lastRenderedPageBreak/>
        <w:object w:dxaOrig="1440" w:dyaOrig="1440" w14:anchorId="3DE6CD9C">
          <v:shape id="_x0000_i1344" type="#_x0000_t75" style="width:16.7pt;height:13.8pt" o:ole="">
            <v:imagedata r:id="rId18" o:title=""/>
          </v:shape>
          <w:control r:id="rId76" w:name="DefaultOcxName70" w:shapeid="_x0000_i1344"/>
        </w:object>
      </w:r>
      <w:r w:rsidR="00B00CF4" w:rsidRPr="00751A2E">
        <w:rPr>
          <w:sz w:val="20"/>
          <w:szCs w:val="20"/>
        </w:rPr>
        <w:t>Fair</w:t>
      </w:r>
    </w:p>
    <w:p w14:paraId="7A41698A" w14:textId="67C0802F" w:rsidR="00B00CF4" w:rsidRPr="00751A2E" w:rsidRDefault="00772D78" w:rsidP="00B00CF4">
      <w:pPr>
        <w:rPr>
          <w:sz w:val="20"/>
          <w:szCs w:val="20"/>
        </w:rPr>
      </w:pPr>
      <w:r w:rsidRPr="00751A2E">
        <w:rPr>
          <w:sz w:val="20"/>
          <w:szCs w:val="20"/>
        </w:rPr>
        <w:object w:dxaOrig="1440" w:dyaOrig="1440" w14:anchorId="5A6AA26D">
          <v:shape id="_x0000_i1347" type="#_x0000_t75" style="width:16.7pt;height:13.8pt" o:ole="">
            <v:imagedata r:id="rId18" o:title=""/>
          </v:shape>
          <w:control r:id="rId77" w:name="DefaultOcxName71" w:shapeid="_x0000_i1347"/>
        </w:object>
      </w:r>
      <w:r w:rsidR="00B00CF4" w:rsidRPr="00751A2E">
        <w:rPr>
          <w:sz w:val="20"/>
          <w:szCs w:val="20"/>
        </w:rPr>
        <w:t>Poor</w:t>
      </w:r>
    </w:p>
    <w:p w14:paraId="3A7ACF4A" w14:textId="77777777" w:rsidR="00B00CF4" w:rsidRDefault="00B00CF4" w:rsidP="00B00CF4">
      <w:pPr>
        <w:rPr>
          <w:sz w:val="20"/>
          <w:szCs w:val="20"/>
        </w:rPr>
      </w:pPr>
    </w:p>
    <w:p w14:paraId="146F22FA" w14:textId="77777777" w:rsidR="00B00CF4" w:rsidRDefault="00B00CF4" w:rsidP="00B00CF4">
      <w:pPr>
        <w:rPr>
          <w:sz w:val="20"/>
          <w:szCs w:val="20"/>
        </w:rPr>
      </w:pPr>
    </w:p>
    <w:p w14:paraId="069D832D" w14:textId="77777777" w:rsidR="00B00CF4" w:rsidRPr="00751A2E" w:rsidRDefault="00B00CF4" w:rsidP="00B00CF4">
      <w:pPr>
        <w:pStyle w:val="ListParagraph"/>
        <w:widowControl/>
        <w:numPr>
          <w:ilvl w:val="0"/>
          <w:numId w:val="13"/>
        </w:numPr>
        <w:autoSpaceDE/>
        <w:autoSpaceDN/>
        <w:adjustRightInd/>
        <w:contextualSpacing/>
        <w:rPr>
          <w:sz w:val="20"/>
          <w:szCs w:val="20"/>
        </w:rPr>
      </w:pPr>
      <w:r w:rsidRPr="00751A2E">
        <w:rPr>
          <w:sz w:val="20"/>
          <w:szCs w:val="20"/>
        </w:rPr>
        <w:t>My experience with parking on the main campus was</w:t>
      </w:r>
    </w:p>
    <w:p w14:paraId="63BE0B38" w14:textId="0DBB5D73" w:rsidR="00B00CF4" w:rsidRPr="00751A2E" w:rsidRDefault="00772D78" w:rsidP="00B00CF4">
      <w:pPr>
        <w:rPr>
          <w:sz w:val="20"/>
          <w:szCs w:val="20"/>
        </w:rPr>
      </w:pPr>
      <w:r w:rsidRPr="00751A2E">
        <w:rPr>
          <w:sz w:val="20"/>
          <w:szCs w:val="20"/>
        </w:rPr>
        <w:object w:dxaOrig="1440" w:dyaOrig="1440" w14:anchorId="47E617BF">
          <v:shape id="_x0000_i1350" type="#_x0000_t75" style="width:16.7pt;height:13.8pt" o:ole="">
            <v:imagedata r:id="rId18" o:title=""/>
          </v:shape>
          <w:control r:id="rId78" w:name="DefaultOcxName73" w:shapeid="_x0000_i1350"/>
        </w:object>
      </w:r>
      <w:r w:rsidR="00B00CF4" w:rsidRPr="00751A2E">
        <w:rPr>
          <w:sz w:val="20"/>
          <w:szCs w:val="20"/>
        </w:rPr>
        <w:t>Very good</w:t>
      </w:r>
    </w:p>
    <w:p w14:paraId="0CC15430" w14:textId="71840005" w:rsidR="00B00CF4" w:rsidRPr="00751A2E" w:rsidRDefault="00772D78" w:rsidP="00B00CF4">
      <w:pPr>
        <w:rPr>
          <w:sz w:val="20"/>
          <w:szCs w:val="20"/>
        </w:rPr>
      </w:pPr>
      <w:r w:rsidRPr="00751A2E">
        <w:rPr>
          <w:sz w:val="20"/>
          <w:szCs w:val="20"/>
        </w:rPr>
        <w:object w:dxaOrig="1440" w:dyaOrig="1440" w14:anchorId="6129E6A8">
          <v:shape id="_x0000_i1353" type="#_x0000_t75" style="width:16.7pt;height:13.8pt" o:ole="">
            <v:imagedata r:id="rId18" o:title=""/>
          </v:shape>
          <w:control r:id="rId79" w:name="DefaultOcxName74" w:shapeid="_x0000_i1353"/>
        </w:object>
      </w:r>
      <w:r w:rsidR="00B00CF4" w:rsidRPr="00751A2E">
        <w:rPr>
          <w:sz w:val="20"/>
          <w:szCs w:val="20"/>
        </w:rPr>
        <w:t>Good</w:t>
      </w:r>
    </w:p>
    <w:p w14:paraId="6FC77E0A" w14:textId="0624BD4B" w:rsidR="00B00CF4" w:rsidRPr="00751A2E" w:rsidRDefault="00772D78" w:rsidP="00B00CF4">
      <w:pPr>
        <w:rPr>
          <w:sz w:val="20"/>
          <w:szCs w:val="20"/>
        </w:rPr>
      </w:pPr>
      <w:r w:rsidRPr="00751A2E">
        <w:rPr>
          <w:sz w:val="20"/>
          <w:szCs w:val="20"/>
        </w:rPr>
        <w:object w:dxaOrig="1440" w:dyaOrig="1440" w14:anchorId="1F82A6EE">
          <v:shape id="_x0000_i1356" type="#_x0000_t75" style="width:16.7pt;height:13.8pt" o:ole="">
            <v:imagedata r:id="rId18" o:title=""/>
          </v:shape>
          <w:control r:id="rId80" w:name="DefaultOcxName75" w:shapeid="_x0000_i1356"/>
        </w:object>
      </w:r>
      <w:r w:rsidR="00B00CF4" w:rsidRPr="00751A2E">
        <w:rPr>
          <w:sz w:val="20"/>
          <w:szCs w:val="20"/>
        </w:rPr>
        <w:t>Fair</w:t>
      </w:r>
    </w:p>
    <w:p w14:paraId="533B4635" w14:textId="051BD2C7" w:rsidR="00B00CF4" w:rsidRPr="00751A2E" w:rsidRDefault="00772D78" w:rsidP="00B00CF4">
      <w:pPr>
        <w:rPr>
          <w:sz w:val="20"/>
          <w:szCs w:val="20"/>
        </w:rPr>
      </w:pPr>
      <w:r w:rsidRPr="00751A2E">
        <w:rPr>
          <w:sz w:val="20"/>
          <w:szCs w:val="20"/>
        </w:rPr>
        <w:object w:dxaOrig="1440" w:dyaOrig="1440" w14:anchorId="724AC183">
          <v:shape id="_x0000_i1359" type="#_x0000_t75" style="width:16.7pt;height:13.8pt" o:ole="">
            <v:imagedata r:id="rId18" o:title=""/>
          </v:shape>
          <w:control r:id="rId81" w:name="DefaultOcxName76" w:shapeid="_x0000_i1359"/>
        </w:object>
      </w:r>
      <w:r w:rsidR="00B00CF4" w:rsidRPr="00751A2E">
        <w:rPr>
          <w:sz w:val="20"/>
          <w:szCs w:val="20"/>
        </w:rPr>
        <w:t>Poor</w:t>
      </w:r>
    </w:p>
    <w:p w14:paraId="240153C5" w14:textId="77777777" w:rsidR="00B00CF4" w:rsidRDefault="00B00CF4" w:rsidP="00B00CF4">
      <w:pPr>
        <w:rPr>
          <w:sz w:val="20"/>
          <w:szCs w:val="20"/>
        </w:rPr>
      </w:pPr>
    </w:p>
    <w:p w14:paraId="61F77159" w14:textId="77777777" w:rsidR="00B00CF4" w:rsidRPr="00751A2E" w:rsidRDefault="00B00CF4" w:rsidP="00B00CF4">
      <w:pPr>
        <w:pStyle w:val="ListParagraph"/>
        <w:widowControl/>
        <w:numPr>
          <w:ilvl w:val="0"/>
          <w:numId w:val="13"/>
        </w:numPr>
        <w:autoSpaceDE/>
        <w:autoSpaceDN/>
        <w:adjustRightInd/>
        <w:contextualSpacing/>
        <w:rPr>
          <w:sz w:val="20"/>
          <w:szCs w:val="20"/>
        </w:rPr>
      </w:pPr>
      <w:r w:rsidRPr="00751A2E">
        <w:rPr>
          <w:sz w:val="20"/>
          <w:szCs w:val="20"/>
        </w:rPr>
        <w:t>Comments on your perceptions of your experiences with non-program university services:</w:t>
      </w:r>
    </w:p>
    <w:p w14:paraId="6CC459CB" w14:textId="6E51E27B" w:rsidR="00B00CF4" w:rsidRPr="00751A2E" w:rsidRDefault="00772D78" w:rsidP="00B00CF4">
      <w:pPr>
        <w:rPr>
          <w:sz w:val="20"/>
          <w:szCs w:val="20"/>
        </w:rPr>
      </w:pPr>
      <w:r w:rsidRPr="00751A2E">
        <w:rPr>
          <w:sz w:val="20"/>
          <w:szCs w:val="20"/>
        </w:rPr>
        <w:object w:dxaOrig="1440" w:dyaOrig="1440" w14:anchorId="38EEC29D">
          <v:shape id="_x0000_i1363" type="#_x0000_t75" style="width:63.95pt;height:17.85pt" o:ole="">
            <v:imagedata r:id="rId53" o:title=""/>
          </v:shape>
          <w:control r:id="rId82" w:name="DefaultOcxName78" w:shapeid="_x0000_i1363"/>
        </w:object>
      </w:r>
    </w:p>
    <w:p w14:paraId="43B5A141" w14:textId="23695A26" w:rsidR="00B00CF4" w:rsidRPr="00751A2E" w:rsidRDefault="00772D78" w:rsidP="00B00CF4">
      <w:pPr>
        <w:rPr>
          <w:sz w:val="20"/>
          <w:szCs w:val="20"/>
        </w:rPr>
      </w:pPr>
      <w:r w:rsidRPr="00751A2E">
        <w:rPr>
          <w:sz w:val="20"/>
          <w:szCs w:val="20"/>
        </w:rPr>
        <w:object w:dxaOrig="1440" w:dyaOrig="1440" w14:anchorId="3AACDCF9">
          <v:shape id="_x0000_i1366" type="#_x0000_t75" style="width:16.7pt;height:13.8pt" o:ole="">
            <v:imagedata r:id="rId59" o:title=""/>
          </v:shape>
          <w:control r:id="rId83" w:name="DefaultOcxName79" w:shapeid="_x0000_i1366"/>
        </w:object>
      </w:r>
    </w:p>
    <w:p w14:paraId="29F812A8" w14:textId="77777777" w:rsidR="00B00CF4" w:rsidRDefault="00B00CF4" w:rsidP="00B00CF4">
      <w:pPr>
        <w:rPr>
          <w:sz w:val="20"/>
          <w:szCs w:val="20"/>
        </w:rPr>
      </w:pPr>
    </w:p>
    <w:p w14:paraId="2CF07AEB" w14:textId="77777777" w:rsidR="00B00CF4" w:rsidRDefault="00B00CF4" w:rsidP="00B00CF4">
      <w:pPr>
        <w:rPr>
          <w:sz w:val="20"/>
          <w:szCs w:val="20"/>
        </w:rPr>
      </w:pPr>
    </w:p>
    <w:p w14:paraId="20A85294" w14:textId="77777777" w:rsidR="00B00CF4" w:rsidRDefault="00B00CF4" w:rsidP="00B00CF4">
      <w:pPr>
        <w:rPr>
          <w:sz w:val="20"/>
          <w:szCs w:val="20"/>
        </w:rPr>
      </w:pPr>
    </w:p>
    <w:p w14:paraId="7474BCFF" w14:textId="77777777" w:rsidR="00B00CF4" w:rsidRDefault="00B00CF4" w:rsidP="00B00CF4">
      <w:pPr>
        <w:rPr>
          <w:sz w:val="20"/>
          <w:szCs w:val="20"/>
        </w:rPr>
      </w:pPr>
    </w:p>
    <w:p w14:paraId="3D837C8C" w14:textId="77777777" w:rsidR="00B00CF4" w:rsidRDefault="00B00CF4" w:rsidP="00B00CF4">
      <w:pPr>
        <w:rPr>
          <w:sz w:val="20"/>
          <w:szCs w:val="20"/>
        </w:rPr>
      </w:pPr>
    </w:p>
    <w:p w14:paraId="784DCEB6" w14:textId="77777777" w:rsidR="00B00CF4" w:rsidRPr="00751A2E" w:rsidRDefault="00B00CF4" w:rsidP="00B00CF4">
      <w:pPr>
        <w:rPr>
          <w:sz w:val="20"/>
          <w:szCs w:val="20"/>
        </w:rPr>
      </w:pPr>
    </w:p>
    <w:p w14:paraId="5C0023BC" w14:textId="77777777" w:rsidR="00B00CF4" w:rsidRPr="00751A2E" w:rsidRDefault="00B00CF4" w:rsidP="00B00CF4">
      <w:pPr>
        <w:pStyle w:val="ListParagraph"/>
        <w:widowControl/>
        <w:numPr>
          <w:ilvl w:val="0"/>
          <w:numId w:val="13"/>
        </w:numPr>
        <w:autoSpaceDE/>
        <w:autoSpaceDN/>
        <w:adjustRightInd/>
        <w:contextualSpacing/>
        <w:rPr>
          <w:sz w:val="20"/>
          <w:szCs w:val="20"/>
        </w:rPr>
      </w:pPr>
      <w:r w:rsidRPr="00751A2E">
        <w:rPr>
          <w:sz w:val="20"/>
          <w:szCs w:val="20"/>
        </w:rPr>
        <w:t>I have been encouraged by program faculty members to get involved in professional opportunities beyond the classroom (e.g., leadership activities, conference attendance, school psychology awareness week activities).</w:t>
      </w:r>
    </w:p>
    <w:p w14:paraId="0C67DAD0" w14:textId="5832B2A3" w:rsidR="00B00CF4" w:rsidRPr="00751A2E" w:rsidRDefault="00772D78" w:rsidP="00B00CF4">
      <w:pPr>
        <w:rPr>
          <w:sz w:val="20"/>
          <w:szCs w:val="20"/>
        </w:rPr>
      </w:pPr>
      <w:r w:rsidRPr="00751A2E">
        <w:rPr>
          <w:sz w:val="20"/>
          <w:szCs w:val="20"/>
        </w:rPr>
        <w:object w:dxaOrig="1440" w:dyaOrig="1440" w14:anchorId="14A6116E">
          <v:shape id="_x0000_i1369" type="#_x0000_t75" style="width:16.7pt;height:13.8pt" o:ole="">
            <v:imagedata r:id="rId18" o:title=""/>
          </v:shape>
          <w:control r:id="rId84" w:name="DefaultOcxName80" w:shapeid="_x0000_i1369"/>
        </w:object>
      </w:r>
      <w:r w:rsidR="00B00CF4" w:rsidRPr="00751A2E">
        <w:rPr>
          <w:sz w:val="20"/>
          <w:szCs w:val="20"/>
        </w:rPr>
        <w:t>Almost Always</w:t>
      </w:r>
    </w:p>
    <w:p w14:paraId="0742062D" w14:textId="7EBDD7A9" w:rsidR="00B00CF4" w:rsidRPr="00751A2E" w:rsidRDefault="00772D78" w:rsidP="00B00CF4">
      <w:pPr>
        <w:rPr>
          <w:sz w:val="20"/>
          <w:szCs w:val="20"/>
        </w:rPr>
      </w:pPr>
      <w:r w:rsidRPr="00751A2E">
        <w:rPr>
          <w:sz w:val="20"/>
          <w:szCs w:val="20"/>
        </w:rPr>
        <w:object w:dxaOrig="1440" w:dyaOrig="1440" w14:anchorId="41F75BB0">
          <v:shape id="_x0000_i1372" type="#_x0000_t75" style="width:16.7pt;height:13.8pt" o:ole="">
            <v:imagedata r:id="rId18" o:title=""/>
          </v:shape>
          <w:control r:id="rId85" w:name="DefaultOcxName81" w:shapeid="_x0000_i1372"/>
        </w:object>
      </w:r>
      <w:r w:rsidR="00B00CF4" w:rsidRPr="00751A2E">
        <w:rPr>
          <w:sz w:val="20"/>
          <w:szCs w:val="20"/>
        </w:rPr>
        <w:t>Often</w:t>
      </w:r>
    </w:p>
    <w:p w14:paraId="0AF3B10F" w14:textId="51122248" w:rsidR="00B00CF4" w:rsidRPr="00751A2E" w:rsidRDefault="00772D78" w:rsidP="00B00CF4">
      <w:pPr>
        <w:rPr>
          <w:sz w:val="20"/>
          <w:szCs w:val="20"/>
        </w:rPr>
      </w:pPr>
      <w:r w:rsidRPr="00751A2E">
        <w:rPr>
          <w:sz w:val="20"/>
          <w:szCs w:val="20"/>
        </w:rPr>
        <w:object w:dxaOrig="1440" w:dyaOrig="1440" w14:anchorId="498547A7">
          <v:shape id="_x0000_i1375" type="#_x0000_t75" style="width:16.7pt;height:13.8pt" o:ole="">
            <v:imagedata r:id="rId18" o:title=""/>
          </v:shape>
          <w:control r:id="rId86" w:name="DefaultOcxName82" w:shapeid="_x0000_i1375"/>
        </w:object>
      </w:r>
      <w:r w:rsidR="00B00CF4" w:rsidRPr="00751A2E">
        <w:rPr>
          <w:sz w:val="20"/>
          <w:szCs w:val="20"/>
        </w:rPr>
        <w:t>Sometimes</w:t>
      </w:r>
    </w:p>
    <w:p w14:paraId="41DC5594" w14:textId="4ABAE7BB" w:rsidR="00B00CF4" w:rsidRPr="00751A2E" w:rsidRDefault="00772D78" w:rsidP="00B00CF4">
      <w:pPr>
        <w:rPr>
          <w:sz w:val="20"/>
          <w:szCs w:val="20"/>
        </w:rPr>
      </w:pPr>
      <w:r w:rsidRPr="00751A2E">
        <w:rPr>
          <w:sz w:val="20"/>
          <w:szCs w:val="20"/>
        </w:rPr>
        <w:object w:dxaOrig="1440" w:dyaOrig="1440" w14:anchorId="191AADE8">
          <v:shape id="_x0000_i1378" type="#_x0000_t75" style="width:16.7pt;height:13.8pt" o:ole="">
            <v:imagedata r:id="rId18" o:title=""/>
          </v:shape>
          <w:control r:id="rId87" w:name="DefaultOcxName83" w:shapeid="_x0000_i1378"/>
        </w:object>
      </w:r>
      <w:r w:rsidR="00B00CF4" w:rsidRPr="00751A2E">
        <w:rPr>
          <w:sz w:val="20"/>
          <w:szCs w:val="20"/>
        </w:rPr>
        <w:t>Never</w:t>
      </w:r>
    </w:p>
    <w:p w14:paraId="3CCBF365" w14:textId="77777777" w:rsidR="00B00CF4" w:rsidRDefault="00B00CF4" w:rsidP="00B00CF4">
      <w:pPr>
        <w:rPr>
          <w:sz w:val="20"/>
          <w:szCs w:val="20"/>
        </w:rPr>
      </w:pPr>
    </w:p>
    <w:p w14:paraId="7745415B" w14:textId="77777777" w:rsidR="00B00CF4" w:rsidRDefault="00B00CF4" w:rsidP="00B00CF4">
      <w:pPr>
        <w:rPr>
          <w:sz w:val="20"/>
          <w:szCs w:val="20"/>
        </w:rPr>
      </w:pPr>
    </w:p>
    <w:p w14:paraId="36E92DD4" w14:textId="77777777" w:rsidR="00B00CF4" w:rsidRPr="00751A2E" w:rsidRDefault="00B00CF4" w:rsidP="00B00CF4">
      <w:pPr>
        <w:pStyle w:val="ListParagraph"/>
        <w:widowControl/>
        <w:numPr>
          <w:ilvl w:val="0"/>
          <w:numId w:val="13"/>
        </w:numPr>
        <w:autoSpaceDE/>
        <w:autoSpaceDN/>
        <w:adjustRightInd/>
        <w:contextualSpacing/>
        <w:rPr>
          <w:sz w:val="20"/>
          <w:szCs w:val="20"/>
        </w:rPr>
      </w:pPr>
      <w:proofErr w:type="gramStart"/>
      <w:r w:rsidRPr="00751A2E">
        <w:rPr>
          <w:sz w:val="20"/>
          <w:szCs w:val="20"/>
        </w:rPr>
        <w:t>As a whole, program</w:t>
      </w:r>
      <w:proofErr w:type="gramEnd"/>
      <w:r w:rsidRPr="00751A2E">
        <w:rPr>
          <w:sz w:val="20"/>
          <w:szCs w:val="20"/>
        </w:rPr>
        <w:t xml:space="preserve"> faculty members have encouraged and promoted multiple academic and theoretical perspectives</w:t>
      </w:r>
    </w:p>
    <w:p w14:paraId="2A8FFBE7" w14:textId="1FE69E6C" w:rsidR="00B00CF4" w:rsidRPr="00751A2E" w:rsidRDefault="00772D78" w:rsidP="00B00CF4">
      <w:pPr>
        <w:rPr>
          <w:sz w:val="20"/>
          <w:szCs w:val="20"/>
        </w:rPr>
      </w:pPr>
      <w:r w:rsidRPr="00751A2E">
        <w:rPr>
          <w:sz w:val="20"/>
          <w:szCs w:val="20"/>
        </w:rPr>
        <w:object w:dxaOrig="1440" w:dyaOrig="1440" w14:anchorId="2F8E67C3">
          <v:shape id="_x0000_i1381" type="#_x0000_t75" style="width:16.7pt;height:13.8pt" o:ole="">
            <v:imagedata r:id="rId18" o:title=""/>
          </v:shape>
          <w:control r:id="rId88" w:name="DefaultOcxName85" w:shapeid="_x0000_i1381"/>
        </w:object>
      </w:r>
      <w:r w:rsidR="00B00CF4" w:rsidRPr="00751A2E">
        <w:rPr>
          <w:sz w:val="20"/>
          <w:szCs w:val="20"/>
        </w:rPr>
        <w:t>Almost Always</w:t>
      </w:r>
    </w:p>
    <w:p w14:paraId="70BF973F" w14:textId="3F9F3419" w:rsidR="00B00CF4" w:rsidRPr="00751A2E" w:rsidRDefault="00772D78" w:rsidP="00B00CF4">
      <w:pPr>
        <w:rPr>
          <w:sz w:val="20"/>
          <w:szCs w:val="20"/>
        </w:rPr>
      </w:pPr>
      <w:r w:rsidRPr="00751A2E">
        <w:rPr>
          <w:sz w:val="20"/>
          <w:szCs w:val="20"/>
        </w:rPr>
        <w:object w:dxaOrig="1440" w:dyaOrig="1440" w14:anchorId="052F6C73">
          <v:shape id="_x0000_i1384" type="#_x0000_t75" style="width:16.7pt;height:13.8pt" o:ole="">
            <v:imagedata r:id="rId18" o:title=""/>
          </v:shape>
          <w:control r:id="rId89" w:name="DefaultOcxName86" w:shapeid="_x0000_i1384"/>
        </w:object>
      </w:r>
      <w:r w:rsidR="00B00CF4" w:rsidRPr="00751A2E">
        <w:rPr>
          <w:sz w:val="20"/>
          <w:szCs w:val="20"/>
        </w:rPr>
        <w:t>Often</w:t>
      </w:r>
    </w:p>
    <w:p w14:paraId="011A2CEC" w14:textId="076E85CA" w:rsidR="00B00CF4" w:rsidRPr="00751A2E" w:rsidRDefault="00772D78" w:rsidP="00B00CF4">
      <w:pPr>
        <w:rPr>
          <w:sz w:val="20"/>
          <w:szCs w:val="20"/>
        </w:rPr>
      </w:pPr>
      <w:r w:rsidRPr="00751A2E">
        <w:rPr>
          <w:sz w:val="20"/>
          <w:szCs w:val="20"/>
        </w:rPr>
        <w:object w:dxaOrig="1440" w:dyaOrig="1440" w14:anchorId="07602BA2">
          <v:shape id="_x0000_i1387" type="#_x0000_t75" style="width:16.7pt;height:13.8pt" o:ole="">
            <v:imagedata r:id="rId18" o:title=""/>
          </v:shape>
          <w:control r:id="rId90" w:name="DefaultOcxName87" w:shapeid="_x0000_i1387"/>
        </w:object>
      </w:r>
      <w:r w:rsidR="00B00CF4" w:rsidRPr="00751A2E">
        <w:rPr>
          <w:sz w:val="20"/>
          <w:szCs w:val="20"/>
        </w:rPr>
        <w:t>Sometimes</w:t>
      </w:r>
    </w:p>
    <w:p w14:paraId="643A15E6" w14:textId="5F5FB397" w:rsidR="00B00CF4" w:rsidRPr="00751A2E" w:rsidRDefault="00772D78" w:rsidP="00B00CF4">
      <w:pPr>
        <w:rPr>
          <w:sz w:val="20"/>
          <w:szCs w:val="20"/>
        </w:rPr>
      </w:pPr>
      <w:r w:rsidRPr="00751A2E">
        <w:rPr>
          <w:sz w:val="20"/>
          <w:szCs w:val="20"/>
        </w:rPr>
        <w:object w:dxaOrig="1440" w:dyaOrig="1440" w14:anchorId="0F768DA4">
          <v:shape id="_x0000_i1390" type="#_x0000_t75" style="width:16.7pt;height:13.8pt" o:ole="">
            <v:imagedata r:id="rId18" o:title=""/>
          </v:shape>
          <w:control r:id="rId91" w:name="DefaultOcxName88" w:shapeid="_x0000_i1390"/>
        </w:object>
      </w:r>
      <w:r w:rsidR="00B00CF4" w:rsidRPr="00751A2E">
        <w:rPr>
          <w:sz w:val="20"/>
          <w:szCs w:val="20"/>
        </w:rPr>
        <w:t>Never</w:t>
      </w:r>
    </w:p>
    <w:p w14:paraId="2367134A" w14:textId="77777777" w:rsidR="00B00CF4" w:rsidRDefault="00B00CF4" w:rsidP="00B00CF4">
      <w:pPr>
        <w:rPr>
          <w:sz w:val="20"/>
          <w:szCs w:val="20"/>
        </w:rPr>
      </w:pPr>
    </w:p>
    <w:p w14:paraId="445BD10E" w14:textId="77777777" w:rsidR="00B00CF4" w:rsidRDefault="00B00CF4" w:rsidP="00B00CF4">
      <w:pPr>
        <w:rPr>
          <w:sz w:val="20"/>
          <w:szCs w:val="20"/>
        </w:rPr>
      </w:pPr>
    </w:p>
    <w:p w14:paraId="116FD164" w14:textId="77777777" w:rsidR="00B00CF4" w:rsidRPr="00751A2E" w:rsidRDefault="00B00CF4" w:rsidP="00B00CF4">
      <w:pPr>
        <w:pStyle w:val="ListParagraph"/>
        <w:widowControl/>
        <w:numPr>
          <w:ilvl w:val="0"/>
          <w:numId w:val="13"/>
        </w:numPr>
        <w:autoSpaceDE/>
        <w:autoSpaceDN/>
        <w:adjustRightInd/>
        <w:contextualSpacing/>
        <w:rPr>
          <w:sz w:val="20"/>
          <w:szCs w:val="20"/>
        </w:rPr>
      </w:pPr>
      <w:proofErr w:type="gramStart"/>
      <w:r w:rsidRPr="00751A2E">
        <w:rPr>
          <w:sz w:val="20"/>
          <w:szCs w:val="20"/>
        </w:rPr>
        <w:t>As a whole, program</w:t>
      </w:r>
      <w:proofErr w:type="gramEnd"/>
      <w:r w:rsidRPr="00751A2E">
        <w:rPr>
          <w:sz w:val="20"/>
          <w:szCs w:val="20"/>
        </w:rPr>
        <w:t xml:space="preserve"> faculty members have encouraged and promoted diversity, inclusion, and social justice in the program</w:t>
      </w:r>
    </w:p>
    <w:p w14:paraId="09C0B1DD" w14:textId="6C982EA6" w:rsidR="00B00CF4" w:rsidRPr="00751A2E" w:rsidRDefault="00772D78" w:rsidP="00B00CF4">
      <w:pPr>
        <w:rPr>
          <w:sz w:val="20"/>
          <w:szCs w:val="20"/>
        </w:rPr>
      </w:pPr>
      <w:r w:rsidRPr="00751A2E">
        <w:rPr>
          <w:sz w:val="20"/>
          <w:szCs w:val="20"/>
        </w:rPr>
        <w:lastRenderedPageBreak/>
        <w:object w:dxaOrig="1440" w:dyaOrig="1440" w14:anchorId="5224915D">
          <v:shape id="_x0000_i1393" type="#_x0000_t75" style="width:16.7pt;height:13.8pt" o:ole="">
            <v:imagedata r:id="rId18" o:title=""/>
          </v:shape>
          <w:control r:id="rId92" w:name="DefaultOcxName90" w:shapeid="_x0000_i1393"/>
        </w:object>
      </w:r>
      <w:r w:rsidR="00B00CF4" w:rsidRPr="00751A2E">
        <w:rPr>
          <w:sz w:val="20"/>
          <w:szCs w:val="20"/>
        </w:rPr>
        <w:t>Almost Always</w:t>
      </w:r>
    </w:p>
    <w:p w14:paraId="4074182B" w14:textId="324BF355" w:rsidR="00B00CF4" w:rsidRPr="00751A2E" w:rsidRDefault="00772D78" w:rsidP="00B00CF4">
      <w:pPr>
        <w:rPr>
          <w:sz w:val="20"/>
          <w:szCs w:val="20"/>
        </w:rPr>
      </w:pPr>
      <w:r w:rsidRPr="00751A2E">
        <w:rPr>
          <w:sz w:val="20"/>
          <w:szCs w:val="20"/>
        </w:rPr>
        <w:object w:dxaOrig="1440" w:dyaOrig="1440" w14:anchorId="5FE96CE2">
          <v:shape id="_x0000_i1396" type="#_x0000_t75" style="width:16.7pt;height:13.8pt" o:ole="">
            <v:imagedata r:id="rId18" o:title=""/>
          </v:shape>
          <w:control r:id="rId93" w:name="DefaultOcxName91" w:shapeid="_x0000_i1396"/>
        </w:object>
      </w:r>
      <w:r w:rsidR="00B00CF4" w:rsidRPr="00751A2E">
        <w:rPr>
          <w:sz w:val="20"/>
          <w:szCs w:val="20"/>
        </w:rPr>
        <w:t>Often</w:t>
      </w:r>
    </w:p>
    <w:p w14:paraId="40CFFBE5" w14:textId="3AD161EB" w:rsidR="00B00CF4" w:rsidRPr="00751A2E" w:rsidRDefault="00772D78" w:rsidP="00B00CF4">
      <w:pPr>
        <w:rPr>
          <w:sz w:val="20"/>
          <w:szCs w:val="20"/>
        </w:rPr>
      </w:pPr>
      <w:r w:rsidRPr="00751A2E">
        <w:rPr>
          <w:sz w:val="20"/>
          <w:szCs w:val="20"/>
        </w:rPr>
        <w:object w:dxaOrig="1440" w:dyaOrig="1440" w14:anchorId="1902FA9D">
          <v:shape id="_x0000_i1399" type="#_x0000_t75" style="width:16.7pt;height:13.8pt" o:ole="">
            <v:imagedata r:id="rId18" o:title=""/>
          </v:shape>
          <w:control r:id="rId94" w:name="DefaultOcxName92" w:shapeid="_x0000_i1399"/>
        </w:object>
      </w:r>
      <w:r w:rsidR="00B00CF4" w:rsidRPr="00751A2E">
        <w:rPr>
          <w:sz w:val="20"/>
          <w:szCs w:val="20"/>
        </w:rPr>
        <w:t>Sometimes</w:t>
      </w:r>
    </w:p>
    <w:p w14:paraId="05FF449B" w14:textId="21DAF4B8" w:rsidR="00B00CF4" w:rsidRPr="00751A2E" w:rsidRDefault="00772D78" w:rsidP="00B00CF4">
      <w:pPr>
        <w:rPr>
          <w:sz w:val="20"/>
          <w:szCs w:val="20"/>
        </w:rPr>
      </w:pPr>
      <w:r w:rsidRPr="00751A2E">
        <w:rPr>
          <w:sz w:val="20"/>
          <w:szCs w:val="20"/>
        </w:rPr>
        <w:object w:dxaOrig="1440" w:dyaOrig="1440" w14:anchorId="22550AB7">
          <v:shape id="_x0000_i1402" type="#_x0000_t75" style="width:16.7pt;height:13.8pt" o:ole="">
            <v:imagedata r:id="rId18" o:title=""/>
          </v:shape>
          <w:control r:id="rId95" w:name="DefaultOcxName93" w:shapeid="_x0000_i1402"/>
        </w:object>
      </w:r>
      <w:r w:rsidR="00B00CF4" w:rsidRPr="00751A2E">
        <w:rPr>
          <w:sz w:val="20"/>
          <w:szCs w:val="20"/>
        </w:rPr>
        <w:t>Never</w:t>
      </w:r>
    </w:p>
    <w:p w14:paraId="2CF79B91" w14:textId="77777777" w:rsidR="00B00CF4" w:rsidRDefault="00B00CF4" w:rsidP="00B00CF4">
      <w:pPr>
        <w:rPr>
          <w:sz w:val="20"/>
          <w:szCs w:val="20"/>
        </w:rPr>
      </w:pPr>
    </w:p>
    <w:p w14:paraId="3217D86D" w14:textId="77777777" w:rsidR="00B00CF4" w:rsidRDefault="00B00CF4" w:rsidP="00B00CF4">
      <w:pPr>
        <w:rPr>
          <w:sz w:val="20"/>
          <w:szCs w:val="20"/>
        </w:rPr>
      </w:pPr>
    </w:p>
    <w:p w14:paraId="57D6A3C4" w14:textId="77777777" w:rsidR="00B00CF4" w:rsidRPr="00751A2E" w:rsidRDefault="00B00CF4" w:rsidP="00B00CF4">
      <w:pPr>
        <w:pStyle w:val="ListParagraph"/>
        <w:widowControl/>
        <w:numPr>
          <w:ilvl w:val="0"/>
          <w:numId w:val="13"/>
        </w:numPr>
        <w:autoSpaceDE/>
        <w:autoSpaceDN/>
        <w:adjustRightInd/>
        <w:contextualSpacing/>
        <w:rPr>
          <w:sz w:val="20"/>
          <w:szCs w:val="20"/>
        </w:rPr>
      </w:pPr>
      <w:proofErr w:type="gramStart"/>
      <w:r w:rsidRPr="00751A2E">
        <w:rPr>
          <w:sz w:val="20"/>
          <w:szCs w:val="20"/>
        </w:rPr>
        <w:t>As a whole, program</w:t>
      </w:r>
      <w:proofErr w:type="gramEnd"/>
      <w:r w:rsidRPr="00751A2E">
        <w:rPr>
          <w:sz w:val="20"/>
          <w:szCs w:val="20"/>
        </w:rPr>
        <w:t xml:space="preserve"> faculty members held high expectations for my overall academic performance.</w:t>
      </w:r>
    </w:p>
    <w:p w14:paraId="60556BB2" w14:textId="2376B1E3" w:rsidR="00B00CF4" w:rsidRPr="00751A2E" w:rsidRDefault="00772D78" w:rsidP="00B00CF4">
      <w:pPr>
        <w:rPr>
          <w:sz w:val="20"/>
          <w:szCs w:val="20"/>
        </w:rPr>
      </w:pPr>
      <w:r w:rsidRPr="00751A2E">
        <w:rPr>
          <w:sz w:val="20"/>
          <w:szCs w:val="20"/>
        </w:rPr>
        <w:object w:dxaOrig="1440" w:dyaOrig="1440" w14:anchorId="3388D25E">
          <v:shape id="_x0000_i1405" type="#_x0000_t75" style="width:16.7pt;height:13.8pt" o:ole="">
            <v:imagedata r:id="rId18" o:title=""/>
          </v:shape>
          <w:control r:id="rId96" w:name="DefaultOcxName95" w:shapeid="_x0000_i1405"/>
        </w:object>
      </w:r>
      <w:r w:rsidR="00B00CF4" w:rsidRPr="00751A2E">
        <w:rPr>
          <w:sz w:val="20"/>
          <w:szCs w:val="20"/>
        </w:rPr>
        <w:t>Almost Always</w:t>
      </w:r>
    </w:p>
    <w:p w14:paraId="48116F2B" w14:textId="0538F6AA" w:rsidR="00B00CF4" w:rsidRPr="00751A2E" w:rsidRDefault="00772D78" w:rsidP="00B00CF4">
      <w:pPr>
        <w:rPr>
          <w:sz w:val="20"/>
          <w:szCs w:val="20"/>
        </w:rPr>
      </w:pPr>
      <w:r w:rsidRPr="00751A2E">
        <w:rPr>
          <w:sz w:val="20"/>
          <w:szCs w:val="20"/>
        </w:rPr>
        <w:object w:dxaOrig="1440" w:dyaOrig="1440" w14:anchorId="22FB295B">
          <v:shape id="_x0000_i1408" type="#_x0000_t75" style="width:16.7pt;height:13.8pt" o:ole="">
            <v:imagedata r:id="rId18" o:title=""/>
          </v:shape>
          <w:control r:id="rId97" w:name="DefaultOcxName96" w:shapeid="_x0000_i1408"/>
        </w:object>
      </w:r>
      <w:r w:rsidR="00B00CF4" w:rsidRPr="00751A2E">
        <w:rPr>
          <w:sz w:val="20"/>
          <w:szCs w:val="20"/>
        </w:rPr>
        <w:t>Often</w:t>
      </w:r>
    </w:p>
    <w:p w14:paraId="5FE2A6DA" w14:textId="6BE34091" w:rsidR="00B00CF4" w:rsidRPr="00751A2E" w:rsidRDefault="00772D78" w:rsidP="00B00CF4">
      <w:pPr>
        <w:rPr>
          <w:sz w:val="20"/>
          <w:szCs w:val="20"/>
        </w:rPr>
      </w:pPr>
      <w:r w:rsidRPr="00751A2E">
        <w:rPr>
          <w:sz w:val="20"/>
          <w:szCs w:val="20"/>
        </w:rPr>
        <w:object w:dxaOrig="1440" w:dyaOrig="1440" w14:anchorId="186E4D4C">
          <v:shape id="_x0000_i1411" type="#_x0000_t75" style="width:16.7pt;height:13.8pt" o:ole="">
            <v:imagedata r:id="rId18" o:title=""/>
          </v:shape>
          <w:control r:id="rId98" w:name="DefaultOcxName97" w:shapeid="_x0000_i1411"/>
        </w:object>
      </w:r>
      <w:r w:rsidR="00B00CF4" w:rsidRPr="00751A2E">
        <w:rPr>
          <w:sz w:val="20"/>
          <w:szCs w:val="20"/>
        </w:rPr>
        <w:t>Sometimes</w:t>
      </w:r>
    </w:p>
    <w:p w14:paraId="1527D80F" w14:textId="19ACEDC8" w:rsidR="00B00CF4" w:rsidRPr="00751A2E" w:rsidRDefault="00772D78" w:rsidP="00B00CF4">
      <w:pPr>
        <w:rPr>
          <w:sz w:val="20"/>
          <w:szCs w:val="20"/>
        </w:rPr>
      </w:pPr>
      <w:r w:rsidRPr="00751A2E">
        <w:rPr>
          <w:sz w:val="20"/>
          <w:szCs w:val="20"/>
        </w:rPr>
        <w:object w:dxaOrig="1440" w:dyaOrig="1440" w14:anchorId="5A9809CA">
          <v:shape id="_x0000_i1414" type="#_x0000_t75" style="width:16.7pt;height:13.8pt" o:ole="">
            <v:imagedata r:id="rId18" o:title=""/>
          </v:shape>
          <w:control r:id="rId99" w:name="DefaultOcxName98" w:shapeid="_x0000_i1414"/>
        </w:object>
      </w:r>
      <w:r w:rsidR="00B00CF4" w:rsidRPr="00751A2E">
        <w:rPr>
          <w:sz w:val="20"/>
          <w:szCs w:val="20"/>
        </w:rPr>
        <w:t>Never</w:t>
      </w:r>
    </w:p>
    <w:p w14:paraId="34986947" w14:textId="77777777" w:rsidR="00B00CF4" w:rsidRDefault="00B00CF4" w:rsidP="00B00CF4">
      <w:pPr>
        <w:rPr>
          <w:sz w:val="20"/>
          <w:szCs w:val="20"/>
        </w:rPr>
      </w:pPr>
    </w:p>
    <w:p w14:paraId="560B9A9D" w14:textId="77777777" w:rsidR="00B00CF4" w:rsidRDefault="00B00CF4" w:rsidP="00B00CF4">
      <w:pPr>
        <w:rPr>
          <w:sz w:val="20"/>
          <w:szCs w:val="20"/>
        </w:rPr>
      </w:pPr>
    </w:p>
    <w:p w14:paraId="1637605D" w14:textId="77777777" w:rsidR="00B00CF4" w:rsidRPr="00751A2E" w:rsidRDefault="00B00CF4" w:rsidP="00B00CF4">
      <w:pPr>
        <w:pStyle w:val="ListParagraph"/>
        <w:widowControl/>
        <w:numPr>
          <w:ilvl w:val="0"/>
          <w:numId w:val="13"/>
        </w:numPr>
        <w:autoSpaceDE/>
        <w:autoSpaceDN/>
        <w:adjustRightInd/>
        <w:contextualSpacing/>
        <w:rPr>
          <w:sz w:val="20"/>
          <w:szCs w:val="20"/>
        </w:rPr>
      </w:pPr>
      <w:proofErr w:type="gramStart"/>
      <w:r w:rsidRPr="00751A2E">
        <w:rPr>
          <w:sz w:val="20"/>
          <w:szCs w:val="20"/>
        </w:rPr>
        <w:t>As a whole, program</w:t>
      </w:r>
      <w:proofErr w:type="gramEnd"/>
      <w:r w:rsidRPr="00751A2E">
        <w:rPr>
          <w:sz w:val="20"/>
          <w:szCs w:val="20"/>
        </w:rPr>
        <w:t xml:space="preserve"> faculty members were prepared for teaching the M.S.E. courses.</w:t>
      </w:r>
    </w:p>
    <w:p w14:paraId="657895C4" w14:textId="0A377E61" w:rsidR="00B00CF4" w:rsidRPr="00751A2E" w:rsidRDefault="00772D78" w:rsidP="00B00CF4">
      <w:pPr>
        <w:rPr>
          <w:sz w:val="20"/>
          <w:szCs w:val="20"/>
        </w:rPr>
      </w:pPr>
      <w:r w:rsidRPr="00751A2E">
        <w:rPr>
          <w:sz w:val="20"/>
          <w:szCs w:val="20"/>
        </w:rPr>
        <w:object w:dxaOrig="1440" w:dyaOrig="1440" w14:anchorId="15BC7888">
          <v:shape id="_x0000_i1417" type="#_x0000_t75" style="width:16.7pt;height:13.8pt" o:ole="">
            <v:imagedata r:id="rId18" o:title=""/>
          </v:shape>
          <w:control r:id="rId100" w:name="DefaultOcxName100" w:shapeid="_x0000_i1417"/>
        </w:object>
      </w:r>
      <w:r w:rsidR="00B00CF4" w:rsidRPr="00751A2E">
        <w:rPr>
          <w:sz w:val="20"/>
          <w:szCs w:val="20"/>
        </w:rPr>
        <w:t>Almost Always</w:t>
      </w:r>
    </w:p>
    <w:p w14:paraId="5E167311" w14:textId="06959164" w:rsidR="00B00CF4" w:rsidRPr="00751A2E" w:rsidRDefault="00772D78" w:rsidP="00B00CF4">
      <w:pPr>
        <w:rPr>
          <w:sz w:val="20"/>
          <w:szCs w:val="20"/>
        </w:rPr>
      </w:pPr>
      <w:r w:rsidRPr="00751A2E">
        <w:rPr>
          <w:sz w:val="20"/>
          <w:szCs w:val="20"/>
        </w:rPr>
        <w:object w:dxaOrig="1440" w:dyaOrig="1440" w14:anchorId="7A68AD54">
          <v:shape id="_x0000_i1420" type="#_x0000_t75" style="width:16.7pt;height:13.8pt" o:ole="">
            <v:imagedata r:id="rId18" o:title=""/>
          </v:shape>
          <w:control r:id="rId101" w:name="DefaultOcxName101" w:shapeid="_x0000_i1420"/>
        </w:object>
      </w:r>
      <w:r w:rsidR="00B00CF4" w:rsidRPr="00751A2E">
        <w:rPr>
          <w:sz w:val="20"/>
          <w:szCs w:val="20"/>
        </w:rPr>
        <w:t>Often</w:t>
      </w:r>
    </w:p>
    <w:p w14:paraId="1E493E7A" w14:textId="6AA6C104" w:rsidR="00B00CF4" w:rsidRPr="00751A2E" w:rsidRDefault="00772D78" w:rsidP="00B00CF4">
      <w:pPr>
        <w:rPr>
          <w:sz w:val="20"/>
          <w:szCs w:val="20"/>
        </w:rPr>
      </w:pPr>
      <w:r w:rsidRPr="00751A2E">
        <w:rPr>
          <w:sz w:val="20"/>
          <w:szCs w:val="20"/>
        </w:rPr>
        <w:object w:dxaOrig="1440" w:dyaOrig="1440" w14:anchorId="1CCE6B00">
          <v:shape id="_x0000_i1423" type="#_x0000_t75" style="width:16.7pt;height:13.8pt" o:ole="">
            <v:imagedata r:id="rId18" o:title=""/>
          </v:shape>
          <w:control r:id="rId102" w:name="DefaultOcxName102" w:shapeid="_x0000_i1423"/>
        </w:object>
      </w:r>
      <w:r w:rsidR="00B00CF4" w:rsidRPr="00751A2E">
        <w:rPr>
          <w:sz w:val="20"/>
          <w:szCs w:val="20"/>
        </w:rPr>
        <w:t>Sometimes</w:t>
      </w:r>
    </w:p>
    <w:p w14:paraId="7AEE85FD" w14:textId="1E9C6766" w:rsidR="00B00CF4" w:rsidRPr="00751A2E" w:rsidRDefault="00772D78" w:rsidP="00B00CF4">
      <w:pPr>
        <w:rPr>
          <w:sz w:val="20"/>
          <w:szCs w:val="20"/>
        </w:rPr>
      </w:pPr>
      <w:r w:rsidRPr="00751A2E">
        <w:rPr>
          <w:sz w:val="20"/>
          <w:szCs w:val="20"/>
        </w:rPr>
        <w:object w:dxaOrig="1440" w:dyaOrig="1440" w14:anchorId="35EB9FAA">
          <v:shape id="_x0000_i1426" type="#_x0000_t75" style="width:16.7pt;height:13.8pt" o:ole="">
            <v:imagedata r:id="rId18" o:title=""/>
          </v:shape>
          <w:control r:id="rId103" w:name="DefaultOcxName103" w:shapeid="_x0000_i1426"/>
        </w:object>
      </w:r>
      <w:r w:rsidR="00B00CF4" w:rsidRPr="00751A2E">
        <w:rPr>
          <w:sz w:val="20"/>
          <w:szCs w:val="20"/>
        </w:rPr>
        <w:t>Never</w:t>
      </w:r>
    </w:p>
    <w:p w14:paraId="2B97398A" w14:textId="77777777" w:rsidR="00B00CF4" w:rsidRDefault="00B00CF4" w:rsidP="00B00CF4">
      <w:pPr>
        <w:rPr>
          <w:sz w:val="20"/>
          <w:szCs w:val="20"/>
        </w:rPr>
      </w:pPr>
    </w:p>
    <w:p w14:paraId="63873C12" w14:textId="77777777" w:rsidR="00B00CF4" w:rsidRDefault="00B00CF4" w:rsidP="00B00CF4">
      <w:pPr>
        <w:rPr>
          <w:sz w:val="20"/>
          <w:szCs w:val="20"/>
        </w:rPr>
      </w:pPr>
    </w:p>
    <w:p w14:paraId="56186FAE" w14:textId="77777777" w:rsidR="00B00CF4" w:rsidRPr="00751A2E" w:rsidRDefault="00B00CF4" w:rsidP="00B00CF4">
      <w:pPr>
        <w:pStyle w:val="ListParagraph"/>
        <w:widowControl/>
        <w:numPr>
          <w:ilvl w:val="0"/>
          <w:numId w:val="13"/>
        </w:numPr>
        <w:autoSpaceDE/>
        <w:autoSpaceDN/>
        <w:adjustRightInd/>
        <w:contextualSpacing/>
        <w:rPr>
          <w:sz w:val="20"/>
          <w:szCs w:val="20"/>
        </w:rPr>
      </w:pPr>
      <w:proofErr w:type="gramStart"/>
      <w:r w:rsidRPr="00751A2E">
        <w:rPr>
          <w:sz w:val="20"/>
          <w:szCs w:val="20"/>
        </w:rPr>
        <w:t>​​As a whole, the</w:t>
      </w:r>
      <w:proofErr w:type="gramEnd"/>
      <w:r w:rsidRPr="00751A2E">
        <w:rPr>
          <w:sz w:val="20"/>
          <w:szCs w:val="20"/>
        </w:rPr>
        <w:t xml:space="preserve"> professional involvement and connectedness of the program faculty members enriched my learning (e.g., with NASP, WSPA, MSPA, MDE, PREPaRE)</w:t>
      </w:r>
    </w:p>
    <w:p w14:paraId="02814AB2" w14:textId="77777777" w:rsidR="00B00CF4" w:rsidRPr="00751A2E" w:rsidRDefault="00B00CF4" w:rsidP="00B00CF4">
      <w:pPr>
        <w:rPr>
          <w:sz w:val="20"/>
          <w:szCs w:val="20"/>
        </w:rPr>
      </w:pPr>
      <w:r w:rsidRPr="00751A2E">
        <w:rPr>
          <w:sz w:val="20"/>
          <w:szCs w:val="20"/>
        </w:rPr>
        <w:t> </w:t>
      </w:r>
    </w:p>
    <w:p w14:paraId="351B3208" w14:textId="3451F82C" w:rsidR="00B00CF4" w:rsidRPr="00751A2E" w:rsidRDefault="00772D78" w:rsidP="00B00CF4">
      <w:pPr>
        <w:rPr>
          <w:sz w:val="20"/>
          <w:szCs w:val="20"/>
        </w:rPr>
      </w:pPr>
      <w:r w:rsidRPr="00751A2E">
        <w:rPr>
          <w:sz w:val="20"/>
          <w:szCs w:val="20"/>
        </w:rPr>
        <w:object w:dxaOrig="1440" w:dyaOrig="1440" w14:anchorId="2B590D3B">
          <v:shape id="_x0000_i1429" type="#_x0000_t75" style="width:16.7pt;height:13.8pt" o:ole="">
            <v:imagedata r:id="rId18" o:title=""/>
          </v:shape>
          <w:control r:id="rId104" w:name="DefaultOcxName105" w:shapeid="_x0000_i1429"/>
        </w:object>
      </w:r>
      <w:r w:rsidR="00B00CF4" w:rsidRPr="00751A2E">
        <w:rPr>
          <w:sz w:val="20"/>
          <w:szCs w:val="20"/>
        </w:rPr>
        <w:t>Almost Always</w:t>
      </w:r>
    </w:p>
    <w:p w14:paraId="6F5B2C8E" w14:textId="2581EB8F" w:rsidR="00B00CF4" w:rsidRPr="00751A2E" w:rsidRDefault="00772D78" w:rsidP="00B00CF4">
      <w:pPr>
        <w:rPr>
          <w:sz w:val="20"/>
          <w:szCs w:val="20"/>
        </w:rPr>
      </w:pPr>
      <w:r w:rsidRPr="00751A2E">
        <w:rPr>
          <w:sz w:val="20"/>
          <w:szCs w:val="20"/>
        </w:rPr>
        <w:object w:dxaOrig="1440" w:dyaOrig="1440" w14:anchorId="125D6D6C">
          <v:shape id="_x0000_i1432" type="#_x0000_t75" style="width:16.7pt;height:13.8pt" o:ole="">
            <v:imagedata r:id="rId18" o:title=""/>
          </v:shape>
          <w:control r:id="rId105" w:name="DefaultOcxName106" w:shapeid="_x0000_i1432"/>
        </w:object>
      </w:r>
      <w:r w:rsidR="00B00CF4" w:rsidRPr="00751A2E">
        <w:rPr>
          <w:sz w:val="20"/>
          <w:szCs w:val="20"/>
        </w:rPr>
        <w:t>Often</w:t>
      </w:r>
    </w:p>
    <w:p w14:paraId="17C937A7" w14:textId="05CFA0BA" w:rsidR="00B00CF4" w:rsidRPr="00751A2E" w:rsidRDefault="00772D78" w:rsidP="00B00CF4">
      <w:pPr>
        <w:rPr>
          <w:sz w:val="20"/>
          <w:szCs w:val="20"/>
        </w:rPr>
      </w:pPr>
      <w:r w:rsidRPr="00751A2E">
        <w:rPr>
          <w:sz w:val="20"/>
          <w:szCs w:val="20"/>
        </w:rPr>
        <w:object w:dxaOrig="1440" w:dyaOrig="1440" w14:anchorId="253B8BAC">
          <v:shape id="_x0000_i1435" type="#_x0000_t75" style="width:16.7pt;height:13.8pt" o:ole="">
            <v:imagedata r:id="rId18" o:title=""/>
          </v:shape>
          <w:control r:id="rId106" w:name="DefaultOcxName107" w:shapeid="_x0000_i1435"/>
        </w:object>
      </w:r>
      <w:r w:rsidR="00B00CF4" w:rsidRPr="00751A2E">
        <w:rPr>
          <w:sz w:val="20"/>
          <w:szCs w:val="20"/>
        </w:rPr>
        <w:t>Sometimes</w:t>
      </w:r>
    </w:p>
    <w:p w14:paraId="1D68C315" w14:textId="120C2B93" w:rsidR="00B00CF4" w:rsidRPr="00751A2E" w:rsidRDefault="00772D78" w:rsidP="00B00CF4">
      <w:pPr>
        <w:rPr>
          <w:sz w:val="20"/>
          <w:szCs w:val="20"/>
        </w:rPr>
      </w:pPr>
      <w:r w:rsidRPr="00751A2E">
        <w:rPr>
          <w:sz w:val="20"/>
          <w:szCs w:val="20"/>
        </w:rPr>
        <w:object w:dxaOrig="1440" w:dyaOrig="1440" w14:anchorId="786A0B3D">
          <v:shape id="_x0000_i1438" type="#_x0000_t75" style="width:16.7pt;height:13.8pt" o:ole="">
            <v:imagedata r:id="rId18" o:title=""/>
          </v:shape>
          <w:control r:id="rId107" w:name="DefaultOcxName108" w:shapeid="_x0000_i1438"/>
        </w:object>
      </w:r>
      <w:r w:rsidR="00B00CF4" w:rsidRPr="00751A2E">
        <w:rPr>
          <w:sz w:val="20"/>
          <w:szCs w:val="20"/>
        </w:rPr>
        <w:t>Never</w:t>
      </w:r>
    </w:p>
    <w:p w14:paraId="5710C60F" w14:textId="77777777" w:rsidR="00B00CF4" w:rsidRDefault="00B00CF4" w:rsidP="00B00CF4">
      <w:pPr>
        <w:rPr>
          <w:sz w:val="20"/>
          <w:szCs w:val="20"/>
        </w:rPr>
      </w:pPr>
    </w:p>
    <w:p w14:paraId="398B0797" w14:textId="77777777" w:rsidR="00B00CF4" w:rsidRDefault="00B00CF4" w:rsidP="00B00CF4">
      <w:pPr>
        <w:rPr>
          <w:sz w:val="20"/>
          <w:szCs w:val="20"/>
        </w:rPr>
      </w:pPr>
    </w:p>
    <w:p w14:paraId="25AEF30A" w14:textId="77777777" w:rsidR="00B00CF4" w:rsidRPr="00751A2E" w:rsidRDefault="00B00CF4" w:rsidP="00B00CF4">
      <w:pPr>
        <w:pStyle w:val="ListParagraph"/>
        <w:widowControl/>
        <w:numPr>
          <w:ilvl w:val="0"/>
          <w:numId w:val="13"/>
        </w:numPr>
        <w:autoSpaceDE/>
        <w:autoSpaceDN/>
        <w:adjustRightInd/>
        <w:contextualSpacing/>
        <w:rPr>
          <w:sz w:val="20"/>
          <w:szCs w:val="20"/>
        </w:rPr>
      </w:pPr>
      <w:proofErr w:type="gramStart"/>
      <w:r w:rsidRPr="00751A2E">
        <w:rPr>
          <w:sz w:val="20"/>
          <w:szCs w:val="20"/>
        </w:rPr>
        <w:t>As a whole, program</w:t>
      </w:r>
      <w:proofErr w:type="gramEnd"/>
      <w:r w:rsidRPr="00751A2E">
        <w:rPr>
          <w:sz w:val="20"/>
          <w:szCs w:val="20"/>
        </w:rPr>
        <w:t xml:space="preserve"> faculty members treated me with respect.</w:t>
      </w:r>
    </w:p>
    <w:p w14:paraId="43AE8F8A" w14:textId="60B41ED4" w:rsidR="00B00CF4" w:rsidRPr="00751A2E" w:rsidRDefault="00772D78" w:rsidP="00B00CF4">
      <w:pPr>
        <w:rPr>
          <w:sz w:val="20"/>
          <w:szCs w:val="20"/>
        </w:rPr>
      </w:pPr>
      <w:r w:rsidRPr="00751A2E">
        <w:rPr>
          <w:sz w:val="20"/>
          <w:szCs w:val="20"/>
        </w:rPr>
        <w:object w:dxaOrig="1440" w:dyaOrig="1440" w14:anchorId="173E277D">
          <v:shape id="_x0000_i1441" type="#_x0000_t75" style="width:16.7pt;height:13.8pt" o:ole="">
            <v:imagedata r:id="rId18" o:title=""/>
          </v:shape>
          <w:control r:id="rId108" w:name="DefaultOcxName110" w:shapeid="_x0000_i1441"/>
        </w:object>
      </w:r>
      <w:r w:rsidR="00B00CF4" w:rsidRPr="00751A2E">
        <w:rPr>
          <w:sz w:val="20"/>
          <w:szCs w:val="20"/>
        </w:rPr>
        <w:t>Almost Always</w:t>
      </w:r>
    </w:p>
    <w:p w14:paraId="1AC570DC" w14:textId="09BE65DD" w:rsidR="00B00CF4" w:rsidRPr="00751A2E" w:rsidRDefault="00772D78" w:rsidP="00B00CF4">
      <w:pPr>
        <w:rPr>
          <w:sz w:val="20"/>
          <w:szCs w:val="20"/>
        </w:rPr>
      </w:pPr>
      <w:r w:rsidRPr="00751A2E">
        <w:rPr>
          <w:sz w:val="20"/>
          <w:szCs w:val="20"/>
        </w:rPr>
        <w:object w:dxaOrig="1440" w:dyaOrig="1440" w14:anchorId="467D917E">
          <v:shape id="_x0000_i1444" type="#_x0000_t75" style="width:16.7pt;height:13.8pt" o:ole="">
            <v:imagedata r:id="rId18" o:title=""/>
          </v:shape>
          <w:control r:id="rId109" w:name="DefaultOcxName111" w:shapeid="_x0000_i1444"/>
        </w:object>
      </w:r>
      <w:r w:rsidR="00B00CF4" w:rsidRPr="00751A2E">
        <w:rPr>
          <w:sz w:val="20"/>
          <w:szCs w:val="20"/>
        </w:rPr>
        <w:t>Often</w:t>
      </w:r>
    </w:p>
    <w:p w14:paraId="23876597" w14:textId="656A24F2" w:rsidR="00B00CF4" w:rsidRPr="00751A2E" w:rsidRDefault="00772D78" w:rsidP="00B00CF4">
      <w:pPr>
        <w:rPr>
          <w:sz w:val="20"/>
          <w:szCs w:val="20"/>
        </w:rPr>
      </w:pPr>
      <w:r w:rsidRPr="00751A2E">
        <w:rPr>
          <w:sz w:val="20"/>
          <w:szCs w:val="20"/>
        </w:rPr>
        <w:object w:dxaOrig="1440" w:dyaOrig="1440" w14:anchorId="5A43799F">
          <v:shape id="_x0000_i1447" type="#_x0000_t75" style="width:16.7pt;height:13.8pt" o:ole="">
            <v:imagedata r:id="rId18" o:title=""/>
          </v:shape>
          <w:control r:id="rId110" w:name="DefaultOcxName112" w:shapeid="_x0000_i1447"/>
        </w:object>
      </w:r>
      <w:r w:rsidR="00B00CF4" w:rsidRPr="00751A2E">
        <w:rPr>
          <w:sz w:val="20"/>
          <w:szCs w:val="20"/>
        </w:rPr>
        <w:t>Sometimes</w:t>
      </w:r>
    </w:p>
    <w:p w14:paraId="1C511824" w14:textId="59BA6BCC" w:rsidR="00B00CF4" w:rsidRDefault="00772D78" w:rsidP="00B00CF4">
      <w:pPr>
        <w:rPr>
          <w:sz w:val="20"/>
          <w:szCs w:val="20"/>
        </w:rPr>
      </w:pPr>
      <w:r w:rsidRPr="00751A2E">
        <w:rPr>
          <w:sz w:val="20"/>
          <w:szCs w:val="20"/>
        </w:rPr>
        <w:object w:dxaOrig="1440" w:dyaOrig="1440" w14:anchorId="699DA359">
          <v:shape id="_x0000_i1450" type="#_x0000_t75" style="width:16.7pt;height:13.8pt" o:ole="">
            <v:imagedata r:id="rId18" o:title=""/>
          </v:shape>
          <w:control r:id="rId111" w:name="DefaultOcxName113" w:shapeid="_x0000_i1450"/>
        </w:object>
      </w:r>
      <w:r w:rsidR="00B00CF4" w:rsidRPr="00751A2E">
        <w:rPr>
          <w:sz w:val="20"/>
          <w:szCs w:val="20"/>
        </w:rPr>
        <w:t>Never</w:t>
      </w:r>
    </w:p>
    <w:p w14:paraId="6E17DF16" w14:textId="77777777" w:rsidR="00B00CF4" w:rsidRPr="00751A2E" w:rsidRDefault="00B00CF4" w:rsidP="00B00CF4">
      <w:pPr>
        <w:rPr>
          <w:sz w:val="20"/>
          <w:szCs w:val="20"/>
        </w:rPr>
      </w:pPr>
    </w:p>
    <w:p w14:paraId="24D6502C" w14:textId="77777777" w:rsidR="00B00CF4" w:rsidRDefault="00B00CF4" w:rsidP="00B00CF4">
      <w:pPr>
        <w:rPr>
          <w:sz w:val="20"/>
          <w:szCs w:val="20"/>
        </w:rPr>
      </w:pPr>
    </w:p>
    <w:p w14:paraId="4CCE6127" w14:textId="77777777" w:rsidR="00B00CF4" w:rsidRPr="00751A2E" w:rsidRDefault="00B00CF4" w:rsidP="00B00CF4">
      <w:pPr>
        <w:pStyle w:val="ListParagraph"/>
        <w:widowControl/>
        <w:numPr>
          <w:ilvl w:val="0"/>
          <w:numId w:val="13"/>
        </w:numPr>
        <w:autoSpaceDE/>
        <w:autoSpaceDN/>
        <w:adjustRightInd/>
        <w:contextualSpacing/>
        <w:rPr>
          <w:sz w:val="20"/>
          <w:szCs w:val="20"/>
        </w:rPr>
      </w:pPr>
      <w:proofErr w:type="gramStart"/>
      <w:r w:rsidRPr="00751A2E">
        <w:rPr>
          <w:sz w:val="20"/>
          <w:szCs w:val="20"/>
        </w:rPr>
        <w:t>As a whole, program</w:t>
      </w:r>
      <w:proofErr w:type="gramEnd"/>
      <w:r w:rsidRPr="00751A2E">
        <w:rPr>
          <w:sz w:val="20"/>
          <w:szCs w:val="20"/>
        </w:rPr>
        <w:t xml:space="preserve"> faculty members served as positive role models for program students.</w:t>
      </w:r>
    </w:p>
    <w:p w14:paraId="247205B6" w14:textId="69D30B81" w:rsidR="00B00CF4" w:rsidRPr="00751A2E" w:rsidRDefault="00772D78" w:rsidP="00B00CF4">
      <w:pPr>
        <w:rPr>
          <w:sz w:val="20"/>
          <w:szCs w:val="20"/>
        </w:rPr>
      </w:pPr>
      <w:r w:rsidRPr="00751A2E">
        <w:rPr>
          <w:sz w:val="20"/>
          <w:szCs w:val="20"/>
        </w:rPr>
        <w:object w:dxaOrig="1440" w:dyaOrig="1440" w14:anchorId="5F907E53">
          <v:shape id="_x0000_i1453" type="#_x0000_t75" style="width:16.7pt;height:13.8pt" o:ole="">
            <v:imagedata r:id="rId18" o:title=""/>
          </v:shape>
          <w:control r:id="rId112" w:name="DefaultOcxName115" w:shapeid="_x0000_i1453"/>
        </w:object>
      </w:r>
      <w:r w:rsidR="00B00CF4" w:rsidRPr="00751A2E">
        <w:rPr>
          <w:sz w:val="20"/>
          <w:szCs w:val="20"/>
        </w:rPr>
        <w:t>Almost Always</w:t>
      </w:r>
    </w:p>
    <w:p w14:paraId="4551EA36" w14:textId="4F7FB449" w:rsidR="00B00CF4" w:rsidRPr="00751A2E" w:rsidRDefault="00772D78" w:rsidP="00B00CF4">
      <w:pPr>
        <w:rPr>
          <w:sz w:val="20"/>
          <w:szCs w:val="20"/>
        </w:rPr>
      </w:pPr>
      <w:r w:rsidRPr="00751A2E">
        <w:rPr>
          <w:sz w:val="20"/>
          <w:szCs w:val="20"/>
        </w:rPr>
        <w:object w:dxaOrig="1440" w:dyaOrig="1440" w14:anchorId="454B0CB2">
          <v:shape id="_x0000_i1456" type="#_x0000_t75" style="width:16.7pt;height:13.8pt" o:ole="">
            <v:imagedata r:id="rId18" o:title=""/>
          </v:shape>
          <w:control r:id="rId113" w:name="DefaultOcxName116" w:shapeid="_x0000_i1456"/>
        </w:object>
      </w:r>
      <w:r w:rsidR="00B00CF4" w:rsidRPr="00751A2E">
        <w:rPr>
          <w:sz w:val="20"/>
          <w:szCs w:val="20"/>
        </w:rPr>
        <w:t>Often</w:t>
      </w:r>
    </w:p>
    <w:p w14:paraId="72930450" w14:textId="53FF1268" w:rsidR="00B00CF4" w:rsidRPr="00751A2E" w:rsidRDefault="00772D78" w:rsidP="00B00CF4">
      <w:pPr>
        <w:rPr>
          <w:sz w:val="20"/>
          <w:szCs w:val="20"/>
        </w:rPr>
      </w:pPr>
      <w:r w:rsidRPr="00751A2E">
        <w:rPr>
          <w:sz w:val="20"/>
          <w:szCs w:val="20"/>
        </w:rPr>
        <w:object w:dxaOrig="1440" w:dyaOrig="1440" w14:anchorId="6B32DAA2">
          <v:shape id="_x0000_i1459" type="#_x0000_t75" style="width:16.7pt;height:13.8pt" o:ole="">
            <v:imagedata r:id="rId18" o:title=""/>
          </v:shape>
          <w:control r:id="rId114" w:name="DefaultOcxName117" w:shapeid="_x0000_i1459"/>
        </w:object>
      </w:r>
      <w:r w:rsidR="00B00CF4" w:rsidRPr="00751A2E">
        <w:rPr>
          <w:sz w:val="20"/>
          <w:szCs w:val="20"/>
        </w:rPr>
        <w:t>Sometimes</w:t>
      </w:r>
    </w:p>
    <w:p w14:paraId="0D196415" w14:textId="205A5BA7" w:rsidR="00B00CF4" w:rsidRPr="00751A2E" w:rsidRDefault="00772D78" w:rsidP="00B00CF4">
      <w:pPr>
        <w:rPr>
          <w:sz w:val="20"/>
          <w:szCs w:val="20"/>
        </w:rPr>
      </w:pPr>
      <w:r w:rsidRPr="00751A2E">
        <w:rPr>
          <w:sz w:val="20"/>
          <w:szCs w:val="20"/>
        </w:rPr>
        <w:object w:dxaOrig="1440" w:dyaOrig="1440" w14:anchorId="18FA6E1E">
          <v:shape id="_x0000_i1462" type="#_x0000_t75" style="width:16.7pt;height:13.8pt" o:ole="">
            <v:imagedata r:id="rId18" o:title=""/>
          </v:shape>
          <w:control r:id="rId115" w:name="DefaultOcxName118" w:shapeid="_x0000_i1462"/>
        </w:object>
      </w:r>
      <w:r w:rsidR="00B00CF4" w:rsidRPr="00751A2E">
        <w:rPr>
          <w:sz w:val="20"/>
          <w:szCs w:val="20"/>
        </w:rPr>
        <w:t>Never</w:t>
      </w:r>
    </w:p>
    <w:p w14:paraId="22212637" w14:textId="77777777" w:rsidR="00B00CF4" w:rsidRDefault="00B00CF4" w:rsidP="00B00CF4">
      <w:pPr>
        <w:rPr>
          <w:sz w:val="20"/>
          <w:szCs w:val="20"/>
        </w:rPr>
      </w:pPr>
    </w:p>
    <w:p w14:paraId="6CC3C260" w14:textId="77777777" w:rsidR="00B00CF4" w:rsidRDefault="00B00CF4" w:rsidP="00B00CF4">
      <w:pPr>
        <w:rPr>
          <w:sz w:val="20"/>
          <w:szCs w:val="20"/>
        </w:rPr>
      </w:pPr>
    </w:p>
    <w:p w14:paraId="2D04D822" w14:textId="77777777" w:rsidR="00B00CF4" w:rsidRPr="00751A2E" w:rsidRDefault="00B00CF4" w:rsidP="00B00CF4">
      <w:pPr>
        <w:pStyle w:val="ListParagraph"/>
        <w:widowControl/>
        <w:numPr>
          <w:ilvl w:val="0"/>
          <w:numId w:val="13"/>
        </w:numPr>
        <w:autoSpaceDE/>
        <w:autoSpaceDN/>
        <w:adjustRightInd/>
        <w:contextualSpacing/>
        <w:rPr>
          <w:sz w:val="20"/>
          <w:szCs w:val="20"/>
        </w:rPr>
      </w:pPr>
      <w:proofErr w:type="gramStart"/>
      <w:r w:rsidRPr="00751A2E">
        <w:rPr>
          <w:sz w:val="20"/>
          <w:szCs w:val="20"/>
        </w:rPr>
        <w:t>As a whole, program</w:t>
      </w:r>
      <w:proofErr w:type="gramEnd"/>
      <w:r w:rsidRPr="00751A2E">
        <w:rPr>
          <w:sz w:val="20"/>
          <w:szCs w:val="20"/>
        </w:rPr>
        <w:t xml:space="preserve"> faculty members offered useful feedback on my class performance.</w:t>
      </w:r>
    </w:p>
    <w:p w14:paraId="2DE4628D" w14:textId="228718C5" w:rsidR="00B00CF4" w:rsidRPr="00751A2E" w:rsidRDefault="00772D78" w:rsidP="00B00CF4">
      <w:pPr>
        <w:rPr>
          <w:sz w:val="20"/>
          <w:szCs w:val="20"/>
        </w:rPr>
      </w:pPr>
      <w:r w:rsidRPr="00751A2E">
        <w:rPr>
          <w:sz w:val="20"/>
          <w:szCs w:val="20"/>
        </w:rPr>
        <w:object w:dxaOrig="1440" w:dyaOrig="1440" w14:anchorId="5A5F32B7">
          <v:shape id="_x0000_i1465" type="#_x0000_t75" style="width:16.7pt;height:13.8pt" o:ole="">
            <v:imagedata r:id="rId18" o:title=""/>
          </v:shape>
          <w:control r:id="rId116" w:name="DefaultOcxName120" w:shapeid="_x0000_i1465"/>
        </w:object>
      </w:r>
      <w:r w:rsidR="00B00CF4" w:rsidRPr="00751A2E">
        <w:rPr>
          <w:sz w:val="20"/>
          <w:szCs w:val="20"/>
        </w:rPr>
        <w:t>Almost Always</w:t>
      </w:r>
    </w:p>
    <w:p w14:paraId="2DA578AA" w14:textId="3FD23975" w:rsidR="00B00CF4" w:rsidRPr="00751A2E" w:rsidRDefault="00772D78" w:rsidP="00B00CF4">
      <w:pPr>
        <w:rPr>
          <w:sz w:val="20"/>
          <w:szCs w:val="20"/>
        </w:rPr>
      </w:pPr>
      <w:r w:rsidRPr="00751A2E">
        <w:rPr>
          <w:sz w:val="20"/>
          <w:szCs w:val="20"/>
        </w:rPr>
        <w:object w:dxaOrig="1440" w:dyaOrig="1440" w14:anchorId="11296AB4">
          <v:shape id="_x0000_i1468" type="#_x0000_t75" style="width:16.7pt;height:13.8pt" o:ole="">
            <v:imagedata r:id="rId18" o:title=""/>
          </v:shape>
          <w:control r:id="rId117" w:name="DefaultOcxName121" w:shapeid="_x0000_i1468"/>
        </w:object>
      </w:r>
      <w:r w:rsidR="00B00CF4" w:rsidRPr="00751A2E">
        <w:rPr>
          <w:sz w:val="20"/>
          <w:szCs w:val="20"/>
        </w:rPr>
        <w:t>Often</w:t>
      </w:r>
    </w:p>
    <w:p w14:paraId="4012E980" w14:textId="0984A5F3" w:rsidR="00B00CF4" w:rsidRPr="00751A2E" w:rsidRDefault="00772D78" w:rsidP="00B00CF4">
      <w:pPr>
        <w:rPr>
          <w:sz w:val="20"/>
          <w:szCs w:val="20"/>
        </w:rPr>
      </w:pPr>
      <w:r w:rsidRPr="00751A2E">
        <w:rPr>
          <w:sz w:val="20"/>
          <w:szCs w:val="20"/>
        </w:rPr>
        <w:object w:dxaOrig="1440" w:dyaOrig="1440" w14:anchorId="7CEF3528">
          <v:shape id="_x0000_i1471" type="#_x0000_t75" style="width:16.7pt;height:13.8pt" o:ole="">
            <v:imagedata r:id="rId18" o:title=""/>
          </v:shape>
          <w:control r:id="rId118" w:name="DefaultOcxName122" w:shapeid="_x0000_i1471"/>
        </w:object>
      </w:r>
      <w:r w:rsidR="00B00CF4" w:rsidRPr="00751A2E">
        <w:rPr>
          <w:sz w:val="20"/>
          <w:szCs w:val="20"/>
        </w:rPr>
        <w:t>Sometimes</w:t>
      </w:r>
    </w:p>
    <w:p w14:paraId="3094A1E0" w14:textId="314386F6" w:rsidR="00B00CF4" w:rsidRDefault="00772D78" w:rsidP="00B00CF4">
      <w:pPr>
        <w:rPr>
          <w:sz w:val="20"/>
          <w:szCs w:val="20"/>
        </w:rPr>
      </w:pPr>
      <w:r w:rsidRPr="00751A2E">
        <w:rPr>
          <w:sz w:val="20"/>
          <w:szCs w:val="20"/>
        </w:rPr>
        <w:object w:dxaOrig="1440" w:dyaOrig="1440" w14:anchorId="7FD74174">
          <v:shape id="_x0000_i1474" type="#_x0000_t75" style="width:16.7pt;height:13.8pt" o:ole="">
            <v:imagedata r:id="rId18" o:title=""/>
          </v:shape>
          <w:control r:id="rId119" w:name="DefaultOcxName123" w:shapeid="_x0000_i1474"/>
        </w:object>
      </w:r>
      <w:r w:rsidR="00B00CF4" w:rsidRPr="00751A2E">
        <w:rPr>
          <w:sz w:val="20"/>
          <w:szCs w:val="20"/>
        </w:rPr>
        <w:t>Never</w:t>
      </w:r>
    </w:p>
    <w:p w14:paraId="5112E810" w14:textId="77777777" w:rsidR="00B00CF4" w:rsidRDefault="00B00CF4" w:rsidP="00B00CF4">
      <w:pPr>
        <w:rPr>
          <w:sz w:val="20"/>
          <w:szCs w:val="20"/>
        </w:rPr>
      </w:pPr>
    </w:p>
    <w:p w14:paraId="5D5D97E9" w14:textId="77777777" w:rsidR="00B00CF4" w:rsidRPr="00751A2E" w:rsidRDefault="00B00CF4" w:rsidP="00B00CF4">
      <w:pPr>
        <w:rPr>
          <w:sz w:val="20"/>
          <w:szCs w:val="20"/>
        </w:rPr>
      </w:pPr>
    </w:p>
    <w:p w14:paraId="6A99A746" w14:textId="77777777" w:rsidR="00B00CF4" w:rsidRPr="00751A2E" w:rsidRDefault="00B00CF4" w:rsidP="00B00CF4">
      <w:pPr>
        <w:pStyle w:val="ListParagraph"/>
        <w:widowControl/>
        <w:numPr>
          <w:ilvl w:val="0"/>
          <w:numId w:val="13"/>
        </w:numPr>
        <w:autoSpaceDE/>
        <w:autoSpaceDN/>
        <w:adjustRightInd/>
        <w:contextualSpacing/>
        <w:rPr>
          <w:sz w:val="20"/>
          <w:szCs w:val="20"/>
        </w:rPr>
      </w:pPr>
      <w:r w:rsidRPr="00751A2E">
        <w:rPr>
          <w:sz w:val="20"/>
          <w:szCs w:val="20"/>
        </w:rPr>
        <w:t>Comments about my perceptions of my experiences with program faculty members:</w:t>
      </w:r>
    </w:p>
    <w:p w14:paraId="23B31C45" w14:textId="3716ADF4" w:rsidR="00B00CF4" w:rsidRPr="00751A2E" w:rsidRDefault="00772D78" w:rsidP="00B00CF4">
      <w:pPr>
        <w:rPr>
          <w:sz w:val="20"/>
          <w:szCs w:val="20"/>
        </w:rPr>
      </w:pPr>
      <w:r w:rsidRPr="00751A2E">
        <w:rPr>
          <w:sz w:val="20"/>
          <w:szCs w:val="20"/>
        </w:rPr>
        <w:object w:dxaOrig="1440" w:dyaOrig="1440" w14:anchorId="7FF6FE24">
          <v:shape id="_x0000_i1478" type="#_x0000_t75" style="width:63.95pt;height:17.85pt" o:ole="">
            <v:imagedata r:id="rId53" o:title=""/>
          </v:shape>
          <w:control r:id="rId120" w:name="DefaultOcxName125" w:shapeid="_x0000_i1478"/>
        </w:object>
      </w:r>
    </w:p>
    <w:p w14:paraId="295055DD" w14:textId="77777777" w:rsidR="00B00CF4" w:rsidRDefault="00B00CF4" w:rsidP="00B00CF4">
      <w:pPr>
        <w:rPr>
          <w:sz w:val="20"/>
          <w:szCs w:val="20"/>
        </w:rPr>
      </w:pPr>
    </w:p>
    <w:p w14:paraId="09FACE1D" w14:textId="77777777" w:rsidR="00B00CF4" w:rsidRPr="00751A2E" w:rsidRDefault="00B00CF4" w:rsidP="00B00CF4">
      <w:pPr>
        <w:rPr>
          <w:sz w:val="20"/>
          <w:szCs w:val="20"/>
        </w:rPr>
      </w:pPr>
      <w:r w:rsidRPr="00751A2E">
        <w:rPr>
          <w:sz w:val="20"/>
          <w:szCs w:val="20"/>
        </w:rPr>
        <w:t>The following statements reflect specific program learning outcomes and objectives. Having experienced the M.S.E. program in its entirety, please choose the option that best reflects your preparation.</w:t>
      </w:r>
    </w:p>
    <w:p w14:paraId="75C1E54E" w14:textId="77777777" w:rsidR="00B00CF4" w:rsidRDefault="00B00CF4" w:rsidP="00B00CF4">
      <w:pPr>
        <w:rPr>
          <w:sz w:val="20"/>
          <w:szCs w:val="20"/>
        </w:rPr>
      </w:pPr>
    </w:p>
    <w:p w14:paraId="2A86D913" w14:textId="77777777" w:rsidR="00B00CF4" w:rsidRPr="00751A2E" w:rsidRDefault="00B00CF4" w:rsidP="00B00CF4">
      <w:pPr>
        <w:pStyle w:val="ListParagraph"/>
        <w:widowControl/>
        <w:numPr>
          <w:ilvl w:val="0"/>
          <w:numId w:val="13"/>
        </w:numPr>
        <w:autoSpaceDE/>
        <w:autoSpaceDN/>
        <w:adjustRightInd/>
        <w:contextualSpacing/>
        <w:rPr>
          <w:sz w:val="20"/>
          <w:szCs w:val="20"/>
        </w:rPr>
      </w:pPr>
      <w:r w:rsidRPr="00751A2E">
        <w:rPr>
          <w:sz w:val="20"/>
          <w:szCs w:val="20"/>
        </w:rPr>
        <w:t>I feel prepared to engage in culturally responsive school psychology practices under supervision during practicum.</w:t>
      </w:r>
    </w:p>
    <w:p w14:paraId="12426B92" w14:textId="4C4979DD" w:rsidR="00B00CF4" w:rsidRPr="00751A2E" w:rsidRDefault="00772D78" w:rsidP="00B00CF4">
      <w:pPr>
        <w:rPr>
          <w:sz w:val="20"/>
          <w:szCs w:val="20"/>
        </w:rPr>
      </w:pPr>
      <w:r w:rsidRPr="00751A2E">
        <w:rPr>
          <w:sz w:val="20"/>
          <w:szCs w:val="20"/>
        </w:rPr>
        <w:object w:dxaOrig="1440" w:dyaOrig="1440" w14:anchorId="4180A6C9">
          <v:shape id="_x0000_i1481" type="#_x0000_t75" style="width:16.7pt;height:13.8pt" o:ole="">
            <v:imagedata r:id="rId18" o:title=""/>
          </v:shape>
          <w:control r:id="rId121" w:name="DefaultOcxName128" w:shapeid="_x0000_i1481"/>
        </w:object>
      </w:r>
      <w:r w:rsidR="00B00CF4" w:rsidRPr="00751A2E">
        <w:rPr>
          <w:sz w:val="20"/>
          <w:szCs w:val="20"/>
        </w:rPr>
        <w:t>Strongly Agree</w:t>
      </w:r>
    </w:p>
    <w:p w14:paraId="19258653" w14:textId="54ED965F" w:rsidR="00B00CF4" w:rsidRPr="00751A2E" w:rsidRDefault="00772D78" w:rsidP="00B00CF4">
      <w:pPr>
        <w:rPr>
          <w:sz w:val="20"/>
          <w:szCs w:val="20"/>
        </w:rPr>
      </w:pPr>
      <w:r w:rsidRPr="00751A2E">
        <w:rPr>
          <w:sz w:val="20"/>
          <w:szCs w:val="20"/>
        </w:rPr>
        <w:object w:dxaOrig="1440" w:dyaOrig="1440" w14:anchorId="7F8B42A9">
          <v:shape id="_x0000_i1484" type="#_x0000_t75" style="width:16.7pt;height:13.8pt" o:ole="">
            <v:imagedata r:id="rId18" o:title=""/>
          </v:shape>
          <w:control r:id="rId122" w:name="DefaultOcxName129" w:shapeid="_x0000_i1484"/>
        </w:object>
      </w:r>
      <w:r w:rsidR="00B00CF4" w:rsidRPr="00751A2E">
        <w:rPr>
          <w:sz w:val="20"/>
          <w:szCs w:val="20"/>
        </w:rPr>
        <w:t>Agree</w:t>
      </w:r>
    </w:p>
    <w:p w14:paraId="4F9EE02A" w14:textId="14FBF96F" w:rsidR="00B00CF4" w:rsidRPr="00751A2E" w:rsidRDefault="00772D78" w:rsidP="00B00CF4">
      <w:pPr>
        <w:rPr>
          <w:sz w:val="20"/>
          <w:szCs w:val="20"/>
        </w:rPr>
      </w:pPr>
      <w:r w:rsidRPr="00751A2E">
        <w:rPr>
          <w:sz w:val="20"/>
          <w:szCs w:val="20"/>
        </w:rPr>
        <w:object w:dxaOrig="1440" w:dyaOrig="1440" w14:anchorId="1C893ED7">
          <v:shape id="_x0000_i1487" type="#_x0000_t75" style="width:16.7pt;height:13.8pt" o:ole="">
            <v:imagedata r:id="rId18" o:title=""/>
          </v:shape>
          <w:control r:id="rId123" w:name="DefaultOcxName130" w:shapeid="_x0000_i1487"/>
        </w:object>
      </w:r>
      <w:r w:rsidR="00B00CF4" w:rsidRPr="00751A2E">
        <w:rPr>
          <w:sz w:val="20"/>
          <w:szCs w:val="20"/>
        </w:rPr>
        <w:t>Slightly Agree</w:t>
      </w:r>
    </w:p>
    <w:p w14:paraId="1D0A8613" w14:textId="2DA37107" w:rsidR="00B00CF4" w:rsidRPr="00751A2E" w:rsidRDefault="00772D78" w:rsidP="00B00CF4">
      <w:pPr>
        <w:rPr>
          <w:sz w:val="20"/>
          <w:szCs w:val="20"/>
        </w:rPr>
      </w:pPr>
      <w:r w:rsidRPr="00751A2E">
        <w:rPr>
          <w:sz w:val="20"/>
          <w:szCs w:val="20"/>
        </w:rPr>
        <w:object w:dxaOrig="1440" w:dyaOrig="1440" w14:anchorId="583C71E1">
          <v:shape id="_x0000_i1490" type="#_x0000_t75" style="width:16.7pt;height:13.8pt" o:ole="">
            <v:imagedata r:id="rId18" o:title=""/>
          </v:shape>
          <w:control r:id="rId124" w:name="DefaultOcxName131" w:shapeid="_x0000_i1490"/>
        </w:object>
      </w:r>
      <w:r w:rsidR="00B00CF4" w:rsidRPr="00751A2E">
        <w:rPr>
          <w:sz w:val="20"/>
          <w:szCs w:val="20"/>
        </w:rPr>
        <w:t>Slightly Disagree</w:t>
      </w:r>
    </w:p>
    <w:p w14:paraId="37C64013" w14:textId="4C20DEE0" w:rsidR="00B00CF4" w:rsidRPr="00751A2E" w:rsidRDefault="00772D78" w:rsidP="00B00CF4">
      <w:pPr>
        <w:rPr>
          <w:sz w:val="20"/>
          <w:szCs w:val="20"/>
        </w:rPr>
      </w:pPr>
      <w:r w:rsidRPr="00751A2E">
        <w:rPr>
          <w:sz w:val="20"/>
          <w:szCs w:val="20"/>
        </w:rPr>
        <w:object w:dxaOrig="1440" w:dyaOrig="1440" w14:anchorId="21E9B249">
          <v:shape id="_x0000_i1493" type="#_x0000_t75" style="width:16.7pt;height:13.8pt" o:ole="">
            <v:imagedata r:id="rId18" o:title=""/>
          </v:shape>
          <w:control r:id="rId125" w:name="DefaultOcxName132" w:shapeid="_x0000_i1493"/>
        </w:object>
      </w:r>
      <w:r w:rsidR="00B00CF4" w:rsidRPr="00751A2E">
        <w:rPr>
          <w:sz w:val="20"/>
          <w:szCs w:val="20"/>
        </w:rPr>
        <w:t>Disagree</w:t>
      </w:r>
    </w:p>
    <w:p w14:paraId="4B94E315" w14:textId="0FE0F360" w:rsidR="00B00CF4" w:rsidRPr="00751A2E" w:rsidRDefault="00772D78" w:rsidP="00B00CF4">
      <w:pPr>
        <w:rPr>
          <w:sz w:val="20"/>
          <w:szCs w:val="20"/>
        </w:rPr>
      </w:pPr>
      <w:r w:rsidRPr="00751A2E">
        <w:rPr>
          <w:sz w:val="20"/>
          <w:szCs w:val="20"/>
        </w:rPr>
        <w:object w:dxaOrig="1440" w:dyaOrig="1440" w14:anchorId="1D69636D">
          <v:shape id="_x0000_i1496" type="#_x0000_t75" style="width:16.7pt;height:13.8pt" o:ole="">
            <v:imagedata r:id="rId18" o:title=""/>
          </v:shape>
          <w:control r:id="rId126" w:name="DefaultOcxName133" w:shapeid="_x0000_i1496"/>
        </w:object>
      </w:r>
      <w:r w:rsidR="00B00CF4" w:rsidRPr="00751A2E">
        <w:rPr>
          <w:sz w:val="20"/>
          <w:szCs w:val="20"/>
        </w:rPr>
        <w:t>Disagree Strongly</w:t>
      </w:r>
    </w:p>
    <w:p w14:paraId="29D86FBA" w14:textId="77777777" w:rsidR="00B00CF4" w:rsidRDefault="00B00CF4" w:rsidP="00B00CF4">
      <w:pPr>
        <w:rPr>
          <w:sz w:val="20"/>
          <w:szCs w:val="20"/>
        </w:rPr>
      </w:pPr>
    </w:p>
    <w:p w14:paraId="6F42F6E7" w14:textId="77777777" w:rsidR="00B00CF4" w:rsidRDefault="00B00CF4" w:rsidP="00B00CF4">
      <w:pPr>
        <w:rPr>
          <w:sz w:val="20"/>
          <w:szCs w:val="20"/>
        </w:rPr>
      </w:pPr>
    </w:p>
    <w:p w14:paraId="7706EEEE" w14:textId="77777777" w:rsidR="00B00CF4" w:rsidRPr="00751A2E" w:rsidRDefault="00B00CF4" w:rsidP="00B00CF4">
      <w:pPr>
        <w:pStyle w:val="ListParagraph"/>
        <w:widowControl/>
        <w:numPr>
          <w:ilvl w:val="0"/>
          <w:numId w:val="13"/>
        </w:numPr>
        <w:autoSpaceDE/>
        <w:autoSpaceDN/>
        <w:adjustRightInd/>
        <w:contextualSpacing/>
        <w:rPr>
          <w:sz w:val="20"/>
          <w:szCs w:val="20"/>
        </w:rPr>
      </w:pPr>
      <w:r w:rsidRPr="00751A2E">
        <w:rPr>
          <w:sz w:val="20"/>
          <w:szCs w:val="20"/>
        </w:rPr>
        <w:t>I feel prepared to collaborate successfully with a variety of individuals, under supervision, during practicum (e.g., with teachers, administrators, parents, other educators).</w:t>
      </w:r>
    </w:p>
    <w:p w14:paraId="600919C5" w14:textId="6D151B5B" w:rsidR="00B00CF4" w:rsidRPr="00751A2E" w:rsidRDefault="00772D78" w:rsidP="00B00CF4">
      <w:pPr>
        <w:rPr>
          <w:sz w:val="20"/>
          <w:szCs w:val="20"/>
        </w:rPr>
      </w:pPr>
      <w:r w:rsidRPr="00751A2E">
        <w:rPr>
          <w:sz w:val="20"/>
          <w:szCs w:val="20"/>
        </w:rPr>
        <w:object w:dxaOrig="1440" w:dyaOrig="1440" w14:anchorId="6F181C52">
          <v:shape id="_x0000_i1499" type="#_x0000_t75" style="width:16.7pt;height:13.8pt" o:ole="">
            <v:imagedata r:id="rId18" o:title=""/>
          </v:shape>
          <w:control r:id="rId127" w:name="DefaultOcxName135" w:shapeid="_x0000_i1499"/>
        </w:object>
      </w:r>
      <w:r w:rsidR="00B00CF4" w:rsidRPr="00751A2E">
        <w:rPr>
          <w:sz w:val="20"/>
          <w:szCs w:val="20"/>
        </w:rPr>
        <w:t>Strongly Agree</w:t>
      </w:r>
    </w:p>
    <w:p w14:paraId="582E7767" w14:textId="7F1E965C" w:rsidR="00B00CF4" w:rsidRPr="00751A2E" w:rsidRDefault="00772D78" w:rsidP="00B00CF4">
      <w:pPr>
        <w:rPr>
          <w:sz w:val="20"/>
          <w:szCs w:val="20"/>
        </w:rPr>
      </w:pPr>
      <w:r w:rsidRPr="00751A2E">
        <w:rPr>
          <w:sz w:val="20"/>
          <w:szCs w:val="20"/>
        </w:rPr>
        <w:object w:dxaOrig="1440" w:dyaOrig="1440" w14:anchorId="0B0359D2">
          <v:shape id="_x0000_i1502" type="#_x0000_t75" style="width:16.7pt;height:13.8pt" o:ole="">
            <v:imagedata r:id="rId18" o:title=""/>
          </v:shape>
          <w:control r:id="rId128" w:name="DefaultOcxName136" w:shapeid="_x0000_i1502"/>
        </w:object>
      </w:r>
      <w:r w:rsidR="00B00CF4" w:rsidRPr="00751A2E">
        <w:rPr>
          <w:sz w:val="20"/>
          <w:szCs w:val="20"/>
        </w:rPr>
        <w:t>Agree</w:t>
      </w:r>
    </w:p>
    <w:p w14:paraId="09A78649" w14:textId="1DAEE7A4" w:rsidR="00B00CF4" w:rsidRPr="00751A2E" w:rsidRDefault="00772D78" w:rsidP="00B00CF4">
      <w:pPr>
        <w:rPr>
          <w:sz w:val="20"/>
          <w:szCs w:val="20"/>
        </w:rPr>
      </w:pPr>
      <w:r w:rsidRPr="00751A2E">
        <w:rPr>
          <w:sz w:val="20"/>
          <w:szCs w:val="20"/>
        </w:rPr>
        <w:lastRenderedPageBreak/>
        <w:object w:dxaOrig="1440" w:dyaOrig="1440" w14:anchorId="1A9993A6">
          <v:shape id="_x0000_i1505" type="#_x0000_t75" style="width:16.7pt;height:13.8pt" o:ole="">
            <v:imagedata r:id="rId18" o:title=""/>
          </v:shape>
          <w:control r:id="rId129" w:name="DefaultOcxName137" w:shapeid="_x0000_i1505"/>
        </w:object>
      </w:r>
      <w:r w:rsidR="00B00CF4" w:rsidRPr="00751A2E">
        <w:rPr>
          <w:sz w:val="20"/>
          <w:szCs w:val="20"/>
        </w:rPr>
        <w:t>Slightly Agree</w:t>
      </w:r>
    </w:p>
    <w:p w14:paraId="7AD74627" w14:textId="550050B6" w:rsidR="00B00CF4" w:rsidRPr="00751A2E" w:rsidRDefault="00772D78" w:rsidP="00B00CF4">
      <w:pPr>
        <w:rPr>
          <w:sz w:val="20"/>
          <w:szCs w:val="20"/>
        </w:rPr>
      </w:pPr>
      <w:r w:rsidRPr="00751A2E">
        <w:rPr>
          <w:sz w:val="20"/>
          <w:szCs w:val="20"/>
        </w:rPr>
        <w:object w:dxaOrig="1440" w:dyaOrig="1440" w14:anchorId="10C2104A">
          <v:shape id="_x0000_i1508" type="#_x0000_t75" style="width:16.7pt;height:13.8pt" o:ole="">
            <v:imagedata r:id="rId18" o:title=""/>
          </v:shape>
          <w:control r:id="rId130" w:name="DefaultOcxName138" w:shapeid="_x0000_i1508"/>
        </w:object>
      </w:r>
      <w:r w:rsidR="00B00CF4" w:rsidRPr="00751A2E">
        <w:rPr>
          <w:sz w:val="20"/>
          <w:szCs w:val="20"/>
        </w:rPr>
        <w:t>Slightly Disagree</w:t>
      </w:r>
    </w:p>
    <w:p w14:paraId="2FAB49BE" w14:textId="229B7716" w:rsidR="00B00CF4" w:rsidRPr="00751A2E" w:rsidRDefault="00772D78" w:rsidP="00B00CF4">
      <w:pPr>
        <w:rPr>
          <w:sz w:val="20"/>
          <w:szCs w:val="20"/>
        </w:rPr>
      </w:pPr>
      <w:r w:rsidRPr="00751A2E">
        <w:rPr>
          <w:sz w:val="20"/>
          <w:szCs w:val="20"/>
        </w:rPr>
        <w:object w:dxaOrig="1440" w:dyaOrig="1440" w14:anchorId="7FF79735">
          <v:shape id="_x0000_i1511" type="#_x0000_t75" style="width:16.7pt;height:13.8pt" o:ole="">
            <v:imagedata r:id="rId18" o:title=""/>
          </v:shape>
          <w:control r:id="rId131" w:name="DefaultOcxName139" w:shapeid="_x0000_i1511"/>
        </w:object>
      </w:r>
      <w:r w:rsidR="00B00CF4" w:rsidRPr="00751A2E">
        <w:rPr>
          <w:sz w:val="20"/>
          <w:szCs w:val="20"/>
        </w:rPr>
        <w:t>Disagree</w:t>
      </w:r>
    </w:p>
    <w:p w14:paraId="5938D65D" w14:textId="525CAD37" w:rsidR="00B00CF4" w:rsidRPr="00751A2E" w:rsidRDefault="00772D78" w:rsidP="00B00CF4">
      <w:pPr>
        <w:rPr>
          <w:sz w:val="20"/>
          <w:szCs w:val="20"/>
        </w:rPr>
      </w:pPr>
      <w:r w:rsidRPr="00751A2E">
        <w:rPr>
          <w:sz w:val="20"/>
          <w:szCs w:val="20"/>
        </w:rPr>
        <w:object w:dxaOrig="1440" w:dyaOrig="1440" w14:anchorId="5870D286">
          <v:shape id="_x0000_i1514" type="#_x0000_t75" style="width:16.7pt;height:13.8pt" o:ole="">
            <v:imagedata r:id="rId18" o:title=""/>
          </v:shape>
          <w:control r:id="rId132" w:name="DefaultOcxName140" w:shapeid="_x0000_i1514"/>
        </w:object>
      </w:r>
      <w:r w:rsidR="00B00CF4" w:rsidRPr="00751A2E">
        <w:rPr>
          <w:sz w:val="20"/>
          <w:szCs w:val="20"/>
        </w:rPr>
        <w:t>Disagree Strongly</w:t>
      </w:r>
    </w:p>
    <w:p w14:paraId="74848D8A" w14:textId="77777777" w:rsidR="00B00CF4" w:rsidRDefault="00B00CF4" w:rsidP="00B00CF4">
      <w:pPr>
        <w:rPr>
          <w:sz w:val="20"/>
          <w:szCs w:val="20"/>
        </w:rPr>
      </w:pPr>
    </w:p>
    <w:p w14:paraId="1C36EC95" w14:textId="77777777" w:rsidR="00B00CF4" w:rsidRDefault="00B00CF4" w:rsidP="00B00CF4">
      <w:pPr>
        <w:rPr>
          <w:sz w:val="20"/>
          <w:szCs w:val="20"/>
        </w:rPr>
      </w:pPr>
    </w:p>
    <w:p w14:paraId="021ED6F1" w14:textId="77777777" w:rsidR="00B00CF4" w:rsidRPr="00751A2E" w:rsidRDefault="00B00CF4" w:rsidP="00B00CF4">
      <w:pPr>
        <w:pStyle w:val="ListParagraph"/>
        <w:widowControl/>
        <w:numPr>
          <w:ilvl w:val="0"/>
          <w:numId w:val="13"/>
        </w:numPr>
        <w:autoSpaceDE/>
        <w:autoSpaceDN/>
        <w:adjustRightInd/>
        <w:contextualSpacing/>
        <w:rPr>
          <w:sz w:val="20"/>
          <w:szCs w:val="20"/>
        </w:rPr>
      </w:pPr>
      <w:r w:rsidRPr="00751A2E">
        <w:rPr>
          <w:sz w:val="20"/>
          <w:szCs w:val="20"/>
        </w:rPr>
        <w:t> I feel prepared to begin my supervised practicum and engage in skills that contribute to a positive impact on the students, parents, teachers, and others who are served.</w:t>
      </w:r>
    </w:p>
    <w:p w14:paraId="7428819D" w14:textId="238E6EF8" w:rsidR="00B00CF4" w:rsidRPr="00751A2E" w:rsidRDefault="00772D78" w:rsidP="00B00CF4">
      <w:pPr>
        <w:rPr>
          <w:sz w:val="20"/>
          <w:szCs w:val="20"/>
        </w:rPr>
      </w:pPr>
      <w:r w:rsidRPr="00751A2E">
        <w:rPr>
          <w:sz w:val="20"/>
          <w:szCs w:val="20"/>
        </w:rPr>
        <w:object w:dxaOrig="1440" w:dyaOrig="1440" w14:anchorId="7B494BB2">
          <v:shape id="_x0000_i1517" type="#_x0000_t75" style="width:16.7pt;height:13.8pt" o:ole="">
            <v:imagedata r:id="rId18" o:title=""/>
          </v:shape>
          <w:control r:id="rId133" w:name="DefaultOcxName142" w:shapeid="_x0000_i1517"/>
        </w:object>
      </w:r>
      <w:r w:rsidR="00B00CF4" w:rsidRPr="00751A2E">
        <w:rPr>
          <w:sz w:val="20"/>
          <w:szCs w:val="20"/>
        </w:rPr>
        <w:t>Strongly Agree</w:t>
      </w:r>
    </w:p>
    <w:p w14:paraId="5101485E" w14:textId="2F5BA316" w:rsidR="00B00CF4" w:rsidRPr="00751A2E" w:rsidRDefault="00772D78" w:rsidP="00B00CF4">
      <w:pPr>
        <w:rPr>
          <w:sz w:val="20"/>
          <w:szCs w:val="20"/>
        </w:rPr>
      </w:pPr>
      <w:r w:rsidRPr="00751A2E">
        <w:rPr>
          <w:sz w:val="20"/>
          <w:szCs w:val="20"/>
        </w:rPr>
        <w:object w:dxaOrig="1440" w:dyaOrig="1440" w14:anchorId="45E9F6E1">
          <v:shape id="_x0000_i1520" type="#_x0000_t75" style="width:16.7pt;height:13.8pt" o:ole="">
            <v:imagedata r:id="rId18" o:title=""/>
          </v:shape>
          <w:control r:id="rId134" w:name="DefaultOcxName143" w:shapeid="_x0000_i1520"/>
        </w:object>
      </w:r>
      <w:r w:rsidR="00B00CF4" w:rsidRPr="00751A2E">
        <w:rPr>
          <w:sz w:val="20"/>
          <w:szCs w:val="20"/>
        </w:rPr>
        <w:t>Agree</w:t>
      </w:r>
    </w:p>
    <w:p w14:paraId="394210F2" w14:textId="6DD46ED8" w:rsidR="00B00CF4" w:rsidRPr="00751A2E" w:rsidRDefault="00772D78" w:rsidP="00B00CF4">
      <w:pPr>
        <w:rPr>
          <w:sz w:val="20"/>
          <w:szCs w:val="20"/>
        </w:rPr>
      </w:pPr>
      <w:r w:rsidRPr="00751A2E">
        <w:rPr>
          <w:sz w:val="20"/>
          <w:szCs w:val="20"/>
        </w:rPr>
        <w:object w:dxaOrig="1440" w:dyaOrig="1440" w14:anchorId="3BB10276">
          <v:shape id="_x0000_i1523" type="#_x0000_t75" style="width:16.7pt;height:13.8pt" o:ole="">
            <v:imagedata r:id="rId18" o:title=""/>
          </v:shape>
          <w:control r:id="rId135" w:name="DefaultOcxName144" w:shapeid="_x0000_i1523"/>
        </w:object>
      </w:r>
      <w:r w:rsidR="00B00CF4" w:rsidRPr="00751A2E">
        <w:rPr>
          <w:sz w:val="20"/>
          <w:szCs w:val="20"/>
        </w:rPr>
        <w:t>Slightly Agree</w:t>
      </w:r>
    </w:p>
    <w:p w14:paraId="3690E2BD" w14:textId="2232791D" w:rsidR="00B00CF4" w:rsidRPr="00751A2E" w:rsidRDefault="00772D78" w:rsidP="00B00CF4">
      <w:pPr>
        <w:rPr>
          <w:sz w:val="20"/>
          <w:szCs w:val="20"/>
        </w:rPr>
      </w:pPr>
      <w:r w:rsidRPr="00751A2E">
        <w:rPr>
          <w:sz w:val="20"/>
          <w:szCs w:val="20"/>
        </w:rPr>
        <w:object w:dxaOrig="1440" w:dyaOrig="1440" w14:anchorId="10B831DA">
          <v:shape id="_x0000_i1526" type="#_x0000_t75" style="width:16.7pt;height:13.8pt" o:ole="">
            <v:imagedata r:id="rId18" o:title=""/>
          </v:shape>
          <w:control r:id="rId136" w:name="DefaultOcxName145" w:shapeid="_x0000_i1526"/>
        </w:object>
      </w:r>
      <w:r w:rsidR="00B00CF4" w:rsidRPr="00751A2E">
        <w:rPr>
          <w:sz w:val="20"/>
          <w:szCs w:val="20"/>
        </w:rPr>
        <w:t>Slightly Disagree</w:t>
      </w:r>
    </w:p>
    <w:p w14:paraId="6F5749CB" w14:textId="5E15F8CE" w:rsidR="00B00CF4" w:rsidRPr="00751A2E" w:rsidRDefault="00772D78" w:rsidP="00B00CF4">
      <w:pPr>
        <w:rPr>
          <w:sz w:val="20"/>
          <w:szCs w:val="20"/>
        </w:rPr>
      </w:pPr>
      <w:r w:rsidRPr="00751A2E">
        <w:rPr>
          <w:sz w:val="20"/>
          <w:szCs w:val="20"/>
        </w:rPr>
        <w:object w:dxaOrig="1440" w:dyaOrig="1440" w14:anchorId="055D2887">
          <v:shape id="_x0000_i1529" type="#_x0000_t75" style="width:16.7pt;height:13.8pt" o:ole="">
            <v:imagedata r:id="rId18" o:title=""/>
          </v:shape>
          <w:control r:id="rId137" w:name="DefaultOcxName146" w:shapeid="_x0000_i1529"/>
        </w:object>
      </w:r>
      <w:r w:rsidR="00B00CF4" w:rsidRPr="00751A2E">
        <w:rPr>
          <w:sz w:val="20"/>
          <w:szCs w:val="20"/>
        </w:rPr>
        <w:t>Disagree</w:t>
      </w:r>
    </w:p>
    <w:p w14:paraId="02B6E87C" w14:textId="663F35EA" w:rsidR="00B00CF4" w:rsidRPr="00751A2E" w:rsidRDefault="00772D78" w:rsidP="00B00CF4">
      <w:pPr>
        <w:rPr>
          <w:sz w:val="20"/>
          <w:szCs w:val="20"/>
        </w:rPr>
      </w:pPr>
      <w:r w:rsidRPr="00751A2E">
        <w:rPr>
          <w:sz w:val="20"/>
          <w:szCs w:val="20"/>
        </w:rPr>
        <w:object w:dxaOrig="1440" w:dyaOrig="1440" w14:anchorId="61E87C96">
          <v:shape id="_x0000_i1532" type="#_x0000_t75" style="width:16.7pt;height:13.8pt" o:ole="">
            <v:imagedata r:id="rId18" o:title=""/>
          </v:shape>
          <w:control r:id="rId138" w:name="DefaultOcxName147" w:shapeid="_x0000_i1532"/>
        </w:object>
      </w:r>
      <w:r w:rsidR="00B00CF4" w:rsidRPr="00751A2E">
        <w:rPr>
          <w:sz w:val="20"/>
          <w:szCs w:val="20"/>
        </w:rPr>
        <w:t>Disagree Strongly</w:t>
      </w:r>
    </w:p>
    <w:p w14:paraId="3E019AB7" w14:textId="77777777" w:rsidR="00B00CF4" w:rsidRDefault="00B00CF4" w:rsidP="00B00CF4">
      <w:pPr>
        <w:rPr>
          <w:sz w:val="20"/>
          <w:szCs w:val="20"/>
        </w:rPr>
      </w:pPr>
    </w:p>
    <w:p w14:paraId="5E9924C4" w14:textId="77777777" w:rsidR="00B00CF4" w:rsidRDefault="00B00CF4" w:rsidP="00B00CF4">
      <w:pPr>
        <w:rPr>
          <w:sz w:val="20"/>
          <w:szCs w:val="20"/>
        </w:rPr>
      </w:pPr>
    </w:p>
    <w:p w14:paraId="34244C38" w14:textId="77777777" w:rsidR="00B00CF4" w:rsidRPr="00751A2E" w:rsidRDefault="00B00CF4" w:rsidP="00B00CF4">
      <w:pPr>
        <w:pStyle w:val="ListParagraph"/>
        <w:widowControl/>
        <w:numPr>
          <w:ilvl w:val="0"/>
          <w:numId w:val="13"/>
        </w:numPr>
        <w:autoSpaceDE/>
        <w:autoSpaceDN/>
        <w:adjustRightInd/>
        <w:contextualSpacing/>
        <w:rPr>
          <w:sz w:val="20"/>
          <w:szCs w:val="20"/>
        </w:rPr>
      </w:pPr>
      <w:r>
        <w:rPr>
          <w:sz w:val="20"/>
          <w:szCs w:val="20"/>
        </w:rPr>
        <w:t>A</w:t>
      </w:r>
      <w:r w:rsidRPr="00751A2E">
        <w:rPr>
          <w:sz w:val="20"/>
          <w:szCs w:val="20"/>
        </w:rPr>
        <w:t>s I begin my supervised practicum, I feel prepared to engage in practices aligned with the training domains of the National Association of School Psychologists (NASP) and the Wisconsin Department of Public Instruction (DPI).</w:t>
      </w:r>
    </w:p>
    <w:p w14:paraId="6F8CD217" w14:textId="67398339" w:rsidR="00B00CF4" w:rsidRPr="00751A2E" w:rsidRDefault="00772D78" w:rsidP="00B00CF4">
      <w:pPr>
        <w:rPr>
          <w:sz w:val="20"/>
          <w:szCs w:val="20"/>
        </w:rPr>
      </w:pPr>
      <w:r w:rsidRPr="00751A2E">
        <w:rPr>
          <w:sz w:val="20"/>
          <w:szCs w:val="20"/>
        </w:rPr>
        <w:object w:dxaOrig="1440" w:dyaOrig="1440" w14:anchorId="2F007384">
          <v:shape id="_x0000_i1535" type="#_x0000_t75" style="width:16.7pt;height:13.8pt" o:ole="">
            <v:imagedata r:id="rId18" o:title=""/>
          </v:shape>
          <w:control r:id="rId139" w:name="DefaultOcxName149" w:shapeid="_x0000_i1535"/>
        </w:object>
      </w:r>
      <w:r w:rsidR="00B00CF4" w:rsidRPr="00751A2E">
        <w:rPr>
          <w:sz w:val="20"/>
          <w:szCs w:val="20"/>
        </w:rPr>
        <w:t>Strongly Agree</w:t>
      </w:r>
    </w:p>
    <w:p w14:paraId="08649CB8" w14:textId="2A8B1997" w:rsidR="00B00CF4" w:rsidRPr="00751A2E" w:rsidRDefault="00772D78" w:rsidP="00B00CF4">
      <w:pPr>
        <w:rPr>
          <w:sz w:val="20"/>
          <w:szCs w:val="20"/>
        </w:rPr>
      </w:pPr>
      <w:r w:rsidRPr="00751A2E">
        <w:rPr>
          <w:sz w:val="20"/>
          <w:szCs w:val="20"/>
        </w:rPr>
        <w:object w:dxaOrig="1440" w:dyaOrig="1440" w14:anchorId="3F5C4D72">
          <v:shape id="_x0000_i1538" type="#_x0000_t75" style="width:16.7pt;height:13.8pt" o:ole="">
            <v:imagedata r:id="rId18" o:title=""/>
          </v:shape>
          <w:control r:id="rId140" w:name="DefaultOcxName150" w:shapeid="_x0000_i1538"/>
        </w:object>
      </w:r>
      <w:r w:rsidR="00B00CF4" w:rsidRPr="00751A2E">
        <w:rPr>
          <w:sz w:val="20"/>
          <w:szCs w:val="20"/>
        </w:rPr>
        <w:t>Agree</w:t>
      </w:r>
    </w:p>
    <w:p w14:paraId="16DCE2BD" w14:textId="67AD7AA1" w:rsidR="00B00CF4" w:rsidRPr="00751A2E" w:rsidRDefault="00772D78" w:rsidP="00B00CF4">
      <w:pPr>
        <w:rPr>
          <w:sz w:val="20"/>
          <w:szCs w:val="20"/>
        </w:rPr>
      </w:pPr>
      <w:r w:rsidRPr="00751A2E">
        <w:rPr>
          <w:sz w:val="20"/>
          <w:szCs w:val="20"/>
        </w:rPr>
        <w:object w:dxaOrig="1440" w:dyaOrig="1440" w14:anchorId="5313D49F">
          <v:shape id="_x0000_i1541" type="#_x0000_t75" style="width:16.7pt;height:13.8pt" o:ole="">
            <v:imagedata r:id="rId18" o:title=""/>
          </v:shape>
          <w:control r:id="rId141" w:name="DefaultOcxName151" w:shapeid="_x0000_i1541"/>
        </w:object>
      </w:r>
      <w:r w:rsidR="00B00CF4" w:rsidRPr="00751A2E">
        <w:rPr>
          <w:sz w:val="20"/>
          <w:szCs w:val="20"/>
        </w:rPr>
        <w:t>Slightly Agree</w:t>
      </w:r>
    </w:p>
    <w:p w14:paraId="32F3205D" w14:textId="26B21455" w:rsidR="00B00CF4" w:rsidRPr="00751A2E" w:rsidRDefault="00772D78" w:rsidP="00B00CF4">
      <w:pPr>
        <w:rPr>
          <w:sz w:val="20"/>
          <w:szCs w:val="20"/>
        </w:rPr>
      </w:pPr>
      <w:r w:rsidRPr="00751A2E">
        <w:rPr>
          <w:sz w:val="20"/>
          <w:szCs w:val="20"/>
        </w:rPr>
        <w:object w:dxaOrig="1440" w:dyaOrig="1440" w14:anchorId="3AD0B92B">
          <v:shape id="_x0000_i1544" type="#_x0000_t75" style="width:16.7pt;height:13.8pt" o:ole="">
            <v:imagedata r:id="rId18" o:title=""/>
          </v:shape>
          <w:control r:id="rId142" w:name="DefaultOcxName152" w:shapeid="_x0000_i1544"/>
        </w:object>
      </w:r>
      <w:r w:rsidR="00B00CF4" w:rsidRPr="00751A2E">
        <w:rPr>
          <w:sz w:val="20"/>
          <w:szCs w:val="20"/>
        </w:rPr>
        <w:t>Slightly Disagree</w:t>
      </w:r>
    </w:p>
    <w:p w14:paraId="342D5000" w14:textId="123564A9" w:rsidR="00B00CF4" w:rsidRPr="00751A2E" w:rsidRDefault="00772D78" w:rsidP="00B00CF4">
      <w:pPr>
        <w:rPr>
          <w:sz w:val="20"/>
          <w:szCs w:val="20"/>
        </w:rPr>
      </w:pPr>
      <w:r w:rsidRPr="00751A2E">
        <w:rPr>
          <w:sz w:val="20"/>
          <w:szCs w:val="20"/>
        </w:rPr>
        <w:object w:dxaOrig="1440" w:dyaOrig="1440" w14:anchorId="745C858D">
          <v:shape id="_x0000_i1547" type="#_x0000_t75" style="width:16.7pt;height:13.8pt" o:ole="">
            <v:imagedata r:id="rId18" o:title=""/>
          </v:shape>
          <w:control r:id="rId143" w:name="DefaultOcxName153" w:shapeid="_x0000_i1547"/>
        </w:object>
      </w:r>
      <w:r w:rsidR="00B00CF4" w:rsidRPr="00751A2E">
        <w:rPr>
          <w:sz w:val="20"/>
          <w:szCs w:val="20"/>
        </w:rPr>
        <w:t>Disagree</w:t>
      </w:r>
    </w:p>
    <w:p w14:paraId="4962DD07" w14:textId="68C661A6" w:rsidR="00B00CF4" w:rsidRPr="00751A2E" w:rsidRDefault="00772D78" w:rsidP="00B00CF4">
      <w:pPr>
        <w:rPr>
          <w:sz w:val="20"/>
          <w:szCs w:val="20"/>
        </w:rPr>
      </w:pPr>
      <w:r w:rsidRPr="00751A2E">
        <w:rPr>
          <w:sz w:val="20"/>
          <w:szCs w:val="20"/>
        </w:rPr>
        <w:object w:dxaOrig="1440" w:dyaOrig="1440" w14:anchorId="1C7C77BF">
          <v:shape id="_x0000_i1550" type="#_x0000_t75" style="width:16.7pt;height:13.8pt" o:ole="">
            <v:imagedata r:id="rId18" o:title=""/>
          </v:shape>
          <w:control r:id="rId144" w:name="DefaultOcxName154" w:shapeid="_x0000_i1550"/>
        </w:object>
      </w:r>
      <w:r w:rsidR="00B00CF4" w:rsidRPr="00751A2E">
        <w:rPr>
          <w:sz w:val="20"/>
          <w:szCs w:val="20"/>
        </w:rPr>
        <w:t>Disagree Strongly</w:t>
      </w:r>
    </w:p>
    <w:p w14:paraId="70C624E4" w14:textId="77777777" w:rsidR="00B00CF4" w:rsidRDefault="00B00CF4" w:rsidP="00B00CF4">
      <w:pPr>
        <w:rPr>
          <w:sz w:val="20"/>
          <w:szCs w:val="20"/>
        </w:rPr>
      </w:pPr>
    </w:p>
    <w:p w14:paraId="7C822660" w14:textId="77777777" w:rsidR="00B00CF4" w:rsidRPr="00751A2E" w:rsidRDefault="00B00CF4" w:rsidP="00B00CF4">
      <w:pPr>
        <w:pStyle w:val="ListParagraph"/>
        <w:widowControl/>
        <w:numPr>
          <w:ilvl w:val="0"/>
          <w:numId w:val="13"/>
        </w:numPr>
        <w:autoSpaceDE/>
        <w:autoSpaceDN/>
        <w:adjustRightInd/>
        <w:contextualSpacing/>
        <w:rPr>
          <w:sz w:val="20"/>
          <w:szCs w:val="20"/>
        </w:rPr>
      </w:pPr>
      <w:r w:rsidRPr="00751A2E">
        <w:rPr>
          <w:sz w:val="20"/>
          <w:szCs w:val="20"/>
        </w:rPr>
        <w:t xml:space="preserve">Comments about </w:t>
      </w:r>
      <w:r>
        <w:rPr>
          <w:sz w:val="20"/>
          <w:szCs w:val="20"/>
        </w:rPr>
        <w:t>your perceptions of your abilit</w:t>
      </w:r>
      <w:r w:rsidRPr="00751A2E">
        <w:rPr>
          <w:sz w:val="20"/>
          <w:szCs w:val="20"/>
        </w:rPr>
        <w:t>y to meet program learning outcomes:</w:t>
      </w:r>
    </w:p>
    <w:p w14:paraId="28073247" w14:textId="04CAE59E" w:rsidR="00B00CF4" w:rsidRPr="00751A2E" w:rsidRDefault="00772D78" w:rsidP="00B00CF4">
      <w:pPr>
        <w:rPr>
          <w:sz w:val="20"/>
          <w:szCs w:val="20"/>
        </w:rPr>
      </w:pPr>
      <w:r w:rsidRPr="00751A2E">
        <w:rPr>
          <w:sz w:val="20"/>
          <w:szCs w:val="20"/>
        </w:rPr>
        <w:object w:dxaOrig="1440" w:dyaOrig="1440" w14:anchorId="6E0AA83C">
          <v:shape id="_x0000_i1554" type="#_x0000_t75" style="width:63.95pt;height:17.85pt" o:ole="">
            <v:imagedata r:id="rId53" o:title=""/>
          </v:shape>
          <w:control r:id="rId145" w:name="DefaultOcxName156" w:shapeid="_x0000_i1554"/>
        </w:object>
      </w:r>
    </w:p>
    <w:p w14:paraId="37209BF2" w14:textId="77777777" w:rsidR="00B00CF4" w:rsidRPr="00751A2E" w:rsidRDefault="00B00CF4" w:rsidP="00B00CF4">
      <w:pPr>
        <w:rPr>
          <w:sz w:val="20"/>
          <w:szCs w:val="20"/>
        </w:rPr>
      </w:pPr>
    </w:p>
    <w:p w14:paraId="790B57B2" w14:textId="77777777" w:rsidR="007E1DCE" w:rsidRDefault="007E1DCE">
      <w:pPr>
        <w:pStyle w:val="BodyText"/>
        <w:kinsoku w:val="0"/>
        <w:overflowPunct w:val="0"/>
        <w:ind w:left="220" w:right="214"/>
      </w:pPr>
    </w:p>
    <w:p w14:paraId="43303E20" w14:textId="77777777" w:rsidR="001C1BAF" w:rsidRDefault="001C1BAF">
      <w:pPr>
        <w:pStyle w:val="BodyText"/>
        <w:kinsoku w:val="0"/>
        <w:overflowPunct w:val="0"/>
        <w:ind w:left="220" w:right="214"/>
      </w:pPr>
    </w:p>
    <w:p w14:paraId="2CCC3236" w14:textId="77777777" w:rsidR="001C1BAF" w:rsidRDefault="008B0F0B">
      <w:pPr>
        <w:pStyle w:val="BodyText"/>
        <w:kinsoku w:val="0"/>
        <w:overflowPunct w:val="0"/>
        <w:ind w:left="220" w:right="214"/>
      </w:pPr>
      <w:r>
        <w:t xml:space="preserve"> </w:t>
      </w:r>
    </w:p>
    <w:p w14:paraId="30AEFA44" w14:textId="77777777" w:rsidR="001C1BAF" w:rsidRDefault="001C1BAF">
      <w:pPr>
        <w:pStyle w:val="BodyText"/>
        <w:kinsoku w:val="0"/>
        <w:overflowPunct w:val="0"/>
        <w:ind w:left="220" w:right="214"/>
      </w:pPr>
    </w:p>
    <w:p w14:paraId="43C3C278" w14:textId="77777777" w:rsidR="001C1BAF" w:rsidRDefault="001C1BAF">
      <w:pPr>
        <w:pStyle w:val="BodyText"/>
        <w:kinsoku w:val="0"/>
        <w:overflowPunct w:val="0"/>
        <w:ind w:left="220" w:right="214"/>
      </w:pPr>
    </w:p>
    <w:p w14:paraId="48083F2C" w14:textId="77777777" w:rsidR="001C1BAF" w:rsidRDefault="001C1BAF">
      <w:pPr>
        <w:pStyle w:val="BodyText"/>
        <w:kinsoku w:val="0"/>
        <w:overflowPunct w:val="0"/>
        <w:ind w:left="220" w:right="214"/>
      </w:pPr>
    </w:p>
    <w:p w14:paraId="7F6C630E" w14:textId="77777777" w:rsidR="00E3447F" w:rsidRDefault="00E3447F" w:rsidP="001922A0">
      <w:pPr>
        <w:pStyle w:val="BodyText"/>
        <w:kinsoku w:val="0"/>
        <w:overflowPunct w:val="0"/>
        <w:ind w:left="220" w:right="214"/>
        <w:jc w:val="center"/>
        <w:rPr>
          <w:b/>
        </w:rPr>
      </w:pPr>
      <w:r>
        <w:rPr>
          <w:b/>
        </w:rPr>
        <w:lastRenderedPageBreak/>
        <w:t>Appendix D</w:t>
      </w:r>
    </w:p>
    <w:p w14:paraId="7C211BC0" w14:textId="77777777" w:rsidR="007E1DCE" w:rsidRPr="00E3447F" w:rsidRDefault="007E1DCE" w:rsidP="001922A0">
      <w:pPr>
        <w:pStyle w:val="BodyText"/>
        <w:kinsoku w:val="0"/>
        <w:overflowPunct w:val="0"/>
        <w:ind w:left="220" w:right="214"/>
        <w:jc w:val="center"/>
      </w:pPr>
      <w:r w:rsidRPr="00E3447F">
        <w:t>Program Goal &amp; Action Step Planning Sheet</w:t>
      </w:r>
      <w:r w:rsidR="00BB69C4">
        <w:t xml:space="preserve"> (</w:t>
      </w:r>
      <w:r w:rsidR="00BB69C4" w:rsidRPr="00BB69C4">
        <w:rPr>
          <w:color w:val="FF0000"/>
        </w:rPr>
        <w:t>updated/modified annually, as needed</w:t>
      </w:r>
      <w:r w:rsidR="00BB69C4">
        <w:t>)</w:t>
      </w:r>
    </w:p>
    <w:p w14:paraId="1D3284C5" w14:textId="77777777" w:rsidR="007E1DCE" w:rsidRDefault="007E1DCE">
      <w:pPr>
        <w:pStyle w:val="BodyText"/>
        <w:kinsoku w:val="0"/>
        <w:overflowPunct w:val="0"/>
        <w:ind w:left="220" w:right="214"/>
      </w:pPr>
    </w:p>
    <w:p w14:paraId="361C4253" w14:textId="77777777" w:rsidR="007E1DCE" w:rsidRDefault="007E1DCE">
      <w:pPr>
        <w:pStyle w:val="BodyText"/>
        <w:kinsoku w:val="0"/>
        <w:overflowPunct w:val="0"/>
        <w:ind w:left="220" w:right="214"/>
      </w:pPr>
    </w:p>
    <w:tbl>
      <w:tblPr>
        <w:tblStyle w:val="TableGrid"/>
        <w:tblW w:w="0" w:type="auto"/>
        <w:jc w:val="center"/>
        <w:tblLook w:val="04A0" w:firstRow="1" w:lastRow="0" w:firstColumn="1" w:lastColumn="0" w:noHBand="0" w:noVBand="1"/>
      </w:tblPr>
      <w:tblGrid>
        <w:gridCol w:w="2448"/>
        <w:gridCol w:w="1760"/>
        <w:gridCol w:w="1800"/>
        <w:gridCol w:w="1890"/>
        <w:gridCol w:w="1890"/>
      </w:tblGrid>
      <w:tr w:rsidR="001922A0" w14:paraId="090C91D6" w14:textId="77777777" w:rsidTr="00BB69C4">
        <w:trPr>
          <w:jc w:val="center"/>
        </w:trPr>
        <w:tc>
          <w:tcPr>
            <w:tcW w:w="2448" w:type="dxa"/>
          </w:tcPr>
          <w:p w14:paraId="75292BF0" w14:textId="77777777" w:rsidR="001922A0" w:rsidRPr="001922A0" w:rsidRDefault="001922A0" w:rsidP="001922A0">
            <w:pPr>
              <w:pStyle w:val="BodyText"/>
              <w:kinsoku w:val="0"/>
              <w:overflowPunct w:val="0"/>
              <w:ind w:left="0" w:right="214"/>
              <w:jc w:val="center"/>
              <w:rPr>
                <w:b/>
              </w:rPr>
            </w:pPr>
            <w:r w:rsidRPr="001922A0">
              <w:rPr>
                <w:b/>
              </w:rPr>
              <w:t>Program Goal or Action Step</w:t>
            </w:r>
          </w:p>
        </w:tc>
        <w:tc>
          <w:tcPr>
            <w:tcW w:w="1760" w:type="dxa"/>
          </w:tcPr>
          <w:p w14:paraId="47878275" w14:textId="77777777" w:rsidR="001922A0" w:rsidRPr="001922A0" w:rsidRDefault="001922A0" w:rsidP="001922A0">
            <w:pPr>
              <w:pStyle w:val="BodyText"/>
              <w:kinsoku w:val="0"/>
              <w:overflowPunct w:val="0"/>
              <w:ind w:left="0" w:right="214"/>
              <w:jc w:val="center"/>
              <w:rPr>
                <w:b/>
              </w:rPr>
            </w:pPr>
            <w:r w:rsidRPr="001922A0">
              <w:rPr>
                <w:b/>
              </w:rPr>
              <w:t>Based on What Assessment Data</w:t>
            </w:r>
          </w:p>
        </w:tc>
        <w:tc>
          <w:tcPr>
            <w:tcW w:w="1800" w:type="dxa"/>
          </w:tcPr>
          <w:p w14:paraId="34A4AE7A" w14:textId="77777777" w:rsidR="001922A0" w:rsidRPr="001922A0" w:rsidRDefault="001922A0" w:rsidP="001922A0">
            <w:pPr>
              <w:pStyle w:val="BodyText"/>
              <w:kinsoku w:val="0"/>
              <w:overflowPunct w:val="0"/>
              <w:ind w:left="0" w:right="214"/>
              <w:jc w:val="center"/>
              <w:rPr>
                <w:b/>
              </w:rPr>
            </w:pPr>
            <w:r w:rsidRPr="001922A0">
              <w:rPr>
                <w:b/>
              </w:rPr>
              <w:t>Completed by?</w:t>
            </w:r>
          </w:p>
        </w:tc>
        <w:tc>
          <w:tcPr>
            <w:tcW w:w="1890" w:type="dxa"/>
          </w:tcPr>
          <w:p w14:paraId="2CC64E58" w14:textId="77777777" w:rsidR="001922A0" w:rsidRDefault="001922A0" w:rsidP="001922A0">
            <w:pPr>
              <w:pStyle w:val="BodyText"/>
              <w:kinsoku w:val="0"/>
              <w:overflowPunct w:val="0"/>
              <w:ind w:left="0" w:right="214"/>
              <w:jc w:val="center"/>
              <w:rPr>
                <w:b/>
              </w:rPr>
            </w:pPr>
            <w:r w:rsidRPr="001922A0">
              <w:rPr>
                <w:b/>
              </w:rPr>
              <w:t xml:space="preserve">To be done by </w:t>
            </w:r>
          </w:p>
          <w:p w14:paraId="4EB85F82" w14:textId="77777777" w:rsidR="001922A0" w:rsidRPr="001922A0" w:rsidRDefault="001922A0" w:rsidP="001922A0">
            <w:pPr>
              <w:pStyle w:val="BodyText"/>
              <w:kinsoku w:val="0"/>
              <w:overflowPunct w:val="0"/>
              <w:ind w:left="0" w:right="214"/>
              <w:jc w:val="center"/>
              <w:rPr>
                <w:b/>
              </w:rPr>
            </w:pPr>
            <w:r w:rsidRPr="001922A0">
              <w:rPr>
                <w:b/>
              </w:rPr>
              <w:t>what date?</w:t>
            </w:r>
          </w:p>
        </w:tc>
        <w:tc>
          <w:tcPr>
            <w:tcW w:w="1890" w:type="dxa"/>
          </w:tcPr>
          <w:p w14:paraId="1234DA64" w14:textId="77777777" w:rsidR="001922A0" w:rsidRDefault="001922A0" w:rsidP="001922A0">
            <w:pPr>
              <w:pStyle w:val="BodyText"/>
              <w:kinsoku w:val="0"/>
              <w:overflowPunct w:val="0"/>
              <w:ind w:left="0" w:right="214"/>
              <w:jc w:val="center"/>
              <w:rPr>
                <w:b/>
              </w:rPr>
            </w:pPr>
            <w:r>
              <w:rPr>
                <w:b/>
              </w:rPr>
              <w:t xml:space="preserve">Date and Plan for </w:t>
            </w:r>
          </w:p>
          <w:p w14:paraId="10AAF1D7" w14:textId="77777777" w:rsidR="001922A0" w:rsidRPr="001922A0" w:rsidRDefault="001922A0" w:rsidP="001922A0">
            <w:pPr>
              <w:pStyle w:val="BodyText"/>
              <w:kinsoku w:val="0"/>
              <w:overflowPunct w:val="0"/>
              <w:ind w:left="0" w:right="214"/>
              <w:jc w:val="center"/>
              <w:rPr>
                <w:b/>
              </w:rPr>
            </w:pPr>
            <w:r>
              <w:rPr>
                <w:b/>
              </w:rPr>
              <w:t>Re-evaluation?</w:t>
            </w:r>
          </w:p>
        </w:tc>
      </w:tr>
      <w:tr w:rsidR="001922A0" w14:paraId="25DEFA6D" w14:textId="77777777" w:rsidTr="00BB69C4">
        <w:trPr>
          <w:jc w:val="center"/>
        </w:trPr>
        <w:tc>
          <w:tcPr>
            <w:tcW w:w="2448" w:type="dxa"/>
          </w:tcPr>
          <w:p w14:paraId="42437238" w14:textId="77777777" w:rsidR="001922A0" w:rsidRDefault="001922A0">
            <w:pPr>
              <w:pStyle w:val="BodyText"/>
              <w:kinsoku w:val="0"/>
              <w:overflowPunct w:val="0"/>
              <w:ind w:left="0" w:right="214"/>
            </w:pPr>
          </w:p>
          <w:p w14:paraId="3081A004" w14:textId="77777777" w:rsidR="001922A0" w:rsidRDefault="001922A0">
            <w:pPr>
              <w:pStyle w:val="BodyText"/>
              <w:kinsoku w:val="0"/>
              <w:overflowPunct w:val="0"/>
              <w:ind w:left="0" w:right="214"/>
            </w:pPr>
          </w:p>
          <w:p w14:paraId="77E492D7" w14:textId="77777777" w:rsidR="001922A0" w:rsidRDefault="001922A0">
            <w:pPr>
              <w:pStyle w:val="BodyText"/>
              <w:kinsoku w:val="0"/>
              <w:overflowPunct w:val="0"/>
              <w:ind w:left="0" w:right="214"/>
            </w:pPr>
          </w:p>
          <w:p w14:paraId="16E236B2" w14:textId="77777777" w:rsidR="001922A0" w:rsidRDefault="001922A0">
            <w:pPr>
              <w:pStyle w:val="BodyText"/>
              <w:kinsoku w:val="0"/>
              <w:overflowPunct w:val="0"/>
              <w:ind w:left="0" w:right="214"/>
            </w:pPr>
          </w:p>
          <w:p w14:paraId="7F59166A" w14:textId="77777777" w:rsidR="001922A0" w:rsidRDefault="001922A0">
            <w:pPr>
              <w:pStyle w:val="BodyText"/>
              <w:kinsoku w:val="0"/>
              <w:overflowPunct w:val="0"/>
              <w:ind w:left="0" w:right="214"/>
            </w:pPr>
          </w:p>
        </w:tc>
        <w:tc>
          <w:tcPr>
            <w:tcW w:w="1760" w:type="dxa"/>
          </w:tcPr>
          <w:p w14:paraId="17BDD2DA" w14:textId="77777777" w:rsidR="001922A0" w:rsidRDefault="001922A0">
            <w:pPr>
              <w:pStyle w:val="BodyText"/>
              <w:kinsoku w:val="0"/>
              <w:overflowPunct w:val="0"/>
              <w:ind w:left="0" w:right="214"/>
            </w:pPr>
          </w:p>
        </w:tc>
        <w:tc>
          <w:tcPr>
            <w:tcW w:w="1800" w:type="dxa"/>
          </w:tcPr>
          <w:p w14:paraId="684EAFDD" w14:textId="77777777" w:rsidR="001922A0" w:rsidRDefault="001922A0">
            <w:pPr>
              <w:pStyle w:val="BodyText"/>
              <w:kinsoku w:val="0"/>
              <w:overflowPunct w:val="0"/>
              <w:ind w:left="0" w:right="214"/>
            </w:pPr>
          </w:p>
        </w:tc>
        <w:tc>
          <w:tcPr>
            <w:tcW w:w="1890" w:type="dxa"/>
          </w:tcPr>
          <w:p w14:paraId="2DBD93BE" w14:textId="77777777" w:rsidR="001922A0" w:rsidRDefault="001922A0">
            <w:pPr>
              <w:pStyle w:val="BodyText"/>
              <w:kinsoku w:val="0"/>
              <w:overflowPunct w:val="0"/>
              <w:ind w:left="0" w:right="214"/>
            </w:pPr>
          </w:p>
        </w:tc>
        <w:tc>
          <w:tcPr>
            <w:tcW w:w="1890" w:type="dxa"/>
          </w:tcPr>
          <w:p w14:paraId="5CD9AD6C" w14:textId="77777777" w:rsidR="001922A0" w:rsidRDefault="001922A0">
            <w:pPr>
              <w:pStyle w:val="BodyText"/>
              <w:kinsoku w:val="0"/>
              <w:overflowPunct w:val="0"/>
              <w:ind w:left="0" w:right="214"/>
            </w:pPr>
          </w:p>
        </w:tc>
      </w:tr>
      <w:tr w:rsidR="001922A0" w14:paraId="203D6679" w14:textId="77777777" w:rsidTr="00BB69C4">
        <w:trPr>
          <w:jc w:val="center"/>
        </w:trPr>
        <w:tc>
          <w:tcPr>
            <w:tcW w:w="2448" w:type="dxa"/>
          </w:tcPr>
          <w:p w14:paraId="7639FA8A" w14:textId="77777777" w:rsidR="001922A0" w:rsidRDefault="001922A0">
            <w:pPr>
              <w:pStyle w:val="BodyText"/>
              <w:kinsoku w:val="0"/>
              <w:overflowPunct w:val="0"/>
              <w:ind w:left="0" w:right="214"/>
            </w:pPr>
          </w:p>
          <w:p w14:paraId="294D8342" w14:textId="77777777" w:rsidR="001922A0" w:rsidRDefault="001922A0">
            <w:pPr>
              <w:pStyle w:val="BodyText"/>
              <w:kinsoku w:val="0"/>
              <w:overflowPunct w:val="0"/>
              <w:ind w:left="0" w:right="214"/>
            </w:pPr>
          </w:p>
          <w:p w14:paraId="1DB15006" w14:textId="77777777" w:rsidR="001922A0" w:rsidRDefault="001922A0">
            <w:pPr>
              <w:pStyle w:val="BodyText"/>
              <w:kinsoku w:val="0"/>
              <w:overflowPunct w:val="0"/>
              <w:ind w:left="0" w:right="214"/>
            </w:pPr>
          </w:p>
          <w:p w14:paraId="3657AFE0" w14:textId="77777777" w:rsidR="001922A0" w:rsidRDefault="001922A0">
            <w:pPr>
              <w:pStyle w:val="BodyText"/>
              <w:kinsoku w:val="0"/>
              <w:overflowPunct w:val="0"/>
              <w:ind w:left="0" w:right="214"/>
            </w:pPr>
          </w:p>
          <w:p w14:paraId="5D02F8F8" w14:textId="77777777" w:rsidR="001922A0" w:rsidRDefault="001922A0">
            <w:pPr>
              <w:pStyle w:val="BodyText"/>
              <w:kinsoku w:val="0"/>
              <w:overflowPunct w:val="0"/>
              <w:ind w:left="0" w:right="214"/>
            </w:pPr>
          </w:p>
        </w:tc>
        <w:tc>
          <w:tcPr>
            <w:tcW w:w="1760" w:type="dxa"/>
          </w:tcPr>
          <w:p w14:paraId="56161EB4" w14:textId="77777777" w:rsidR="001922A0" w:rsidRDefault="001922A0">
            <w:pPr>
              <w:pStyle w:val="BodyText"/>
              <w:kinsoku w:val="0"/>
              <w:overflowPunct w:val="0"/>
              <w:ind w:left="0" w:right="214"/>
            </w:pPr>
          </w:p>
        </w:tc>
        <w:tc>
          <w:tcPr>
            <w:tcW w:w="1800" w:type="dxa"/>
          </w:tcPr>
          <w:p w14:paraId="29A4CCB6" w14:textId="77777777" w:rsidR="001922A0" w:rsidRDefault="001922A0">
            <w:pPr>
              <w:pStyle w:val="BodyText"/>
              <w:kinsoku w:val="0"/>
              <w:overflowPunct w:val="0"/>
              <w:ind w:left="0" w:right="214"/>
            </w:pPr>
          </w:p>
        </w:tc>
        <w:tc>
          <w:tcPr>
            <w:tcW w:w="1890" w:type="dxa"/>
          </w:tcPr>
          <w:p w14:paraId="324E3C7B" w14:textId="77777777" w:rsidR="001922A0" w:rsidRDefault="001922A0">
            <w:pPr>
              <w:pStyle w:val="BodyText"/>
              <w:kinsoku w:val="0"/>
              <w:overflowPunct w:val="0"/>
              <w:ind w:left="0" w:right="214"/>
            </w:pPr>
          </w:p>
        </w:tc>
        <w:tc>
          <w:tcPr>
            <w:tcW w:w="1890" w:type="dxa"/>
          </w:tcPr>
          <w:p w14:paraId="7E7316C4" w14:textId="77777777" w:rsidR="001922A0" w:rsidRDefault="001922A0">
            <w:pPr>
              <w:pStyle w:val="BodyText"/>
              <w:kinsoku w:val="0"/>
              <w:overflowPunct w:val="0"/>
              <w:ind w:left="0" w:right="214"/>
            </w:pPr>
          </w:p>
        </w:tc>
      </w:tr>
      <w:tr w:rsidR="001922A0" w14:paraId="409CBE15" w14:textId="77777777" w:rsidTr="00BB69C4">
        <w:trPr>
          <w:jc w:val="center"/>
        </w:trPr>
        <w:tc>
          <w:tcPr>
            <w:tcW w:w="2448" w:type="dxa"/>
          </w:tcPr>
          <w:p w14:paraId="6E9100CD" w14:textId="77777777" w:rsidR="001922A0" w:rsidRDefault="001922A0">
            <w:pPr>
              <w:pStyle w:val="BodyText"/>
              <w:kinsoku w:val="0"/>
              <w:overflowPunct w:val="0"/>
              <w:ind w:left="0" w:right="214"/>
            </w:pPr>
          </w:p>
          <w:p w14:paraId="4BD8B84D" w14:textId="77777777" w:rsidR="001922A0" w:rsidRDefault="001922A0">
            <w:pPr>
              <w:pStyle w:val="BodyText"/>
              <w:kinsoku w:val="0"/>
              <w:overflowPunct w:val="0"/>
              <w:ind w:left="0" w:right="214"/>
            </w:pPr>
          </w:p>
          <w:p w14:paraId="54233751" w14:textId="77777777" w:rsidR="001922A0" w:rsidRDefault="001922A0">
            <w:pPr>
              <w:pStyle w:val="BodyText"/>
              <w:kinsoku w:val="0"/>
              <w:overflowPunct w:val="0"/>
              <w:ind w:left="0" w:right="214"/>
            </w:pPr>
          </w:p>
          <w:p w14:paraId="660DF3FE" w14:textId="77777777" w:rsidR="001922A0" w:rsidRDefault="001922A0">
            <w:pPr>
              <w:pStyle w:val="BodyText"/>
              <w:kinsoku w:val="0"/>
              <w:overflowPunct w:val="0"/>
              <w:ind w:left="0" w:right="214"/>
            </w:pPr>
          </w:p>
          <w:p w14:paraId="405641BF" w14:textId="77777777" w:rsidR="001922A0" w:rsidRDefault="001922A0">
            <w:pPr>
              <w:pStyle w:val="BodyText"/>
              <w:kinsoku w:val="0"/>
              <w:overflowPunct w:val="0"/>
              <w:ind w:left="0" w:right="214"/>
            </w:pPr>
          </w:p>
        </w:tc>
        <w:tc>
          <w:tcPr>
            <w:tcW w:w="1760" w:type="dxa"/>
          </w:tcPr>
          <w:p w14:paraId="48251A7F" w14:textId="77777777" w:rsidR="001922A0" w:rsidRDefault="001922A0">
            <w:pPr>
              <w:pStyle w:val="BodyText"/>
              <w:kinsoku w:val="0"/>
              <w:overflowPunct w:val="0"/>
              <w:ind w:left="0" w:right="214"/>
            </w:pPr>
          </w:p>
        </w:tc>
        <w:tc>
          <w:tcPr>
            <w:tcW w:w="1800" w:type="dxa"/>
          </w:tcPr>
          <w:p w14:paraId="5276595F" w14:textId="77777777" w:rsidR="001922A0" w:rsidRDefault="001922A0">
            <w:pPr>
              <w:pStyle w:val="BodyText"/>
              <w:kinsoku w:val="0"/>
              <w:overflowPunct w:val="0"/>
              <w:ind w:left="0" w:right="214"/>
            </w:pPr>
          </w:p>
        </w:tc>
        <w:tc>
          <w:tcPr>
            <w:tcW w:w="1890" w:type="dxa"/>
          </w:tcPr>
          <w:p w14:paraId="214F662F" w14:textId="77777777" w:rsidR="001922A0" w:rsidRDefault="001922A0">
            <w:pPr>
              <w:pStyle w:val="BodyText"/>
              <w:kinsoku w:val="0"/>
              <w:overflowPunct w:val="0"/>
              <w:ind w:left="0" w:right="214"/>
            </w:pPr>
          </w:p>
        </w:tc>
        <w:tc>
          <w:tcPr>
            <w:tcW w:w="1890" w:type="dxa"/>
          </w:tcPr>
          <w:p w14:paraId="7E0FD64A" w14:textId="77777777" w:rsidR="001922A0" w:rsidRDefault="001922A0">
            <w:pPr>
              <w:pStyle w:val="BodyText"/>
              <w:kinsoku w:val="0"/>
              <w:overflowPunct w:val="0"/>
              <w:ind w:left="0" w:right="214"/>
            </w:pPr>
          </w:p>
        </w:tc>
      </w:tr>
      <w:tr w:rsidR="001922A0" w14:paraId="49802BBD" w14:textId="77777777" w:rsidTr="00BB69C4">
        <w:trPr>
          <w:jc w:val="center"/>
        </w:trPr>
        <w:tc>
          <w:tcPr>
            <w:tcW w:w="2448" w:type="dxa"/>
          </w:tcPr>
          <w:p w14:paraId="5835065E" w14:textId="77777777" w:rsidR="001922A0" w:rsidRDefault="001922A0">
            <w:pPr>
              <w:pStyle w:val="BodyText"/>
              <w:kinsoku w:val="0"/>
              <w:overflowPunct w:val="0"/>
              <w:ind w:left="0" w:right="214"/>
            </w:pPr>
          </w:p>
          <w:p w14:paraId="05421CB8" w14:textId="77777777" w:rsidR="001922A0" w:rsidRDefault="001922A0">
            <w:pPr>
              <w:pStyle w:val="BodyText"/>
              <w:kinsoku w:val="0"/>
              <w:overflowPunct w:val="0"/>
              <w:ind w:left="0" w:right="214"/>
            </w:pPr>
          </w:p>
          <w:p w14:paraId="545466C8" w14:textId="77777777" w:rsidR="001922A0" w:rsidRDefault="001922A0">
            <w:pPr>
              <w:pStyle w:val="BodyText"/>
              <w:kinsoku w:val="0"/>
              <w:overflowPunct w:val="0"/>
              <w:ind w:left="0" w:right="214"/>
            </w:pPr>
          </w:p>
          <w:p w14:paraId="44F7D961" w14:textId="77777777" w:rsidR="001922A0" w:rsidRDefault="001922A0">
            <w:pPr>
              <w:pStyle w:val="BodyText"/>
              <w:kinsoku w:val="0"/>
              <w:overflowPunct w:val="0"/>
              <w:ind w:left="0" w:right="214"/>
            </w:pPr>
          </w:p>
          <w:p w14:paraId="735B2617" w14:textId="77777777" w:rsidR="001922A0" w:rsidRDefault="001922A0">
            <w:pPr>
              <w:pStyle w:val="BodyText"/>
              <w:kinsoku w:val="0"/>
              <w:overflowPunct w:val="0"/>
              <w:ind w:left="0" w:right="214"/>
            </w:pPr>
          </w:p>
          <w:p w14:paraId="0AD147FB" w14:textId="77777777" w:rsidR="001922A0" w:rsidRDefault="001922A0">
            <w:pPr>
              <w:pStyle w:val="BodyText"/>
              <w:kinsoku w:val="0"/>
              <w:overflowPunct w:val="0"/>
              <w:ind w:left="0" w:right="214"/>
            </w:pPr>
          </w:p>
        </w:tc>
        <w:tc>
          <w:tcPr>
            <w:tcW w:w="1760" w:type="dxa"/>
          </w:tcPr>
          <w:p w14:paraId="19C312F8" w14:textId="77777777" w:rsidR="001922A0" w:rsidRDefault="001922A0">
            <w:pPr>
              <w:pStyle w:val="BodyText"/>
              <w:kinsoku w:val="0"/>
              <w:overflowPunct w:val="0"/>
              <w:ind w:left="0" w:right="214"/>
            </w:pPr>
          </w:p>
        </w:tc>
        <w:tc>
          <w:tcPr>
            <w:tcW w:w="1800" w:type="dxa"/>
          </w:tcPr>
          <w:p w14:paraId="6BBB8311" w14:textId="77777777" w:rsidR="001922A0" w:rsidRDefault="001922A0">
            <w:pPr>
              <w:pStyle w:val="BodyText"/>
              <w:kinsoku w:val="0"/>
              <w:overflowPunct w:val="0"/>
              <w:ind w:left="0" w:right="214"/>
            </w:pPr>
          </w:p>
        </w:tc>
        <w:tc>
          <w:tcPr>
            <w:tcW w:w="1890" w:type="dxa"/>
          </w:tcPr>
          <w:p w14:paraId="13A00E40" w14:textId="77777777" w:rsidR="001922A0" w:rsidRDefault="001922A0">
            <w:pPr>
              <w:pStyle w:val="BodyText"/>
              <w:kinsoku w:val="0"/>
              <w:overflowPunct w:val="0"/>
              <w:ind w:left="0" w:right="214"/>
            </w:pPr>
          </w:p>
        </w:tc>
        <w:tc>
          <w:tcPr>
            <w:tcW w:w="1890" w:type="dxa"/>
          </w:tcPr>
          <w:p w14:paraId="7E4F7674" w14:textId="77777777" w:rsidR="001922A0" w:rsidRDefault="001922A0">
            <w:pPr>
              <w:pStyle w:val="BodyText"/>
              <w:kinsoku w:val="0"/>
              <w:overflowPunct w:val="0"/>
              <w:ind w:left="0" w:right="214"/>
            </w:pPr>
          </w:p>
        </w:tc>
      </w:tr>
    </w:tbl>
    <w:p w14:paraId="551AC534" w14:textId="0FC7388C" w:rsidR="007E1DCE" w:rsidRDefault="007E1DCE" w:rsidP="003D4D14">
      <w:pPr>
        <w:pStyle w:val="BodyText"/>
        <w:kinsoku w:val="0"/>
        <w:overflowPunct w:val="0"/>
        <w:ind w:left="220" w:right="214"/>
      </w:pPr>
    </w:p>
    <w:sectPr w:rsidR="007E1DCE" w:rsidSect="003D4D14">
      <w:pgSz w:w="15840" w:h="12240" w:orient="landscape"/>
      <w:pgMar w:top="1220" w:right="1480" w:bottom="1220" w:left="28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C6F4E48" w14:textId="77777777" w:rsidR="00D667FD" w:rsidRDefault="00D667FD" w:rsidP="00D667FD">
      <w:r>
        <w:separator/>
      </w:r>
    </w:p>
  </w:endnote>
  <w:endnote w:type="continuationSeparator" w:id="0">
    <w:p w14:paraId="451852C7" w14:textId="77777777" w:rsidR="00D667FD" w:rsidRDefault="00D667FD" w:rsidP="00D667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F">
    <w:altName w:val="Times New Roman"/>
    <w:charset w:val="00"/>
    <w:family w:val="auto"/>
    <w:pitch w:val="variable"/>
  </w:font>
  <w:font w:name="Tahoma">
    <w:panose1 w:val="020B0604030504040204"/>
    <w:charset w:val="00"/>
    <w:family w:val="swiss"/>
    <w:pitch w:val="variable"/>
    <w:sig w:usb0="E1002EFF" w:usb1="C000605B" w:usb2="00000029" w:usb3="00000000" w:csb0="000101FF" w:csb1="00000000"/>
  </w:font>
  <w:font w:name="New York">
    <w:altName w:val="Times New Roman"/>
    <w:panose1 w:val="02040503060506020304"/>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D51B009" w14:textId="77777777" w:rsidR="00D667FD" w:rsidRDefault="00D667FD" w:rsidP="00D667FD">
      <w:r>
        <w:separator/>
      </w:r>
    </w:p>
  </w:footnote>
  <w:footnote w:type="continuationSeparator" w:id="0">
    <w:p w14:paraId="19BA3614" w14:textId="77777777" w:rsidR="00D667FD" w:rsidRDefault="00D667FD" w:rsidP="00D667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39208016"/>
      <w:docPartObj>
        <w:docPartGallery w:val="Page Numbers (Top of Page)"/>
        <w:docPartUnique/>
      </w:docPartObj>
    </w:sdtPr>
    <w:sdtEndPr/>
    <w:sdtContent>
      <w:p w14:paraId="30B453EC" w14:textId="77777777" w:rsidR="00D667FD" w:rsidRDefault="004C5135">
        <w:pPr>
          <w:pStyle w:val="Header"/>
          <w:jc w:val="right"/>
        </w:pPr>
        <w:r>
          <w:fldChar w:fldCharType="begin"/>
        </w:r>
        <w:r>
          <w:instrText xml:space="preserve"> PAGE   \* MERGEFORMAT </w:instrText>
        </w:r>
        <w:r>
          <w:fldChar w:fldCharType="separate"/>
        </w:r>
        <w:r>
          <w:rPr>
            <w:noProof/>
          </w:rPr>
          <w:t>1</w:t>
        </w:r>
        <w:r>
          <w:rPr>
            <w:noProof/>
          </w:rPr>
          <w:fldChar w:fldCharType="end"/>
        </w:r>
      </w:p>
    </w:sdtContent>
  </w:sdt>
  <w:p w14:paraId="110459A2" w14:textId="77777777" w:rsidR="00D667FD" w:rsidRDefault="00D667F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in;height:3in;visibility:visible" o:bullet="t">
        <v:imagedata r:id="rId1" o:title=""/>
      </v:shape>
    </w:pict>
  </w:numPicBullet>
  <w:numPicBullet w:numPicBulletId="1">
    <w:pict>
      <v:shape id="_x0000_i1027" type="#_x0000_t75" style="width:134.2pt;height:92.15pt;visibility:visible" o:bullet="t">
        <v:imagedata r:id="rId2" o:title=""/>
      </v:shape>
    </w:pict>
  </w:numPicBullet>
  <w:abstractNum w:abstractNumId="0" w15:restartNumberingAfterBreak="0">
    <w:nsid w:val="00000402"/>
    <w:multiLevelType w:val="multilevel"/>
    <w:tmpl w:val="00000885"/>
    <w:lvl w:ilvl="0">
      <w:start w:val="1"/>
      <w:numFmt w:val="upperRoman"/>
      <w:lvlText w:val="%1."/>
      <w:lvlJc w:val="left"/>
      <w:pPr>
        <w:ind w:hanging="214"/>
      </w:pPr>
      <w:rPr>
        <w:rFonts w:ascii="Times New Roman" w:hAnsi="Times New Roman" w:cs="Times New Roman"/>
        <w:b/>
        <w:bCs/>
        <w:sz w:val="24"/>
        <w:szCs w:val="24"/>
      </w:rPr>
    </w:lvl>
    <w:lvl w:ilvl="1">
      <w:start w:val="1"/>
      <w:numFmt w:val="decimal"/>
      <w:lvlText w:val="%2."/>
      <w:lvlJc w:val="left"/>
      <w:pPr>
        <w:ind w:hanging="360"/>
      </w:pPr>
      <w:rPr>
        <w:rFonts w:ascii="Times New Roman" w:hAnsi="Times New Roman" w:cs="Times New Roman"/>
        <w:b w:val="0"/>
        <w:bCs w:val="0"/>
        <w:sz w:val="24"/>
        <w:szCs w:val="24"/>
      </w:rPr>
    </w:lvl>
    <w:lvl w:ilvl="2">
      <w:numFmt w:val="bullet"/>
      <w:lvlText w:val=""/>
      <w:lvlJc w:val="left"/>
      <w:pPr>
        <w:ind w:hanging="360"/>
      </w:pPr>
      <w:rPr>
        <w:rFonts w:ascii="Symbol" w:hAnsi="Symbol"/>
        <w:b w:val="0"/>
        <w:sz w:val="22"/>
      </w:rPr>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 w15:restartNumberingAfterBreak="0">
    <w:nsid w:val="00000403"/>
    <w:multiLevelType w:val="multilevel"/>
    <w:tmpl w:val="00000886"/>
    <w:lvl w:ilvl="0">
      <w:start w:val="2"/>
      <w:numFmt w:val="upperRoman"/>
      <w:lvlText w:val="%1."/>
      <w:lvlJc w:val="left"/>
      <w:pPr>
        <w:ind w:hanging="308"/>
      </w:pPr>
      <w:rPr>
        <w:rFonts w:ascii="Times New Roman" w:hAnsi="Times New Roman" w:cs="Times New Roman"/>
        <w:b/>
        <w:bCs/>
        <w:sz w:val="24"/>
        <w:szCs w:val="24"/>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2" w15:restartNumberingAfterBreak="0">
    <w:nsid w:val="012046D9"/>
    <w:multiLevelType w:val="hybridMultilevel"/>
    <w:tmpl w:val="53B4976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54854D2"/>
    <w:multiLevelType w:val="hybridMultilevel"/>
    <w:tmpl w:val="901032A2"/>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53D0BF0"/>
    <w:multiLevelType w:val="hybridMultilevel"/>
    <w:tmpl w:val="702CCF28"/>
    <w:lvl w:ilvl="0" w:tplc="6BCCF4BC">
      <w:numFmt w:val="bullet"/>
      <w:lvlText w:val="-"/>
      <w:lvlJc w:val="left"/>
      <w:pPr>
        <w:ind w:left="462" w:hanging="360"/>
      </w:pPr>
      <w:rPr>
        <w:rFonts w:ascii="Times New Roman" w:eastAsiaTheme="minorEastAsia" w:hAnsi="Times New Roman" w:cs="Times New Roman" w:hint="default"/>
        <w:color w:val="FF0000"/>
        <w:sz w:val="22"/>
      </w:rPr>
    </w:lvl>
    <w:lvl w:ilvl="1" w:tplc="04090003" w:tentative="1">
      <w:start w:val="1"/>
      <w:numFmt w:val="bullet"/>
      <w:lvlText w:val="o"/>
      <w:lvlJc w:val="left"/>
      <w:pPr>
        <w:ind w:left="1182" w:hanging="360"/>
      </w:pPr>
      <w:rPr>
        <w:rFonts w:ascii="Courier New" w:hAnsi="Courier New" w:cs="Courier New" w:hint="default"/>
      </w:rPr>
    </w:lvl>
    <w:lvl w:ilvl="2" w:tplc="04090005" w:tentative="1">
      <w:start w:val="1"/>
      <w:numFmt w:val="bullet"/>
      <w:lvlText w:val=""/>
      <w:lvlJc w:val="left"/>
      <w:pPr>
        <w:ind w:left="1902" w:hanging="360"/>
      </w:pPr>
      <w:rPr>
        <w:rFonts w:ascii="Wingdings" w:hAnsi="Wingdings" w:hint="default"/>
      </w:rPr>
    </w:lvl>
    <w:lvl w:ilvl="3" w:tplc="04090001" w:tentative="1">
      <w:start w:val="1"/>
      <w:numFmt w:val="bullet"/>
      <w:lvlText w:val=""/>
      <w:lvlJc w:val="left"/>
      <w:pPr>
        <w:ind w:left="2622" w:hanging="360"/>
      </w:pPr>
      <w:rPr>
        <w:rFonts w:ascii="Symbol" w:hAnsi="Symbol" w:hint="default"/>
      </w:rPr>
    </w:lvl>
    <w:lvl w:ilvl="4" w:tplc="04090003" w:tentative="1">
      <w:start w:val="1"/>
      <w:numFmt w:val="bullet"/>
      <w:lvlText w:val="o"/>
      <w:lvlJc w:val="left"/>
      <w:pPr>
        <w:ind w:left="3342" w:hanging="360"/>
      </w:pPr>
      <w:rPr>
        <w:rFonts w:ascii="Courier New" w:hAnsi="Courier New" w:cs="Courier New" w:hint="default"/>
      </w:rPr>
    </w:lvl>
    <w:lvl w:ilvl="5" w:tplc="04090005" w:tentative="1">
      <w:start w:val="1"/>
      <w:numFmt w:val="bullet"/>
      <w:lvlText w:val=""/>
      <w:lvlJc w:val="left"/>
      <w:pPr>
        <w:ind w:left="4062" w:hanging="360"/>
      </w:pPr>
      <w:rPr>
        <w:rFonts w:ascii="Wingdings" w:hAnsi="Wingdings" w:hint="default"/>
      </w:rPr>
    </w:lvl>
    <w:lvl w:ilvl="6" w:tplc="04090001" w:tentative="1">
      <w:start w:val="1"/>
      <w:numFmt w:val="bullet"/>
      <w:lvlText w:val=""/>
      <w:lvlJc w:val="left"/>
      <w:pPr>
        <w:ind w:left="4782" w:hanging="360"/>
      </w:pPr>
      <w:rPr>
        <w:rFonts w:ascii="Symbol" w:hAnsi="Symbol" w:hint="default"/>
      </w:rPr>
    </w:lvl>
    <w:lvl w:ilvl="7" w:tplc="04090003" w:tentative="1">
      <w:start w:val="1"/>
      <w:numFmt w:val="bullet"/>
      <w:lvlText w:val="o"/>
      <w:lvlJc w:val="left"/>
      <w:pPr>
        <w:ind w:left="5502" w:hanging="360"/>
      </w:pPr>
      <w:rPr>
        <w:rFonts w:ascii="Courier New" w:hAnsi="Courier New" w:cs="Courier New" w:hint="default"/>
      </w:rPr>
    </w:lvl>
    <w:lvl w:ilvl="8" w:tplc="04090005" w:tentative="1">
      <w:start w:val="1"/>
      <w:numFmt w:val="bullet"/>
      <w:lvlText w:val=""/>
      <w:lvlJc w:val="left"/>
      <w:pPr>
        <w:ind w:left="6222" w:hanging="360"/>
      </w:pPr>
      <w:rPr>
        <w:rFonts w:ascii="Wingdings" w:hAnsi="Wingdings" w:hint="default"/>
      </w:rPr>
    </w:lvl>
  </w:abstractNum>
  <w:abstractNum w:abstractNumId="5" w15:restartNumberingAfterBreak="0">
    <w:nsid w:val="23176192"/>
    <w:multiLevelType w:val="hybridMultilevel"/>
    <w:tmpl w:val="905A4710"/>
    <w:lvl w:ilvl="0" w:tplc="C2E8D7D4">
      <w:start w:val="1"/>
      <w:numFmt w:val="bullet"/>
      <w:lvlText w:val=""/>
      <w:lvlPicBulletId w:val="0"/>
      <w:lvlJc w:val="left"/>
      <w:pPr>
        <w:tabs>
          <w:tab w:val="num" w:pos="720"/>
        </w:tabs>
        <w:ind w:left="720" w:hanging="360"/>
      </w:pPr>
      <w:rPr>
        <w:rFonts w:ascii="Symbol" w:hAnsi="Symbol" w:hint="default"/>
        <w:sz w:val="28"/>
      </w:rPr>
    </w:lvl>
    <w:lvl w:ilvl="1" w:tplc="8410B97C" w:tentative="1">
      <w:start w:val="1"/>
      <w:numFmt w:val="bullet"/>
      <w:lvlText w:val=""/>
      <w:lvlJc w:val="left"/>
      <w:pPr>
        <w:tabs>
          <w:tab w:val="num" w:pos="1440"/>
        </w:tabs>
        <w:ind w:left="1440" w:hanging="360"/>
      </w:pPr>
      <w:rPr>
        <w:rFonts w:ascii="Symbol" w:hAnsi="Symbol" w:hint="default"/>
      </w:rPr>
    </w:lvl>
    <w:lvl w:ilvl="2" w:tplc="5B983556" w:tentative="1">
      <w:start w:val="1"/>
      <w:numFmt w:val="bullet"/>
      <w:lvlText w:val=""/>
      <w:lvlJc w:val="left"/>
      <w:pPr>
        <w:tabs>
          <w:tab w:val="num" w:pos="2160"/>
        </w:tabs>
        <w:ind w:left="2160" w:hanging="360"/>
      </w:pPr>
      <w:rPr>
        <w:rFonts w:ascii="Symbol" w:hAnsi="Symbol" w:hint="default"/>
      </w:rPr>
    </w:lvl>
    <w:lvl w:ilvl="3" w:tplc="83C4759C" w:tentative="1">
      <w:start w:val="1"/>
      <w:numFmt w:val="bullet"/>
      <w:lvlText w:val=""/>
      <w:lvlJc w:val="left"/>
      <w:pPr>
        <w:tabs>
          <w:tab w:val="num" w:pos="2880"/>
        </w:tabs>
        <w:ind w:left="2880" w:hanging="360"/>
      </w:pPr>
      <w:rPr>
        <w:rFonts w:ascii="Symbol" w:hAnsi="Symbol" w:hint="default"/>
      </w:rPr>
    </w:lvl>
    <w:lvl w:ilvl="4" w:tplc="6D0CF604" w:tentative="1">
      <w:start w:val="1"/>
      <w:numFmt w:val="bullet"/>
      <w:lvlText w:val=""/>
      <w:lvlJc w:val="left"/>
      <w:pPr>
        <w:tabs>
          <w:tab w:val="num" w:pos="3600"/>
        </w:tabs>
        <w:ind w:left="3600" w:hanging="360"/>
      </w:pPr>
      <w:rPr>
        <w:rFonts w:ascii="Symbol" w:hAnsi="Symbol" w:hint="default"/>
      </w:rPr>
    </w:lvl>
    <w:lvl w:ilvl="5" w:tplc="9DB251AC" w:tentative="1">
      <w:start w:val="1"/>
      <w:numFmt w:val="bullet"/>
      <w:lvlText w:val=""/>
      <w:lvlJc w:val="left"/>
      <w:pPr>
        <w:tabs>
          <w:tab w:val="num" w:pos="4320"/>
        </w:tabs>
        <w:ind w:left="4320" w:hanging="360"/>
      </w:pPr>
      <w:rPr>
        <w:rFonts w:ascii="Symbol" w:hAnsi="Symbol" w:hint="default"/>
      </w:rPr>
    </w:lvl>
    <w:lvl w:ilvl="6" w:tplc="CA2227FA" w:tentative="1">
      <w:start w:val="1"/>
      <w:numFmt w:val="bullet"/>
      <w:lvlText w:val=""/>
      <w:lvlJc w:val="left"/>
      <w:pPr>
        <w:tabs>
          <w:tab w:val="num" w:pos="5040"/>
        </w:tabs>
        <w:ind w:left="5040" w:hanging="360"/>
      </w:pPr>
      <w:rPr>
        <w:rFonts w:ascii="Symbol" w:hAnsi="Symbol" w:hint="default"/>
      </w:rPr>
    </w:lvl>
    <w:lvl w:ilvl="7" w:tplc="0D8CF5C8" w:tentative="1">
      <w:start w:val="1"/>
      <w:numFmt w:val="bullet"/>
      <w:lvlText w:val=""/>
      <w:lvlJc w:val="left"/>
      <w:pPr>
        <w:tabs>
          <w:tab w:val="num" w:pos="5760"/>
        </w:tabs>
        <w:ind w:left="5760" w:hanging="360"/>
      </w:pPr>
      <w:rPr>
        <w:rFonts w:ascii="Symbol" w:hAnsi="Symbol" w:hint="default"/>
      </w:rPr>
    </w:lvl>
    <w:lvl w:ilvl="8" w:tplc="A210CB1A" w:tentative="1">
      <w:start w:val="1"/>
      <w:numFmt w:val="bullet"/>
      <w:lvlText w:val=""/>
      <w:lvlJc w:val="left"/>
      <w:pPr>
        <w:tabs>
          <w:tab w:val="num" w:pos="6480"/>
        </w:tabs>
        <w:ind w:left="6480" w:hanging="360"/>
      </w:pPr>
      <w:rPr>
        <w:rFonts w:ascii="Symbol" w:hAnsi="Symbol" w:hint="default"/>
      </w:rPr>
    </w:lvl>
  </w:abstractNum>
  <w:abstractNum w:abstractNumId="6" w15:restartNumberingAfterBreak="0">
    <w:nsid w:val="266C2653"/>
    <w:multiLevelType w:val="hybridMultilevel"/>
    <w:tmpl w:val="3A7ADF44"/>
    <w:lvl w:ilvl="0" w:tplc="04090011">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88F3D9E"/>
    <w:multiLevelType w:val="hybridMultilevel"/>
    <w:tmpl w:val="901032A2"/>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12C33D9"/>
    <w:multiLevelType w:val="hybridMultilevel"/>
    <w:tmpl w:val="BB78646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94D7BEE"/>
    <w:multiLevelType w:val="hybridMultilevel"/>
    <w:tmpl w:val="F7424D6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A477F4C"/>
    <w:multiLevelType w:val="hybridMultilevel"/>
    <w:tmpl w:val="D076CD4C"/>
    <w:lvl w:ilvl="0" w:tplc="0409000F">
      <w:start w:val="1"/>
      <w:numFmt w:val="decimal"/>
      <w:lvlText w:val="%1."/>
      <w:lvlJc w:val="left"/>
      <w:pPr>
        <w:tabs>
          <w:tab w:val="num" w:pos="833"/>
        </w:tabs>
        <w:ind w:left="833" w:hanging="360"/>
      </w:pPr>
      <w:rPr>
        <w:rFonts w:cs="Times New Roman"/>
      </w:rPr>
    </w:lvl>
    <w:lvl w:ilvl="1" w:tplc="04090019" w:tentative="1">
      <w:start w:val="1"/>
      <w:numFmt w:val="lowerLetter"/>
      <w:lvlText w:val="%2."/>
      <w:lvlJc w:val="left"/>
      <w:pPr>
        <w:tabs>
          <w:tab w:val="num" w:pos="1553"/>
        </w:tabs>
        <w:ind w:left="1553" w:hanging="360"/>
      </w:pPr>
      <w:rPr>
        <w:rFonts w:cs="Times New Roman"/>
      </w:rPr>
    </w:lvl>
    <w:lvl w:ilvl="2" w:tplc="0409001B" w:tentative="1">
      <w:start w:val="1"/>
      <w:numFmt w:val="lowerRoman"/>
      <w:lvlText w:val="%3."/>
      <w:lvlJc w:val="right"/>
      <w:pPr>
        <w:tabs>
          <w:tab w:val="num" w:pos="2273"/>
        </w:tabs>
        <w:ind w:left="2273" w:hanging="180"/>
      </w:pPr>
      <w:rPr>
        <w:rFonts w:cs="Times New Roman"/>
      </w:rPr>
    </w:lvl>
    <w:lvl w:ilvl="3" w:tplc="0409000F" w:tentative="1">
      <w:start w:val="1"/>
      <w:numFmt w:val="decimal"/>
      <w:lvlText w:val="%4."/>
      <w:lvlJc w:val="left"/>
      <w:pPr>
        <w:tabs>
          <w:tab w:val="num" w:pos="2993"/>
        </w:tabs>
        <w:ind w:left="2993" w:hanging="360"/>
      </w:pPr>
      <w:rPr>
        <w:rFonts w:cs="Times New Roman"/>
      </w:rPr>
    </w:lvl>
    <w:lvl w:ilvl="4" w:tplc="04090019" w:tentative="1">
      <w:start w:val="1"/>
      <w:numFmt w:val="lowerLetter"/>
      <w:lvlText w:val="%5."/>
      <w:lvlJc w:val="left"/>
      <w:pPr>
        <w:tabs>
          <w:tab w:val="num" w:pos="3713"/>
        </w:tabs>
        <w:ind w:left="3713" w:hanging="360"/>
      </w:pPr>
      <w:rPr>
        <w:rFonts w:cs="Times New Roman"/>
      </w:rPr>
    </w:lvl>
    <w:lvl w:ilvl="5" w:tplc="0409001B" w:tentative="1">
      <w:start w:val="1"/>
      <w:numFmt w:val="lowerRoman"/>
      <w:lvlText w:val="%6."/>
      <w:lvlJc w:val="right"/>
      <w:pPr>
        <w:tabs>
          <w:tab w:val="num" w:pos="4433"/>
        </w:tabs>
        <w:ind w:left="4433" w:hanging="180"/>
      </w:pPr>
      <w:rPr>
        <w:rFonts w:cs="Times New Roman"/>
      </w:rPr>
    </w:lvl>
    <w:lvl w:ilvl="6" w:tplc="0409000F" w:tentative="1">
      <w:start w:val="1"/>
      <w:numFmt w:val="decimal"/>
      <w:lvlText w:val="%7."/>
      <w:lvlJc w:val="left"/>
      <w:pPr>
        <w:tabs>
          <w:tab w:val="num" w:pos="5153"/>
        </w:tabs>
        <w:ind w:left="5153" w:hanging="360"/>
      </w:pPr>
      <w:rPr>
        <w:rFonts w:cs="Times New Roman"/>
      </w:rPr>
    </w:lvl>
    <w:lvl w:ilvl="7" w:tplc="04090019" w:tentative="1">
      <w:start w:val="1"/>
      <w:numFmt w:val="lowerLetter"/>
      <w:lvlText w:val="%8."/>
      <w:lvlJc w:val="left"/>
      <w:pPr>
        <w:tabs>
          <w:tab w:val="num" w:pos="5873"/>
        </w:tabs>
        <w:ind w:left="5873" w:hanging="360"/>
      </w:pPr>
      <w:rPr>
        <w:rFonts w:cs="Times New Roman"/>
      </w:rPr>
    </w:lvl>
    <w:lvl w:ilvl="8" w:tplc="0409001B" w:tentative="1">
      <w:start w:val="1"/>
      <w:numFmt w:val="lowerRoman"/>
      <w:lvlText w:val="%9."/>
      <w:lvlJc w:val="right"/>
      <w:pPr>
        <w:tabs>
          <w:tab w:val="num" w:pos="6593"/>
        </w:tabs>
        <w:ind w:left="6593" w:hanging="180"/>
      </w:pPr>
      <w:rPr>
        <w:rFonts w:cs="Times New Roman"/>
      </w:rPr>
    </w:lvl>
  </w:abstractNum>
  <w:abstractNum w:abstractNumId="11" w15:restartNumberingAfterBreak="0">
    <w:nsid w:val="3B4A3B77"/>
    <w:multiLevelType w:val="hybridMultilevel"/>
    <w:tmpl w:val="2014FA68"/>
    <w:lvl w:ilvl="0" w:tplc="0BDC58C0">
      <w:start w:val="1"/>
      <w:numFmt w:val="bullet"/>
      <w:lvlText w:val=""/>
      <w:lvlPicBulletId w:val="1"/>
      <w:lvlJc w:val="left"/>
      <w:pPr>
        <w:tabs>
          <w:tab w:val="num" w:pos="720"/>
        </w:tabs>
        <w:ind w:left="720" w:hanging="360"/>
      </w:pPr>
      <w:rPr>
        <w:rFonts w:ascii="Symbol" w:hAnsi="Symbol" w:hint="default"/>
        <w:sz w:val="24"/>
      </w:rPr>
    </w:lvl>
    <w:lvl w:ilvl="1" w:tplc="5C1877D8" w:tentative="1">
      <w:start w:val="1"/>
      <w:numFmt w:val="bullet"/>
      <w:lvlText w:val=""/>
      <w:lvlJc w:val="left"/>
      <w:pPr>
        <w:tabs>
          <w:tab w:val="num" w:pos="1440"/>
        </w:tabs>
        <w:ind w:left="1440" w:hanging="360"/>
      </w:pPr>
      <w:rPr>
        <w:rFonts w:ascii="Symbol" w:hAnsi="Symbol" w:hint="default"/>
      </w:rPr>
    </w:lvl>
    <w:lvl w:ilvl="2" w:tplc="24F41978" w:tentative="1">
      <w:start w:val="1"/>
      <w:numFmt w:val="bullet"/>
      <w:lvlText w:val=""/>
      <w:lvlJc w:val="left"/>
      <w:pPr>
        <w:tabs>
          <w:tab w:val="num" w:pos="2160"/>
        </w:tabs>
        <w:ind w:left="2160" w:hanging="360"/>
      </w:pPr>
      <w:rPr>
        <w:rFonts w:ascii="Symbol" w:hAnsi="Symbol" w:hint="default"/>
      </w:rPr>
    </w:lvl>
    <w:lvl w:ilvl="3" w:tplc="83FCD14A" w:tentative="1">
      <w:start w:val="1"/>
      <w:numFmt w:val="bullet"/>
      <w:lvlText w:val=""/>
      <w:lvlJc w:val="left"/>
      <w:pPr>
        <w:tabs>
          <w:tab w:val="num" w:pos="2880"/>
        </w:tabs>
        <w:ind w:left="2880" w:hanging="360"/>
      </w:pPr>
      <w:rPr>
        <w:rFonts w:ascii="Symbol" w:hAnsi="Symbol" w:hint="default"/>
      </w:rPr>
    </w:lvl>
    <w:lvl w:ilvl="4" w:tplc="AB2A17C4" w:tentative="1">
      <w:start w:val="1"/>
      <w:numFmt w:val="bullet"/>
      <w:lvlText w:val=""/>
      <w:lvlJc w:val="left"/>
      <w:pPr>
        <w:tabs>
          <w:tab w:val="num" w:pos="3600"/>
        </w:tabs>
        <w:ind w:left="3600" w:hanging="360"/>
      </w:pPr>
      <w:rPr>
        <w:rFonts w:ascii="Symbol" w:hAnsi="Symbol" w:hint="default"/>
      </w:rPr>
    </w:lvl>
    <w:lvl w:ilvl="5" w:tplc="37D8DD84" w:tentative="1">
      <w:start w:val="1"/>
      <w:numFmt w:val="bullet"/>
      <w:lvlText w:val=""/>
      <w:lvlJc w:val="left"/>
      <w:pPr>
        <w:tabs>
          <w:tab w:val="num" w:pos="4320"/>
        </w:tabs>
        <w:ind w:left="4320" w:hanging="360"/>
      </w:pPr>
      <w:rPr>
        <w:rFonts w:ascii="Symbol" w:hAnsi="Symbol" w:hint="default"/>
      </w:rPr>
    </w:lvl>
    <w:lvl w:ilvl="6" w:tplc="A0D4782C" w:tentative="1">
      <w:start w:val="1"/>
      <w:numFmt w:val="bullet"/>
      <w:lvlText w:val=""/>
      <w:lvlJc w:val="left"/>
      <w:pPr>
        <w:tabs>
          <w:tab w:val="num" w:pos="5040"/>
        </w:tabs>
        <w:ind w:left="5040" w:hanging="360"/>
      </w:pPr>
      <w:rPr>
        <w:rFonts w:ascii="Symbol" w:hAnsi="Symbol" w:hint="default"/>
      </w:rPr>
    </w:lvl>
    <w:lvl w:ilvl="7" w:tplc="BB0E8104" w:tentative="1">
      <w:start w:val="1"/>
      <w:numFmt w:val="bullet"/>
      <w:lvlText w:val=""/>
      <w:lvlJc w:val="left"/>
      <w:pPr>
        <w:tabs>
          <w:tab w:val="num" w:pos="5760"/>
        </w:tabs>
        <w:ind w:left="5760" w:hanging="360"/>
      </w:pPr>
      <w:rPr>
        <w:rFonts w:ascii="Symbol" w:hAnsi="Symbol" w:hint="default"/>
      </w:rPr>
    </w:lvl>
    <w:lvl w:ilvl="8" w:tplc="1102D184" w:tentative="1">
      <w:start w:val="1"/>
      <w:numFmt w:val="bullet"/>
      <w:lvlText w:val=""/>
      <w:lvlJc w:val="left"/>
      <w:pPr>
        <w:tabs>
          <w:tab w:val="num" w:pos="6480"/>
        </w:tabs>
        <w:ind w:left="6480" w:hanging="360"/>
      </w:pPr>
      <w:rPr>
        <w:rFonts w:ascii="Symbol" w:hAnsi="Symbol" w:hint="default"/>
      </w:rPr>
    </w:lvl>
  </w:abstractNum>
  <w:abstractNum w:abstractNumId="12" w15:restartNumberingAfterBreak="0">
    <w:nsid w:val="44110509"/>
    <w:multiLevelType w:val="hybridMultilevel"/>
    <w:tmpl w:val="BB78646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F4C1297"/>
    <w:multiLevelType w:val="hybridMultilevel"/>
    <w:tmpl w:val="7646C0B6"/>
    <w:lvl w:ilvl="0" w:tplc="0E1204C0">
      <w:start w:val="1"/>
      <w:numFmt w:val="decimal"/>
      <w:lvlText w:val="%1)"/>
      <w:lvlJc w:val="left"/>
      <w:pPr>
        <w:ind w:left="460" w:hanging="360"/>
      </w:pPr>
      <w:rPr>
        <w:rFonts w:hint="default"/>
        <w:i/>
      </w:r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num w:numId="1" w16cid:durableId="478497419">
    <w:abstractNumId w:val="1"/>
  </w:num>
  <w:num w:numId="2" w16cid:durableId="99304776">
    <w:abstractNumId w:val="0"/>
  </w:num>
  <w:num w:numId="3" w16cid:durableId="535318015">
    <w:abstractNumId w:val="10"/>
  </w:num>
  <w:num w:numId="4" w16cid:durableId="849295860">
    <w:abstractNumId w:val="5"/>
  </w:num>
  <w:num w:numId="5" w16cid:durableId="1854568097">
    <w:abstractNumId w:val="11"/>
  </w:num>
  <w:num w:numId="6" w16cid:durableId="1317958651">
    <w:abstractNumId w:val="2"/>
  </w:num>
  <w:num w:numId="7" w16cid:durableId="1666011998">
    <w:abstractNumId w:val="13"/>
  </w:num>
  <w:num w:numId="8" w16cid:durableId="1491601256">
    <w:abstractNumId w:val="6"/>
  </w:num>
  <w:num w:numId="9" w16cid:durableId="1673989540">
    <w:abstractNumId w:val="8"/>
  </w:num>
  <w:num w:numId="10" w16cid:durableId="1618877687">
    <w:abstractNumId w:val="3"/>
  </w:num>
  <w:num w:numId="11" w16cid:durableId="1505702820">
    <w:abstractNumId w:val="12"/>
  </w:num>
  <w:num w:numId="12" w16cid:durableId="1701931487">
    <w:abstractNumId w:val="7"/>
  </w:num>
  <w:num w:numId="13" w16cid:durableId="171577623">
    <w:abstractNumId w:val="9"/>
  </w:num>
  <w:num w:numId="14" w16cid:durableId="200921433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ShadeFormData/>
  <w:characterSpacingControl w:val="doNotCompress"/>
  <w:doNotValidateAgainstSchema/>
  <w:doNotDemarcateInvalidXml/>
  <w:footnotePr>
    <w:footnote w:id="-1"/>
    <w:footnote w:id="0"/>
  </w:footnotePr>
  <w:endnotePr>
    <w:endnote w:id="-1"/>
    <w:endnote w:id="0"/>
  </w:endnotePr>
  <w:compat>
    <w:spaceForUL/>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0AA5"/>
    <w:rsid w:val="0001488C"/>
    <w:rsid w:val="0003220D"/>
    <w:rsid w:val="00061ADE"/>
    <w:rsid w:val="00090E55"/>
    <w:rsid w:val="000A0805"/>
    <w:rsid w:val="000A3795"/>
    <w:rsid w:val="000B0338"/>
    <w:rsid w:val="000D1458"/>
    <w:rsid w:val="000F0C46"/>
    <w:rsid w:val="00110897"/>
    <w:rsid w:val="0011400A"/>
    <w:rsid w:val="001329E0"/>
    <w:rsid w:val="0013713A"/>
    <w:rsid w:val="00142E17"/>
    <w:rsid w:val="00151C25"/>
    <w:rsid w:val="001922A0"/>
    <w:rsid w:val="001923BD"/>
    <w:rsid w:val="001953C0"/>
    <w:rsid w:val="00196AA0"/>
    <w:rsid w:val="001A6842"/>
    <w:rsid w:val="001A76C2"/>
    <w:rsid w:val="001C1BAF"/>
    <w:rsid w:val="002002F5"/>
    <w:rsid w:val="00216FDA"/>
    <w:rsid w:val="002217B7"/>
    <w:rsid w:val="00256BDF"/>
    <w:rsid w:val="0026128B"/>
    <w:rsid w:val="002A69E5"/>
    <w:rsid w:val="002B71C5"/>
    <w:rsid w:val="002C22C2"/>
    <w:rsid w:val="002E4219"/>
    <w:rsid w:val="002E675A"/>
    <w:rsid w:val="0031633A"/>
    <w:rsid w:val="003432DD"/>
    <w:rsid w:val="003440FE"/>
    <w:rsid w:val="003472A5"/>
    <w:rsid w:val="00383D8A"/>
    <w:rsid w:val="003C72BF"/>
    <w:rsid w:val="003D15E5"/>
    <w:rsid w:val="003D4D14"/>
    <w:rsid w:val="003D66E7"/>
    <w:rsid w:val="0042628F"/>
    <w:rsid w:val="004364A6"/>
    <w:rsid w:val="0045723E"/>
    <w:rsid w:val="00475FF5"/>
    <w:rsid w:val="00487CFE"/>
    <w:rsid w:val="004C02EC"/>
    <w:rsid w:val="004C5135"/>
    <w:rsid w:val="004D7E41"/>
    <w:rsid w:val="004F4A9B"/>
    <w:rsid w:val="00515162"/>
    <w:rsid w:val="00576C25"/>
    <w:rsid w:val="005917AD"/>
    <w:rsid w:val="00593CA6"/>
    <w:rsid w:val="005A72D3"/>
    <w:rsid w:val="005E158F"/>
    <w:rsid w:val="005F6F80"/>
    <w:rsid w:val="0063578E"/>
    <w:rsid w:val="006553C5"/>
    <w:rsid w:val="006A0629"/>
    <w:rsid w:val="006B72E0"/>
    <w:rsid w:val="00745D9B"/>
    <w:rsid w:val="00772D78"/>
    <w:rsid w:val="007744B1"/>
    <w:rsid w:val="00794DBE"/>
    <w:rsid w:val="007C7622"/>
    <w:rsid w:val="007E1DCE"/>
    <w:rsid w:val="007F4A64"/>
    <w:rsid w:val="007F72F1"/>
    <w:rsid w:val="0081465E"/>
    <w:rsid w:val="00822173"/>
    <w:rsid w:val="00822B0B"/>
    <w:rsid w:val="00823CF4"/>
    <w:rsid w:val="00833B41"/>
    <w:rsid w:val="008346AA"/>
    <w:rsid w:val="00863930"/>
    <w:rsid w:val="008B0F0B"/>
    <w:rsid w:val="008F1810"/>
    <w:rsid w:val="009555D4"/>
    <w:rsid w:val="00996C96"/>
    <w:rsid w:val="009A216B"/>
    <w:rsid w:val="009B74DA"/>
    <w:rsid w:val="009F0AA5"/>
    <w:rsid w:val="00A0443E"/>
    <w:rsid w:val="00A11652"/>
    <w:rsid w:val="00A1422B"/>
    <w:rsid w:val="00A45B08"/>
    <w:rsid w:val="00A53191"/>
    <w:rsid w:val="00A56560"/>
    <w:rsid w:val="00A926CB"/>
    <w:rsid w:val="00AC76CB"/>
    <w:rsid w:val="00B00CF4"/>
    <w:rsid w:val="00B64098"/>
    <w:rsid w:val="00BB69C4"/>
    <w:rsid w:val="00BE4196"/>
    <w:rsid w:val="00C07842"/>
    <w:rsid w:val="00C27DFF"/>
    <w:rsid w:val="00C41A3F"/>
    <w:rsid w:val="00C57761"/>
    <w:rsid w:val="00C96F5B"/>
    <w:rsid w:val="00CC0FA6"/>
    <w:rsid w:val="00CF3718"/>
    <w:rsid w:val="00D057A6"/>
    <w:rsid w:val="00D069D2"/>
    <w:rsid w:val="00D12C5C"/>
    <w:rsid w:val="00D26DD5"/>
    <w:rsid w:val="00D52091"/>
    <w:rsid w:val="00D667FD"/>
    <w:rsid w:val="00DF3C2C"/>
    <w:rsid w:val="00E3447F"/>
    <w:rsid w:val="00EB07A3"/>
    <w:rsid w:val="00EE056D"/>
    <w:rsid w:val="00F07D80"/>
    <w:rsid w:val="00F650A1"/>
    <w:rsid w:val="00F75F9E"/>
    <w:rsid w:val="00FC131E"/>
    <w:rsid w:val="00FF3F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53"/>
    <o:shapelayout v:ext="edit">
      <o:idmap v:ext="edit" data="1"/>
    </o:shapelayout>
  </w:shapeDefaults>
  <w:decimalSymbol w:val="."/>
  <w:listSeparator w:val=","/>
  <w14:docId w14:val="32B18108"/>
  <w15:docId w15:val="{875C2F0F-57B8-4371-B61A-E1D1A89196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uiPriority="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13713A"/>
    <w:pPr>
      <w:widowControl w:val="0"/>
      <w:autoSpaceDE w:val="0"/>
      <w:autoSpaceDN w:val="0"/>
      <w:adjustRightInd w:val="0"/>
      <w:spacing w:after="0" w:line="240" w:lineRule="auto"/>
    </w:pPr>
    <w:rPr>
      <w:rFonts w:ascii="Times New Roman" w:hAnsi="Times New Roman"/>
      <w:sz w:val="24"/>
      <w:szCs w:val="24"/>
    </w:rPr>
  </w:style>
  <w:style w:type="paragraph" w:styleId="Heading1">
    <w:name w:val="heading 1"/>
    <w:basedOn w:val="Normal"/>
    <w:next w:val="Normal"/>
    <w:link w:val="Heading1Char"/>
    <w:uiPriority w:val="1"/>
    <w:qFormat/>
    <w:rsid w:val="00142E17"/>
    <w:pPr>
      <w:ind w:left="100"/>
      <w:outlineLvl w:val="0"/>
    </w:pPr>
    <w:rPr>
      <w:b/>
      <w:bCs/>
    </w:rPr>
  </w:style>
  <w:style w:type="paragraph" w:styleId="Heading2">
    <w:name w:val="heading 2"/>
    <w:basedOn w:val="Normal"/>
    <w:next w:val="Normal"/>
    <w:link w:val="Heading2Char"/>
    <w:uiPriority w:val="1"/>
    <w:qFormat/>
    <w:rsid w:val="00142E17"/>
    <w:pPr>
      <w:ind w:left="220"/>
      <w:outlineLvl w:val="1"/>
    </w:pPr>
    <w:rPr>
      <w:b/>
      <w:bCs/>
      <w:i/>
      <w:iCs/>
    </w:rPr>
  </w:style>
  <w:style w:type="paragraph" w:styleId="Heading9">
    <w:name w:val="heading 9"/>
    <w:basedOn w:val="Normal"/>
    <w:next w:val="Normal"/>
    <w:link w:val="Heading9Char"/>
    <w:uiPriority w:val="9"/>
    <w:unhideWhenUsed/>
    <w:qFormat/>
    <w:rsid w:val="00D26DD5"/>
    <w:p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142E17"/>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sid w:val="00142E17"/>
    <w:rPr>
      <w:rFonts w:asciiTheme="majorHAnsi" w:eastAsiaTheme="majorEastAsia" w:hAnsiTheme="majorHAnsi" w:cs="Times New Roman"/>
      <w:b/>
      <w:bCs/>
      <w:i/>
      <w:iCs/>
      <w:sz w:val="28"/>
      <w:szCs w:val="28"/>
    </w:rPr>
  </w:style>
  <w:style w:type="paragraph" w:styleId="BodyText">
    <w:name w:val="Body Text"/>
    <w:basedOn w:val="Normal"/>
    <w:link w:val="BodyTextChar"/>
    <w:uiPriority w:val="1"/>
    <w:qFormat/>
    <w:rsid w:val="00142E17"/>
    <w:pPr>
      <w:ind w:left="100"/>
    </w:pPr>
  </w:style>
  <w:style w:type="character" w:customStyle="1" w:styleId="BodyTextChar">
    <w:name w:val="Body Text Char"/>
    <w:basedOn w:val="DefaultParagraphFont"/>
    <w:link w:val="BodyText"/>
    <w:uiPriority w:val="99"/>
    <w:semiHidden/>
    <w:locked/>
    <w:rsid w:val="00142E17"/>
    <w:rPr>
      <w:rFonts w:ascii="Times New Roman" w:hAnsi="Times New Roman" w:cs="Times New Roman"/>
      <w:sz w:val="24"/>
      <w:szCs w:val="24"/>
    </w:rPr>
  </w:style>
  <w:style w:type="paragraph" w:styleId="ListParagraph">
    <w:name w:val="List Paragraph"/>
    <w:basedOn w:val="Normal"/>
    <w:uiPriority w:val="34"/>
    <w:qFormat/>
    <w:rsid w:val="00142E17"/>
  </w:style>
  <w:style w:type="paragraph" w:customStyle="1" w:styleId="TableParagraph">
    <w:name w:val="Table Paragraph"/>
    <w:basedOn w:val="Normal"/>
    <w:uiPriority w:val="1"/>
    <w:qFormat/>
    <w:rsid w:val="00142E17"/>
  </w:style>
  <w:style w:type="character" w:styleId="Hyperlink">
    <w:name w:val="Hyperlink"/>
    <w:basedOn w:val="DefaultParagraphFont"/>
    <w:uiPriority w:val="99"/>
    <w:unhideWhenUsed/>
    <w:rsid w:val="00B64098"/>
    <w:rPr>
      <w:rFonts w:cs="Times New Roman"/>
      <w:color w:val="0000FF" w:themeColor="hyperlink"/>
      <w:u w:val="single"/>
    </w:rPr>
  </w:style>
  <w:style w:type="paragraph" w:styleId="FootnoteText">
    <w:name w:val="footnote text"/>
    <w:basedOn w:val="Normal"/>
    <w:link w:val="FootnoteTextChar"/>
    <w:uiPriority w:val="99"/>
    <w:semiHidden/>
    <w:rsid w:val="00CC0FA6"/>
    <w:pPr>
      <w:widowControl/>
      <w:autoSpaceDE/>
      <w:autoSpaceDN/>
      <w:adjustRightInd/>
    </w:pPr>
    <w:rPr>
      <w:sz w:val="20"/>
      <w:szCs w:val="20"/>
    </w:rPr>
  </w:style>
  <w:style w:type="character" w:customStyle="1" w:styleId="FootnoteTextChar">
    <w:name w:val="Footnote Text Char"/>
    <w:basedOn w:val="DefaultParagraphFont"/>
    <w:link w:val="FootnoteText"/>
    <w:uiPriority w:val="99"/>
    <w:semiHidden/>
    <w:locked/>
    <w:rsid w:val="00CC0FA6"/>
    <w:rPr>
      <w:rFonts w:ascii="Times New Roman" w:hAnsi="Times New Roman" w:cs="Times New Roman"/>
      <w:sz w:val="20"/>
      <w:szCs w:val="20"/>
    </w:rPr>
  </w:style>
  <w:style w:type="character" w:customStyle="1" w:styleId="Heading9Char">
    <w:name w:val="Heading 9 Char"/>
    <w:basedOn w:val="DefaultParagraphFont"/>
    <w:link w:val="Heading9"/>
    <w:uiPriority w:val="9"/>
    <w:rsid w:val="00D26DD5"/>
    <w:rPr>
      <w:rFonts w:asciiTheme="majorHAnsi" w:eastAsiaTheme="majorEastAsia" w:hAnsiTheme="majorHAnsi" w:cstheme="majorBidi"/>
    </w:rPr>
  </w:style>
  <w:style w:type="paragraph" w:styleId="NoSpacing">
    <w:name w:val="No Spacing"/>
    <w:rsid w:val="00D26DD5"/>
    <w:pPr>
      <w:suppressAutoHyphens/>
      <w:autoSpaceDN w:val="0"/>
      <w:spacing w:after="0" w:line="240" w:lineRule="auto"/>
      <w:textAlignment w:val="baseline"/>
    </w:pPr>
    <w:rPr>
      <w:rFonts w:ascii="Cambria" w:eastAsia="Arial Unicode MS" w:hAnsi="Cambria" w:cs="F"/>
      <w:kern w:val="3"/>
      <w:sz w:val="24"/>
      <w:szCs w:val="20"/>
      <w:lang w:eastAsia="ja-JP"/>
    </w:rPr>
  </w:style>
  <w:style w:type="paragraph" w:styleId="BalloonText">
    <w:name w:val="Balloon Text"/>
    <w:basedOn w:val="Normal"/>
    <w:link w:val="BalloonTextChar"/>
    <w:uiPriority w:val="99"/>
    <w:semiHidden/>
    <w:unhideWhenUsed/>
    <w:rsid w:val="00475FF5"/>
    <w:rPr>
      <w:rFonts w:ascii="Tahoma" w:hAnsi="Tahoma" w:cs="Tahoma"/>
      <w:sz w:val="16"/>
      <w:szCs w:val="16"/>
    </w:rPr>
  </w:style>
  <w:style w:type="character" w:customStyle="1" w:styleId="BalloonTextChar">
    <w:name w:val="Balloon Text Char"/>
    <w:basedOn w:val="DefaultParagraphFont"/>
    <w:link w:val="BalloonText"/>
    <w:uiPriority w:val="99"/>
    <w:semiHidden/>
    <w:rsid w:val="00475FF5"/>
    <w:rPr>
      <w:rFonts w:ascii="Tahoma" w:hAnsi="Tahoma" w:cs="Tahoma"/>
      <w:sz w:val="16"/>
      <w:szCs w:val="16"/>
    </w:rPr>
  </w:style>
  <w:style w:type="table" w:styleId="TableGrid">
    <w:name w:val="Table Grid"/>
    <w:basedOn w:val="TableNormal"/>
    <w:uiPriority w:val="59"/>
    <w:rsid w:val="00C0784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1A6842"/>
    <w:pPr>
      <w:widowControl/>
      <w:tabs>
        <w:tab w:val="center" w:pos="4320"/>
        <w:tab w:val="right" w:pos="8640"/>
      </w:tabs>
      <w:autoSpaceDE/>
      <w:autoSpaceDN/>
      <w:adjustRightInd/>
    </w:pPr>
    <w:rPr>
      <w:rFonts w:ascii="New York" w:eastAsia="Times New Roman" w:hAnsi="New York"/>
      <w:szCs w:val="20"/>
    </w:rPr>
  </w:style>
  <w:style w:type="character" w:customStyle="1" w:styleId="HeaderChar">
    <w:name w:val="Header Char"/>
    <w:basedOn w:val="DefaultParagraphFont"/>
    <w:link w:val="Header"/>
    <w:uiPriority w:val="99"/>
    <w:rsid w:val="001A6842"/>
    <w:rPr>
      <w:rFonts w:ascii="New York" w:eastAsia="Times New Roman" w:hAnsi="New York"/>
      <w:sz w:val="24"/>
      <w:szCs w:val="20"/>
    </w:rPr>
  </w:style>
  <w:style w:type="character" w:styleId="CommentReference">
    <w:name w:val="annotation reference"/>
    <w:basedOn w:val="DefaultParagraphFont"/>
    <w:uiPriority w:val="99"/>
    <w:semiHidden/>
    <w:unhideWhenUsed/>
    <w:rsid w:val="001923BD"/>
    <w:rPr>
      <w:sz w:val="16"/>
      <w:szCs w:val="16"/>
    </w:rPr>
  </w:style>
  <w:style w:type="paragraph" w:styleId="CommentText">
    <w:name w:val="annotation text"/>
    <w:basedOn w:val="Normal"/>
    <w:link w:val="CommentTextChar"/>
    <w:uiPriority w:val="99"/>
    <w:semiHidden/>
    <w:unhideWhenUsed/>
    <w:rsid w:val="001923BD"/>
    <w:rPr>
      <w:sz w:val="20"/>
      <w:szCs w:val="20"/>
    </w:rPr>
  </w:style>
  <w:style w:type="character" w:customStyle="1" w:styleId="CommentTextChar">
    <w:name w:val="Comment Text Char"/>
    <w:basedOn w:val="DefaultParagraphFont"/>
    <w:link w:val="CommentText"/>
    <w:uiPriority w:val="99"/>
    <w:semiHidden/>
    <w:rsid w:val="001923BD"/>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1923BD"/>
    <w:rPr>
      <w:b/>
      <w:bCs/>
    </w:rPr>
  </w:style>
  <w:style w:type="character" w:customStyle="1" w:styleId="CommentSubjectChar">
    <w:name w:val="Comment Subject Char"/>
    <w:basedOn w:val="CommentTextChar"/>
    <w:link w:val="CommentSubject"/>
    <w:uiPriority w:val="99"/>
    <w:semiHidden/>
    <w:rsid w:val="001923BD"/>
    <w:rPr>
      <w:rFonts w:ascii="Times New Roman" w:hAnsi="Times New Roman"/>
      <w:b/>
      <w:bCs/>
      <w:sz w:val="20"/>
      <w:szCs w:val="20"/>
    </w:rPr>
  </w:style>
  <w:style w:type="paragraph" w:styleId="Footer">
    <w:name w:val="footer"/>
    <w:basedOn w:val="Normal"/>
    <w:link w:val="FooterChar"/>
    <w:uiPriority w:val="99"/>
    <w:semiHidden/>
    <w:unhideWhenUsed/>
    <w:rsid w:val="00D667FD"/>
    <w:pPr>
      <w:tabs>
        <w:tab w:val="center" w:pos="4680"/>
        <w:tab w:val="right" w:pos="9360"/>
      </w:tabs>
    </w:pPr>
  </w:style>
  <w:style w:type="character" w:customStyle="1" w:styleId="FooterChar">
    <w:name w:val="Footer Char"/>
    <w:basedOn w:val="DefaultParagraphFont"/>
    <w:link w:val="Footer"/>
    <w:uiPriority w:val="99"/>
    <w:semiHidden/>
    <w:rsid w:val="00D667FD"/>
    <w:rPr>
      <w:rFonts w:ascii="Times New Roman" w:hAnsi="Times New Roman"/>
      <w:sz w:val="24"/>
      <w:szCs w:val="24"/>
    </w:rPr>
  </w:style>
  <w:style w:type="character" w:styleId="UnresolvedMention">
    <w:name w:val="Unresolved Mention"/>
    <w:basedOn w:val="DefaultParagraphFont"/>
    <w:uiPriority w:val="99"/>
    <w:semiHidden/>
    <w:unhideWhenUsed/>
    <w:rsid w:val="00A142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85079456">
      <w:bodyDiv w:val="1"/>
      <w:marLeft w:val="0"/>
      <w:marRight w:val="0"/>
      <w:marTop w:val="0"/>
      <w:marBottom w:val="0"/>
      <w:divBdr>
        <w:top w:val="none" w:sz="0" w:space="0" w:color="auto"/>
        <w:left w:val="none" w:sz="0" w:space="0" w:color="auto"/>
        <w:bottom w:val="none" w:sz="0" w:space="0" w:color="auto"/>
        <w:right w:val="none" w:sz="0" w:space="0" w:color="auto"/>
      </w:divBdr>
      <w:divsChild>
        <w:div w:id="1545603264">
          <w:marLeft w:val="0"/>
          <w:marRight w:val="0"/>
          <w:marTop w:val="0"/>
          <w:marBottom w:val="0"/>
          <w:divBdr>
            <w:top w:val="none" w:sz="0" w:space="0" w:color="auto"/>
            <w:left w:val="none" w:sz="0" w:space="0" w:color="auto"/>
            <w:bottom w:val="none" w:sz="0" w:space="0" w:color="auto"/>
            <w:right w:val="none" w:sz="0" w:space="0" w:color="auto"/>
          </w:divBdr>
          <w:divsChild>
            <w:div w:id="845174726">
              <w:marLeft w:val="0"/>
              <w:marRight w:val="0"/>
              <w:marTop w:val="0"/>
              <w:marBottom w:val="0"/>
              <w:divBdr>
                <w:top w:val="none" w:sz="0" w:space="0" w:color="auto"/>
                <w:left w:val="none" w:sz="0" w:space="0" w:color="auto"/>
                <w:bottom w:val="none" w:sz="0" w:space="0" w:color="auto"/>
                <w:right w:val="none" w:sz="0" w:space="0" w:color="auto"/>
              </w:divBdr>
              <w:divsChild>
                <w:div w:id="1731999936">
                  <w:marLeft w:val="0"/>
                  <w:marRight w:val="0"/>
                  <w:marTop w:val="0"/>
                  <w:marBottom w:val="0"/>
                  <w:divBdr>
                    <w:top w:val="none" w:sz="0" w:space="0" w:color="auto"/>
                    <w:left w:val="none" w:sz="0" w:space="0" w:color="auto"/>
                    <w:bottom w:val="none" w:sz="0" w:space="0" w:color="auto"/>
                    <w:right w:val="none" w:sz="0" w:space="0" w:color="auto"/>
                  </w:divBdr>
                  <w:divsChild>
                    <w:div w:id="157237799">
                      <w:marLeft w:val="0"/>
                      <w:marRight w:val="0"/>
                      <w:marTop w:val="0"/>
                      <w:marBottom w:val="0"/>
                      <w:divBdr>
                        <w:top w:val="none" w:sz="0" w:space="0" w:color="auto"/>
                        <w:left w:val="none" w:sz="0" w:space="0" w:color="auto"/>
                        <w:bottom w:val="none" w:sz="0" w:space="0" w:color="auto"/>
                        <w:right w:val="none" w:sz="0" w:space="0" w:color="auto"/>
                      </w:divBdr>
                      <w:divsChild>
                        <w:div w:id="1227955973">
                          <w:marLeft w:val="0"/>
                          <w:marRight w:val="0"/>
                          <w:marTop w:val="0"/>
                          <w:marBottom w:val="0"/>
                          <w:divBdr>
                            <w:top w:val="none" w:sz="0" w:space="0" w:color="auto"/>
                            <w:left w:val="none" w:sz="0" w:space="0" w:color="auto"/>
                            <w:bottom w:val="none" w:sz="0" w:space="0" w:color="auto"/>
                            <w:right w:val="none" w:sz="0" w:space="0" w:color="auto"/>
                          </w:divBdr>
                          <w:divsChild>
                            <w:div w:id="1722553971">
                              <w:marLeft w:val="0"/>
                              <w:marRight w:val="0"/>
                              <w:marTop w:val="0"/>
                              <w:marBottom w:val="0"/>
                              <w:divBdr>
                                <w:top w:val="none" w:sz="0" w:space="0" w:color="auto"/>
                                <w:left w:val="none" w:sz="0" w:space="0" w:color="auto"/>
                                <w:bottom w:val="none" w:sz="0" w:space="0" w:color="auto"/>
                                <w:right w:val="none" w:sz="0" w:space="0" w:color="auto"/>
                              </w:divBdr>
                              <w:divsChild>
                                <w:div w:id="589848485">
                                  <w:marLeft w:val="0"/>
                                  <w:marRight w:val="0"/>
                                  <w:marTop w:val="0"/>
                                  <w:marBottom w:val="0"/>
                                  <w:divBdr>
                                    <w:top w:val="none" w:sz="0" w:space="0" w:color="auto"/>
                                    <w:left w:val="none" w:sz="0" w:space="0" w:color="auto"/>
                                    <w:bottom w:val="none" w:sz="0" w:space="0" w:color="auto"/>
                                    <w:right w:val="none" w:sz="0" w:space="0" w:color="auto"/>
                                  </w:divBdr>
                                  <w:divsChild>
                                    <w:div w:id="266621839">
                                      <w:marLeft w:val="0"/>
                                      <w:marRight w:val="0"/>
                                      <w:marTop w:val="0"/>
                                      <w:marBottom w:val="0"/>
                                      <w:divBdr>
                                        <w:top w:val="none" w:sz="0" w:space="0" w:color="auto"/>
                                        <w:left w:val="none" w:sz="0" w:space="0" w:color="auto"/>
                                        <w:bottom w:val="none" w:sz="0" w:space="0" w:color="auto"/>
                                        <w:right w:val="none" w:sz="0" w:space="0" w:color="auto"/>
                                      </w:divBdr>
                                      <w:divsChild>
                                        <w:div w:id="111560729">
                                          <w:marLeft w:val="0"/>
                                          <w:marRight w:val="0"/>
                                          <w:marTop w:val="0"/>
                                          <w:marBottom w:val="0"/>
                                          <w:divBdr>
                                            <w:top w:val="none" w:sz="0" w:space="0" w:color="auto"/>
                                            <w:left w:val="none" w:sz="0" w:space="0" w:color="auto"/>
                                            <w:bottom w:val="none" w:sz="0" w:space="0" w:color="auto"/>
                                            <w:right w:val="none" w:sz="0" w:space="0" w:color="auto"/>
                                          </w:divBdr>
                                          <w:divsChild>
                                            <w:div w:id="1176581217">
                                              <w:marLeft w:val="0"/>
                                              <w:marRight w:val="0"/>
                                              <w:marTop w:val="0"/>
                                              <w:marBottom w:val="0"/>
                                              <w:divBdr>
                                                <w:top w:val="none" w:sz="0" w:space="0" w:color="auto"/>
                                                <w:left w:val="none" w:sz="0" w:space="0" w:color="auto"/>
                                                <w:bottom w:val="none" w:sz="0" w:space="0" w:color="auto"/>
                                                <w:right w:val="none" w:sz="0" w:space="0" w:color="auto"/>
                                              </w:divBdr>
                                              <w:divsChild>
                                                <w:div w:id="789473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2956865">
                                          <w:marLeft w:val="0"/>
                                          <w:marRight w:val="0"/>
                                          <w:marTop w:val="0"/>
                                          <w:marBottom w:val="0"/>
                                          <w:divBdr>
                                            <w:top w:val="none" w:sz="0" w:space="0" w:color="auto"/>
                                            <w:left w:val="none" w:sz="0" w:space="0" w:color="auto"/>
                                            <w:bottom w:val="none" w:sz="0" w:space="0" w:color="auto"/>
                                            <w:right w:val="none" w:sz="0" w:space="0" w:color="auto"/>
                                          </w:divBdr>
                                          <w:divsChild>
                                            <w:div w:id="2036998020">
                                              <w:marLeft w:val="330"/>
                                              <w:marRight w:val="330"/>
                                              <w:marTop w:val="225"/>
                                              <w:marBottom w:val="450"/>
                                              <w:divBdr>
                                                <w:top w:val="none" w:sz="0" w:space="0" w:color="auto"/>
                                                <w:left w:val="none" w:sz="0" w:space="0" w:color="auto"/>
                                                <w:bottom w:val="none" w:sz="0" w:space="0" w:color="auto"/>
                                                <w:right w:val="none" w:sz="0" w:space="0" w:color="auto"/>
                                              </w:divBdr>
                                            </w:div>
                                          </w:divsChild>
                                        </w:div>
                                        <w:div w:id="723287315">
                                          <w:marLeft w:val="0"/>
                                          <w:marRight w:val="0"/>
                                          <w:marTop w:val="0"/>
                                          <w:marBottom w:val="0"/>
                                          <w:divBdr>
                                            <w:top w:val="none" w:sz="0" w:space="0" w:color="auto"/>
                                            <w:left w:val="none" w:sz="0" w:space="0" w:color="auto"/>
                                            <w:bottom w:val="none" w:sz="0" w:space="0" w:color="auto"/>
                                            <w:right w:val="none" w:sz="0" w:space="0" w:color="auto"/>
                                          </w:divBdr>
                                          <w:divsChild>
                                            <w:div w:id="2134859299">
                                              <w:marLeft w:val="0"/>
                                              <w:marRight w:val="0"/>
                                              <w:marTop w:val="0"/>
                                              <w:marBottom w:val="0"/>
                                              <w:divBdr>
                                                <w:top w:val="none" w:sz="0" w:space="0" w:color="auto"/>
                                                <w:left w:val="none" w:sz="0" w:space="0" w:color="auto"/>
                                                <w:bottom w:val="none" w:sz="0" w:space="0" w:color="auto"/>
                                                <w:right w:val="none" w:sz="0" w:space="0" w:color="auto"/>
                                              </w:divBdr>
                                              <w:divsChild>
                                                <w:div w:id="1648585949">
                                                  <w:marLeft w:val="0"/>
                                                  <w:marRight w:val="0"/>
                                                  <w:marTop w:val="0"/>
                                                  <w:marBottom w:val="0"/>
                                                  <w:divBdr>
                                                    <w:top w:val="none" w:sz="0" w:space="0" w:color="auto"/>
                                                    <w:left w:val="none" w:sz="0" w:space="0" w:color="auto"/>
                                                    <w:bottom w:val="none" w:sz="0" w:space="0" w:color="auto"/>
                                                    <w:right w:val="none" w:sz="0" w:space="0" w:color="auto"/>
                                                  </w:divBdr>
                                                  <w:divsChild>
                                                    <w:div w:id="1115905089">
                                                      <w:marLeft w:val="0"/>
                                                      <w:marRight w:val="0"/>
                                                      <w:marTop w:val="0"/>
                                                      <w:marBottom w:val="0"/>
                                                      <w:divBdr>
                                                        <w:top w:val="none" w:sz="0" w:space="0" w:color="auto"/>
                                                        <w:left w:val="none" w:sz="0" w:space="0" w:color="auto"/>
                                                        <w:bottom w:val="none" w:sz="0" w:space="0" w:color="auto"/>
                                                        <w:right w:val="none" w:sz="0" w:space="0" w:color="auto"/>
                                                      </w:divBdr>
                                                      <w:divsChild>
                                                        <w:div w:id="222102109">
                                                          <w:marLeft w:val="0"/>
                                                          <w:marRight w:val="0"/>
                                                          <w:marTop w:val="0"/>
                                                          <w:marBottom w:val="0"/>
                                                          <w:divBdr>
                                                            <w:top w:val="none" w:sz="0" w:space="0" w:color="auto"/>
                                                            <w:left w:val="none" w:sz="0" w:space="0" w:color="auto"/>
                                                            <w:bottom w:val="none" w:sz="0" w:space="0" w:color="auto"/>
                                                            <w:right w:val="none" w:sz="0" w:space="0" w:color="auto"/>
                                                          </w:divBdr>
                                                          <w:divsChild>
                                                            <w:div w:id="2023361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11041">
                                                      <w:marLeft w:val="0"/>
                                                      <w:marRight w:val="0"/>
                                                      <w:marTop w:val="0"/>
                                                      <w:marBottom w:val="0"/>
                                                      <w:divBdr>
                                                        <w:top w:val="none" w:sz="0" w:space="0" w:color="auto"/>
                                                        <w:left w:val="none" w:sz="0" w:space="0" w:color="auto"/>
                                                        <w:bottom w:val="none" w:sz="0" w:space="0" w:color="auto"/>
                                                        <w:right w:val="none" w:sz="0" w:space="0" w:color="auto"/>
                                                      </w:divBdr>
                                                      <w:divsChild>
                                                        <w:div w:id="288243405">
                                                          <w:marLeft w:val="0"/>
                                                          <w:marRight w:val="0"/>
                                                          <w:marTop w:val="0"/>
                                                          <w:marBottom w:val="0"/>
                                                          <w:divBdr>
                                                            <w:top w:val="none" w:sz="0" w:space="0" w:color="auto"/>
                                                            <w:left w:val="none" w:sz="0" w:space="0" w:color="auto"/>
                                                            <w:bottom w:val="none" w:sz="0" w:space="0" w:color="auto"/>
                                                            <w:right w:val="none" w:sz="0" w:space="0" w:color="auto"/>
                                                          </w:divBdr>
                                                          <w:divsChild>
                                                            <w:div w:id="581255727">
                                                              <w:marLeft w:val="0"/>
                                                              <w:marRight w:val="0"/>
                                                              <w:marTop w:val="0"/>
                                                              <w:marBottom w:val="0"/>
                                                              <w:divBdr>
                                                                <w:top w:val="none" w:sz="0" w:space="0" w:color="auto"/>
                                                                <w:left w:val="none" w:sz="0" w:space="0" w:color="auto"/>
                                                                <w:bottom w:val="none" w:sz="0" w:space="0" w:color="auto"/>
                                                                <w:right w:val="none" w:sz="0" w:space="0" w:color="auto"/>
                                                              </w:divBdr>
                                                              <w:divsChild>
                                                                <w:div w:id="231046370">
                                                                  <w:marLeft w:val="0"/>
                                                                  <w:marRight w:val="0"/>
                                                                  <w:marTop w:val="0"/>
                                                                  <w:marBottom w:val="0"/>
                                                                  <w:divBdr>
                                                                    <w:top w:val="none" w:sz="0" w:space="0" w:color="auto"/>
                                                                    <w:left w:val="none" w:sz="0" w:space="0" w:color="auto"/>
                                                                    <w:bottom w:val="none" w:sz="0" w:space="0" w:color="auto"/>
                                                                    <w:right w:val="none" w:sz="0" w:space="0" w:color="auto"/>
                                                                  </w:divBdr>
                                                                  <w:divsChild>
                                                                    <w:div w:id="372075174">
                                                                      <w:marLeft w:val="0"/>
                                                                      <w:marRight w:val="0"/>
                                                                      <w:marTop w:val="0"/>
                                                                      <w:marBottom w:val="0"/>
                                                                      <w:divBdr>
                                                                        <w:top w:val="none" w:sz="0" w:space="0" w:color="auto"/>
                                                                        <w:left w:val="none" w:sz="0" w:space="0" w:color="auto"/>
                                                                        <w:bottom w:val="none" w:sz="0" w:space="0" w:color="auto"/>
                                                                        <w:right w:val="none" w:sz="0" w:space="0" w:color="auto"/>
                                                                      </w:divBdr>
                                                                      <w:divsChild>
                                                                        <w:div w:id="36123882">
                                                                          <w:marLeft w:val="0"/>
                                                                          <w:marRight w:val="0"/>
                                                                          <w:marTop w:val="0"/>
                                                                          <w:marBottom w:val="0"/>
                                                                          <w:divBdr>
                                                                            <w:top w:val="none" w:sz="0" w:space="0" w:color="auto"/>
                                                                            <w:left w:val="none" w:sz="0" w:space="0" w:color="auto"/>
                                                                            <w:bottom w:val="none" w:sz="0" w:space="0" w:color="auto"/>
                                                                            <w:right w:val="none" w:sz="0" w:space="0" w:color="auto"/>
                                                                          </w:divBdr>
                                                                          <w:divsChild>
                                                                            <w:div w:id="1711609124">
                                                                              <w:marLeft w:val="0"/>
                                                                              <w:marRight w:val="0"/>
                                                                              <w:marTop w:val="0"/>
                                                                              <w:marBottom w:val="0"/>
                                                                              <w:divBdr>
                                                                                <w:top w:val="none" w:sz="0" w:space="0" w:color="auto"/>
                                                                                <w:left w:val="none" w:sz="0" w:space="0" w:color="auto"/>
                                                                                <w:bottom w:val="none" w:sz="0" w:space="0" w:color="auto"/>
                                                                                <w:right w:val="none" w:sz="0" w:space="0" w:color="auto"/>
                                                                              </w:divBdr>
                                                                              <w:divsChild>
                                                                                <w:div w:id="1912539659">
                                                                                  <w:marLeft w:val="0"/>
                                                                                  <w:marRight w:val="0"/>
                                                                                  <w:marTop w:val="0"/>
                                                                                  <w:marBottom w:val="0"/>
                                                                                  <w:divBdr>
                                                                                    <w:top w:val="none" w:sz="0" w:space="0" w:color="auto"/>
                                                                                    <w:left w:val="none" w:sz="0" w:space="0" w:color="auto"/>
                                                                                    <w:bottom w:val="none" w:sz="0" w:space="0" w:color="auto"/>
                                                                                    <w:right w:val="none" w:sz="0" w:space="0" w:color="auto"/>
                                                                                  </w:divBdr>
                                                                                  <w:divsChild>
                                                                                    <w:div w:id="1762949965">
                                                                                      <w:marLeft w:val="0"/>
                                                                                      <w:marRight w:val="0"/>
                                                                                      <w:marTop w:val="0"/>
                                                                                      <w:marBottom w:val="0"/>
                                                                                      <w:divBdr>
                                                                                        <w:top w:val="none" w:sz="0" w:space="0" w:color="auto"/>
                                                                                        <w:left w:val="none" w:sz="0" w:space="0" w:color="auto"/>
                                                                                        <w:bottom w:val="none" w:sz="0" w:space="0" w:color="auto"/>
                                                                                        <w:right w:val="none" w:sz="0" w:space="0" w:color="auto"/>
                                                                                      </w:divBdr>
                                                                                      <w:divsChild>
                                                                                        <w:div w:id="440033960">
                                                                                          <w:marLeft w:val="0"/>
                                                                                          <w:marRight w:val="0"/>
                                                                                          <w:marTop w:val="0"/>
                                                                                          <w:marBottom w:val="0"/>
                                                                                          <w:divBdr>
                                                                                            <w:top w:val="none" w:sz="0" w:space="0" w:color="auto"/>
                                                                                            <w:left w:val="none" w:sz="0" w:space="0" w:color="auto"/>
                                                                                            <w:bottom w:val="none" w:sz="0" w:space="0" w:color="auto"/>
                                                                                            <w:right w:val="none" w:sz="0" w:space="0" w:color="auto"/>
                                                                                          </w:divBdr>
                                                                                          <w:divsChild>
                                                                                            <w:div w:id="1240671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7950801">
                                                                                  <w:marLeft w:val="0"/>
                                                                                  <w:marRight w:val="0"/>
                                                                                  <w:marTop w:val="0"/>
                                                                                  <w:marBottom w:val="0"/>
                                                                                  <w:divBdr>
                                                                                    <w:top w:val="none" w:sz="0" w:space="0" w:color="auto"/>
                                                                                    <w:left w:val="none" w:sz="0" w:space="0" w:color="auto"/>
                                                                                    <w:bottom w:val="none" w:sz="0" w:space="0" w:color="auto"/>
                                                                                    <w:right w:val="none" w:sz="0" w:space="0" w:color="auto"/>
                                                                                  </w:divBdr>
                                                                                  <w:divsChild>
                                                                                    <w:div w:id="983393545">
                                                                                      <w:marLeft w:val="0"/>
                                                                                      <w:marRight w:val="0"/>
                                                                                      <w:marTop w:val="0"/>
                                                                                      <w:marBottom w:val="0"/>
                                                                                      <w:divBdr>
                                                                                        <w:top w:val="none" w:sz="0" w:space="0" w:color="auto"/>
                                                                                        <w:left w:val="none" w:sz="0" w:space="0" w:color="auto"/>
                                                                                        <w:bottom w:val="none" w:sz="0" w:space="0" w:color="auto"/>
                                                                                        <w:right w:val="none" w:sz="0" w:space="0" w:color="auto"/>
                                                                                      </w:divBdr>
                                                                                      <w:divsChild>
                                                                                        <w:div w:id="1944191081">
                                                                                          <w:marLeft w:val="0"/>
                                                                                          <w:marRight w:val="0"/>
                                                                                          <w:marTop w:val="0"/>
                                                                                          <w:marBottom w:val="0"/>
                                                                                          <w:divBdr>
                                                                                            <w:top w:val="none" w:sz="0" w:space="0" w:color="auto"/>
                                                                                            <w:left w:val="none" w:sz="0" w:space="0" w:color="auto"/>
                                                                                            <w:bottom w:val="none" w:sz="0" w:space="0" w:color="auto"/>
                                                                                            <w:right w:val="none" w:sz="0" w:space="0" w:color="auto"/>
                                                                                          </w:divBdr>
                                                                                          <w:divsChild>
                                                                                            <w:div w:id="1005866633">
                                                                                              <w:marLeft w:val="0"/>
                                                                                              <w:marRight w:val="0"/>
                                                                                              <w:marTop w:val="0"/>
                                                                                              <w:marBottom w:val="0"/>
                                                                                              <w:divBdr>
                                                                                                <w:top w:val="none" w:sz="0" w:space="0" w:color="auto"/>
                                                                                                <w:left w:val="none" w:sz="0" w:space="0" w:color="auto"/>
                                                                                                <w:bottom w:val="none" w:sz="0" w:space="0" w:color="auto"/>
                                                                                                <w:right w:val="none" w:sz="0" w:space="0" w:color="auto"/>
                                                                                              </w:divBdr>
                                                                                              <w:divsChild>
                                                                                                <w:div w:id="1526211992">
                                                                                                  <w:marLeft w:val="0"/>
                                                                                                  <w:marRight w:val="0"/>
                                                                                                  <w:marTop w:val="0"/>
                                                                                                  <w:marBottom w:val="0"/>
                                                                                                  <w:divBdr>
                                                                                                    <w:top w:val="none" w:sz="0" w:space="0" w:color="auto"/>
                                                                                                    <w:left w:val="none" w:sz="0" w:space="0" w:color="auto"/>
                                                                                                    <w:bottom w:val="none" w:sz="0" w:space="0" w:color="auto"/>
                                                                                                    <w:right w:val="none" w:sz="0" w:space="0" w:color="auto"/>
                                                                                                  </w:divBdr>
                                                                                                  <w:divsChild>
                                                                                                    <w:div w:id="1708676801">
                                                                                                      <w:marLeft w:val="0"/>
                                                                                                      <w:marRight w:val="0"/>
                                                                                                      <w:marTop w:val="0"/>
                                                                                                      <w:marBottom w:val="0"/>
                                                                                                      <w:divBdr>
                                                                                                        <w:top w:val="none" w:sz="0" w:space="0" w:color="auto"/>
                                                                                                        <w:left w:val="none" w:sz="0" w:space="0" w:color="auto"/>
                                                                                                        <w:bottom w:val="none" w:sz="0" w:space="0" w:color="auto"/>
                                                                                                        <w:right w:val="none" w:sz="0" w:space="0" w:color="auto"/>
                                                                                                      </w:divBdr>
                                                                                                      <w:divsChild>
                                                                                                        <w:div w:id="1645768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52351784">
                                                          <w:marLeft w:val="0"/>
                                                          <w:marRight w:val="0"/>
                                                          <w:marTop w:val="0"/>
                                                          <w:marBottom w:val="0"/>
                                                          <w:divBdr>
                                                            <w:top w:val="none" w:sz="0" w:space="0" w:color="auto"/>
                                                            <w:left w:val="none" w:sz="0" w:space="0" w:color="auto"/>
                                                            <w:bottom w:val="none" w:sz="0" w:space="0" w:color="auto"/>
                                                            <w:right w:val="none" w:sz="0" w:space="0" w:color="auto"/>
                                                          </w:divBdr>
                                                          <w:divsChild>
                                                            <w:div w:id="1209611760">
                                                              <w:marLeft w:val="0"/>
                                                              <w:marRight w:val="0"/>
                                                              <w:marTop w:val="0"/>
                                                              <w:marBottom w:val="0"/>
                                                              <w:divBdr>
                                                                <w:top w:val="none" w:sz="0" w:space="0" w:color="auto"/>
                                                                <w:left w:val="none" w:sz="0" w:space="0" w:color="auto"/>
                                                                <w:bottom w:val="none" w:sz="0" w:space="0" w:color="auto"/>
                                                                <w:right w:val="none" w:sz="0" w:space="0" w:color="auto"/>
                                                              </w:divBdr>
                                                              <w:divsChild>
                                                                <w:div w:id="1925725971">
                                                                  <w:marLeft w:val="0"/>
                                                                  <w:marRight w:val="0"/>
                                                                  <w:marTop w:val="0"/>
                                                                  <w:marBottom w:val="0"/>
                                                                  <w:divBdr>
                                                                    <w:top w:val="none" w:sz="0" w:space="0" w:color="auto"/>
                                                                    <w:left w:val="none" w:sz="0" w:space="0" w:color="auto"/>
                                                                    <w:bottom w:val="none" w:sz="0" w:space="0" w:color="auto"/>
                                                                    <w:right w:val="none" w:sz="0" w:space="0" w:color="auto"/>
                                                                  </w:divBdr>
                                                                  <w:divsChild>
                                                                    <w:div w:id="660038422">
                                                                      <w:marLeft w:val="0"/>
                                                                      <w:marRight w:val="0"/>
                                                                      <w:marTop w:val="0"/>
                                                                      <w:marBottom w:val="0"/>
                                                                      <w:divBdr>
                                                                        <w:top w:val="none" w:sz="0" w:space="0" w:color="auto"/>
                                                                        <w:left w:val="none" w:sz="0" w:space="0" w:color="auto"/>
                                                                        <w:bottom w:val="none" w:sz="0" w:space="0" w:color="auto"/>
                                                                        <w:right w:val="none" w:sz="0" w:space="0" w:color="auto"/>
                                                                      </w:divBdr>
                                                                      <w:divsChild>
                                                                        <w:div w:id="2121484818">
                                                                          <w:marLeft w:val="0"/>
                                                                          <w:marRight w:val="0"/>
                                                                          <w:marTop w:val="0"/>
                                                                          <w:marBottom w:val="0"/>
                                                                          <w:divBdr>
                                                                            <w:top w:val="none" w:sz="0" w:space="0" w:color="auto"/>
                                                                            <w:left w:val="none" w:sz="0" w:space="0" w:color="auto"/>
                                                                            <w:bottom w:val="none" w:sz="0" w:space="0" w:color="auto"/>
                                                                            <w:right w:val="none" w:sz="0" w:space="0" w:color="auto"/>
                                                                          </w:divBdr>
                                                                          <w:divsChild>
                                                                            <w:div w:id="1795978285">
                                                                              <w:marLeft w:val="0"/>
                                                                              <w:marRight w:val="0"/>
                                                                              <w:marTop w:val="0"/>
                                                                              <w:marBottom w:val="0"/>
                                                                              <w:divBdr>
                                                                                <w:top w:val="none" w:sz="0" w:space="0" w:color="auto"/>
                                                                                <w:left w:val="none" w:sz="0" w:space="0" w:color="auto"/>
                                                                                <w:bottom w:val="none" w:sz="0" w:space="0" w:color="auto"/>
                                                                                <w:right w:val="none" w:sz="0" w:space="0" w:color="auto"/>
                                                                              </w:divBdr>
                                                                              <w:divsChild>
                                                                                <w:div w:id="1273513783">
                                                                                  <w:marLeft w:val="0"/>
                                                                                  <w:marRight w:val="0"/>
                                                                                  <w:marTop w:val="0"/>
                                                                                  <w:marBottom w:val="0"/>
                                                                                  <w:divBdr>
                                                                                    <w:top w:val="none" w:sz="0" w:space="0" w:color="auto"/>
                                                                                    <w:left w:val="none" w:sz="0" w:space="0" w:color="auto"/>
                                                                                    <w:bottom w:val="none" w:sz="0" w:space="0" w:color="auto"/>
                                                                                    <w:right w:val="none" w:sz="0" w:space="0" w:color="auto"/>
                                                                                  </w:divBdr>
                                                                                  <w:divsChild>
                                                                                    <w:div w:id="1652714989">
                                                                                      <w:marLeft w:val="0"/>
                                                                                      <w:marRight w:val="0"/>
                                                                                      <w:marTop w:val="0"/>
                                                                                      <w:marBottom w:val="0"/>
                                                                                      <w:divBdr>
                                                                                        <w:top w:val="none" w:sz="0" w:space="0" w:color="auto"/>
                                                                                        <w:left w:val="none" w:sz="0" w:space="0" w:color="auto"/>
                                                                                        <w:bottom w:val="none" w:sz="0" w:space="0" w:color="auto"/>
                                                                                        <w:right w:val="none" w:sz="0" w:space="0" w:color="auto"/>
                                                                                      </w:divBdr>
                                                                                      <w:divsChild>
                                                                                        <w:div w:id="626546076">
                                                                                          <w:marLeft w:val="0"/>
                                                                                          <w:marRight w:val="0"/>
                                                                                          <w:marTop w:val="0"/>
                                                                                          <w:marBottom w:val="0"/>
                                                                                          <w:divBdr>
                                                                                            <w:top w:val="none" w:sz="0" w:space="0" w:color="auto"/>
                                                                                            <w:left w:val="none" w:sz="0" w:space="0" w:color="auto"/>
                                                                                            <w:bottom w:val="none" w:sz="0" w:space="0" w:color="auto"/>
                                                                                            <w:right w:val="none" w:sz="0" w:space="0" w:color="auto"/>
                                                                                          </w:divBdr>
                                                                                          <w:divsChild>
                                                                                            <w:div w:id="1556164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0707093">
                                                                                  <w:marLeft w:val="0"/>
                                                                                  <w:marRight w:val="0"/>
                                                                                  <w:marTop w:val="0"/>
                                                                                  <w:marBottom w:val="0"/>
                                                                                  <w:divBdr>
                                                                                    <w:top w:val="none" w:sz="0" w:space="0" w:color="auto"/>
                                                                                    <w:left w:val="none" w:sz="0" w:space="0" w:color="auto"/>
                                                                                    <w:bottom w:val="none" w:sz="0" w:space="0" w:color="auto"/>
                                                                                    <w:right w:val="none" w:sz="0" w:space="0" w:color="auto"/>
                                                                                  </w:divBdr>
                                                                                  <w:divsChild>
                                                                                    <w:div w:id="137454498">
                                                                                      <w:marLeft w:val="0"/>
                                                                                      <w:marRight w:val="0"/>
                                                                                      <w:marTop w:val="0"/>
                                                                                      <w:marBottom w:val="0"/>
                                                                                      <w:divBdr>
                                                                                        <w:top w:val="none" w:sz="0" w:space="0" w:color="auto"/>
                                                                                        <w:left w:val="none" w:sz="0" w:space="0" w:color="auto"/>
                                                                                        <w:bottom w:val="none" w:sz="0" w:space="0" w:color="auto"/>
                                                                                        <w:right w:val="none" w:sz="0" w:space="0" w:color="auto"/>
                                                                                      </w:divBdr>
                                                                                      <w:divsChild>
                                                                                        <w:div w:id="2007977246">
                                                                                          <w:marLeft w:val="0"/>
                                                                                          <w:marRight w:val="0"/>
                                                                                          <w:marTop w:val="0"/>
                                                                                          <w:marBottom w:val="0"/>
                                                                                          <w:divBdr>
                                                                                            <w:top w:val="none" w:sz="0" w:space="0" w:color="auto"/>
                                                                                            <w:left w:val="none" w:sz="0" w:space="0" w:color="auto"/>
                                                                                            <w:bottom w:val="none" w:sz="0" w:space="0" w:color="auto"/>
                                                                                            <w:right w:val="none" w:sz="0" w:space="0" w:color="auto"/>
                                                                                          </w:divBdr>
                                                                                          <w:divsChild>
                                                                                            <w:div w:id="1086028338">
                                                                                              <w:marLeft w:val="0"/>
                                                                                              <w:marRight w:val="0"/>
                                                                                              <w:marTop w:val="0"/>
                                                                                              <w:marBottom w:val="0"/>
                                                                                              <w:divBdr>
                                                                                                <w:top w:val="none" w:sz="0" w:space="0" w:color="auto"/>
                                                                                                <w:left w:val="none" w:sz="0" w:space="0" w:color="auto"/>
                                                                                                <w:bottom w:val="none" w:sz="0" w:space="0" w:color="auto"/>
                                                                                                <w:right w:val="none" w:sz="0" w:space="0" w:color="auto"/>
                                                                                              </w:divBdr>
                                                                                              <w:divsChild>
                                                                                                <w:div w:id="2095122661">
                                                                                                  <w:marLeft w:val="0"/>
                                                                                                  <w:marRight w:val="0"/>
                                                                                                  <w:marTop w:val="0"/>
                                                                                                  <w:marBottom w:val="0"/>
                                                                                                  <w:divBdr>
                                                                                                    <w:top w:val="none" w:sz="0" w:space="0" w:color="auto"/>
                                                                                                    <w:left w:val="none" w:sz="0" w:space="0" w:color="auto"/>
                                                                                                    <w:bottom w:val="none" w:sz="0" w:space="0" w:color="auto"/>
                                                                                                    <w:right w:val="none" w:sz="0" w:space="0" w:color="auto"/>
                                                                                                  </w:divBdr>
                                                                                                  <w:divsChild>
                                                                                                    <w:div w:id="2075591073">
                                                                                                      <w:marLeft w:val="0"/>
                                                                                                      <w:marRight w:val="0"/>
                                                                                                      <w:marTop w:val="0"/>
                                                                                                      <w:marBottom w:val="0"/>
                                                                                                      <w:divBdr>
                                                                                                        <w:top w:val="none" w:sz="0" w:space="0" w:color="auto"/>
                                                                                                        <w:left w:val="none" w:sz="0" w:space="0" w:color="auto"/>
                                                                                                        <w:bottom w:val="none" w:sz="0" w:space="0" w:color="auto"/>
                                                                                                        <w:right w:val="none" w:sz="0" w:space="0" w:color="auto"/>
                                                                                                      </w:divBdr>
                                                                                                      <w:divsChild>
                                                                                                        <w:div w:id="807019128">
                                                                                                          <w:marLeft w:val="0"/>
                                                                                                          <w:marRight w:val="0"/>
                                                                                                          <w:marTop w:val="0"/>
                                                                                                          <w:marBottom w:val="0"/>
                                                                                                          <w:divBdr>
                                                                                                            <w:top w:val="none" w:sz="0" w:space="0" w:color="auto"/>
                                                                                                            <w:left w:val="none" w:sz="0" w:space="0" w:color="auto"/>
                                                                                                            <w:bottom w:val="none" w:sz="0" w:space="0" w:color="auto"/>
                                                                                                            <w:right w:val="none" w:sz="0" w:space="0" w:color="auto"/>
                                                                                                          </w:divBdr>
                                                                                                        </w:div>
                                                                                                        <w:div w:id="1186794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21242379">
                                                          <w:marLeft w:val="0"/>
                                                          <w:marRight w:val="0"/>
                                                          <w:marTop w:val="0"/>
                                                          <w:marBottom w:val="0"/>
                                                          <w:divBdr>
                                                            <w:top w:val="none" w:sz="0" w:space="0" w:color="auto"/>
                                                            <w:left w:val="none" w:sz="0" w:space="0" w:color="auto"/>
                                                            <w:bottom w:val="none" w:sz="0" w:space="0" w:color="auto"/>
                                                            <w:right w:val="none" w:sz="0" w:space="0" w:color="auto"/>
                                                          </w:divBdr>
                                                          <w:divsChild>
                                                            <w:div w:id="140851186">
                                                              <w:marLeft w:val="0"/>
                                                              <w:marRight w:val="0"/>
                                                              <w:marTop w:val="0"/>
                                                              <w:marBottom w:val="0"/>
                                                              <w:divBdr>
                                                                <w:top w:val="none" w:sz="0" w:space="0" w:color="auto"/>
                                                                <w:left w:val="none" w:sz="0" w:space="0" w:color="auto"/>
                                                                <w:bottom w:val="none" w:sz="0" w:space="0" w:color="auto"/>
                                                                <w:right w:val="none" w:sz="0" w:space="0" w:color="auto"/>
                                                              </w:divBdr>
                                                              <w:divsChild>
                                                                <w:div w:id="1071275375">
                                                                  <w:marLeft w:val="0"/>
                                                                  <w:marRight w:val="0"/>
                                                                  <w:marTop w:val="0"/>
                                                                  <w:marBottom w:val="0"/>
                                                                  <w:divBdr>
                                                                    <w:top w:val="none" w:sz="0" w:space="0" w:color="auto"/>
                                                                    <w:left w:val="none" w:sz="0" w:space="0" w:color="auto"/>
                                                                    <w:bottom w:val="none" w:sz="0" w:space="0" w:color="auto"/>
                                                                    <w:right w:val="none" w:sz="0" w:space="0" w:color="auto"/>
                                                                  </w:divBdr>
                                                                  <w:divsChild>
                                                                    <w:div w:id="1671519794">
                                                                      <w:marLeft w:val="0"/>
                                                                      <w:marRight w:val="0"/>
                                                                      <w:marTop w:val="0"/>
                                                                      <w:marBottom w:val="0"/>
                                                                      <w:divBdr>
                                                                        <w:top w:val="none" w:sz="0" w:space="0" w:color="auto"/>
                                                                        <w:left w:val="none" w:sz="0" w:space="0" w:color="auto"/>
                                                                        <w:bottom w:val="none" w:sz="0" w:space="0" w:color="auto"/>
                                                                        <w:right w:val="none" w:sz="0" w:space="0" w:color="auto"/>
                                                                      </w:divBdr>
                                                                      <w:divsChild>
                                                                        <w:div w:id="1545479517">
                                                                          <w:marLeft w:val="0"/>
                                                                          <w:marRight w:val="0"/>
                                                                          <w:marTop w:val="0"/>
                                                                          <w:marBottom w:val="0"/>
                                                                          <w:divBdr>
                                                                            <w:top w:val="none" w:sz="0" w:space="0" w:color="auto"/>
                                                                            <w:left w:val="none" w:sz="0" w:space="0" w:color="auto"/>
                                                                            <w:bottom w:val="none" w:sz="0" w:space="0" w:color="auto"/>
                                                                            <w:right w:val="none" w:sz="0" w:space="0" w:color="auto"/>
                                                                          </w:divBdr>
                                                                          <w:divsChild>
                                                                            <w:div w:id="31656973">
                                                                              <w:marLeft w:val="0"/>
                                                                              <w:marRight w:val="0"/>
                                                                              <w:marTop w:val="0"/>
                                                                              <w:marBottom w:val="0"/>
                                                                              <w:divBdr>
                                                                                <w:top w:val="none" w:sz="0" w:space="0" w:color="auto"/>
                                                                                <w:left w:val="none" w:sz="0" w:space="0" w:color="auto"/>
                                                                                <w:bottom w:val="none" w:sz="0" w:space="0" w:color="auto"/>
                                                                                <w:right w:val="none" w:sz="0" w:space="0" w:color="auto"/>
                                                                              </w:divBdr>
                                                                              <w:divsChild>
                                                                                <w:div w:id="1539859548">
                                                                                  <w:marLeft w:val="0"/>
                                                                                  <w:marRight w:val="0"/>
                                                                                  <w:marTop w:val="0"/>
                                                                                  <w:marBottom w:val="0"/>
                                                                                  <w:divBdr>
                                                                                    <w:top w:val="none" w:sz="0" w:space="0" w:color="auto"/>
                                                                                    <w:left w:val="none" w:sz="0" w:space="0" w:color="auto"/>
                                                                                    <w:bottom w:val="none" w:sz="0" w:space="0" w:color="auto"/>
                                                                                    <w:right w:val="none" w:sz="0" w:space="0" w:color="auto"/>
                                                                                  </w:divBdr>
                                                                                  <w:divsChild>
                                                                                    <w:div w:id="80757670">
                                                                                      <w:marLeft w:val="0"/>
                                                                                      <w:marRight w:val="0"/>
                                                                                      <w:marTop w:val="0"/>
                                                                                      <w:marBottom w:val="0"/>
                                                                                      <w:divBdr>
                                                                                        <w:top w:val="none" w:sz="0" w:space="0" w:color="auto"/>
                                                                                        <w:left w:val="none" w:sz="0" w:space="0" w:color="auto"/>
                                                                                        <w:bottom w:val="none" w:sz="0" w:space="0" w:color="auto"/>
                                                                                        <w:right w:val="none" w:sz="0" w:space="0" w:color="auto"/>
                                                                                      </w:divBdr>
                                                                                      <w:divsChild>
                                                                                        <w:div w:id="1234462630">
                                                                                          <w:marLeft w:val="0"/>
                                                                                          <w:marRight w:val="0"/>
                                                                                          <w:marTop w:val="0"/>
                                                                                          <w:marBottom w:val="0"/>
                                                                                          <w:divBdr>
                                                                                            <w:top w:val="none" w:sz="0" w:space="0" w:color="auto"/>
                                                                                            <w:left w:val="none" w:sz="0" w:space="0" w:color="auto"/>
                                                                                            <w:bottom w:val="none" w:sz="0" w:space="0" w:color="auto"/>
                                                                                            <w:right w:val="none" w:sz="0" w:space="0" w:color="auto"/>
                                                                                          </w:divBdr>
                                                                                          <w:divsChild>
                                                                                            <w:div w:id="799768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1984866">
                                                                                  <w:marLeft w:val="0"/>
                                                                                  <w:marRight w:val="0"/>
                                                                                  <w:marTop w:val="0"/>
                                                                                  <w:marBottom w:val="0"/>
                                                                                  <w:divBdr>
                                                                                    <w:top w:val="none" w:sz="0" w:space="0" w:color="auto"/>
                                                                                    <w:left w:val="none" w:sz="0" w:space="0" w:color="auto"/>
                                                                                    <w:bottom w:val="none" w:sz="0" w:space="0" w:color="auto"/>
                                                                                    <w:right w:val="none" w:sz="0" w:space="0" w:color="auto"/>
                                                                                  </w:divBdr>
                                                                                  <w:divsChild>
                                                                                    <w:div w:id="1037970304">
                                                                                      <w:marLeft w:val="0"/>
                                                                                      <w:marRight w:val="0"/>
                                                                                      <w:marTop w:val="0"/>
                                                                                      <w:marBottom w:val="0"/>
                                                                                      <w:divBdr>
                                                                                        <w:top w:val="none" w:sz="0" w:space="0" w:color="auto"/>
                                                                                        <w:left w:val="none" w:sz="0" w:space="0" w:color="auto"/>
                                                                                        <w:bottom w:val="none" w:sz="0" w:space="0" w:color="auto"/>
                                                                                        <w:right w:val="none" w:sz="0" w:space="0" w:color="auto"/>
                                                                                      </w:divBdr>
                                                                                      <w:divsChild>
                                                                                        <w:div w:id="686559084">
                                                                                          <w:marLeft w:val="0"/>
                                                                                          <w:marRight w:val="0"/>
                                                                                          <w:marTop w:val="0"/>
                                                                                          <w:marBottom w:val="0"/>
                                                                                          <w:divBdr>
                                                                                            <w:top w:val="none" w:sz="0" w:space="0" w:color="auto"/>
                                                                                            <w:left w:val="none" w:sz="0" w:space="0" w:color="auto"/>
                                                                                            <w:bottom w:val="none" w:sz="0" w:space="0" w:color="auto"/>
                                                                                            <w:right w:val="none" w:sz="0" w:space="0" w:color="auto"/>
                                                                                          </w:divBdr>
                                                                                          <w:divsChild>
                                                                                            <w:div w:id="2103404192">
                                                                                              <w:marLeft w:val="0"/>
                                                                                              <w:marRight w:val="0"/>
                                                                                              <w:marTop w:val="0"/>
                                                                                              <w:marBottom w:val="0"/>
                                                                                              <w:divBdr>
                                                                                                <w:top w:val="none" w:sz="0" w:space="0" w:color="auto"/>
                                                                                                <w:left w:val="none" w:sz="0" w:space="0" w:color="auto"/>
                                                                                                <w:bottom w:val="none" w:sz="0" w:space="0" w:color="auto"/>
                                                                                                <w:right w:val="none" w:sz="0" w:space="0" w:color="auto"/>
                                                                                              </w:divBdr>
                                                                                              <w:divsChild>
                                                                                                <w:div w:id="680353518">
                                                                                                  <w:marLeft w:val="0"/>
                                                                                                  <w:marRight w:val="0"/>
                                                                                                  <w:marTop w:val="0"/>
                                                                                                  <w:marBottom w:val="0"/>
                                                                                                  <w:divBdr>
                                                                                                    <w:top w:val="none" w:sz="0" w:space="0" w:color="auto"/>
                                                                                                    <w:left w:val="none" w:sz="0" w:space="0" w:color="auto"/>
                                                                                                    <w:bottom w:val="none" w:sz="0" w:space="0" w:color="auto"/>
                                                                                                    <w:right w:val="none" w:sz="0" w:space="0" w:color="auto"/>
                                                                                                  </w:divBdr>
                                                                                                  <w:divsChild>
                                                                                                    <w:div w:id="623119152">
                                                                                                      <w:marLeft w:val="0"/>
                                                                                                      <w:marRight w:val="0"/>
                                                                                                      <w:marTop w:val="0"/>
                                                                                                      <w:marBottom w:val="0"/>
                                                                                                      <w:divBdr>
                                                                                                        <w:top w:val="none" w:sz="0" w:space="0" w:color="auto"/>
                                                                                                        <w:left w:val="none" w:sz="0" w:space="0" w:color="auto"/>
                                                                                                        <w:bottom w:val="none" w:sz="0" w:space="0" w:color="auto"/>
                                                                                                        <w:right w:val="none" w:sz="0" w:space="0" w:color="auto"/>
                                                                                                      </w:divBdr>
                                                                                                      <w:divsChild>
                                                                                                        <w:div w:id="1080907048">
                                                                                                          <w:marLeft w:val="0"/>
                                                                                                          <w:marRight w:val="0"/>
                                                                                                          <w:marTop w:val="0"/>
                                                                                                          <w:marBottom w:val="0"/>
                                                                                                          <w:divBdr>
                                                                                                            <w:top w:val="none" w:sz="0" w:space="0" w:color="auto"/>
                                                                                                            <w:left w:val="none" w:sz="0" w:space="0" w:color="auto"/>
                                                                                                            <w:bottom w:val="none" w:sz="0" w:space="0" w:color="auto"/>
                                                                                                            <w:right w:val="none" w:sz="0" w:space="0" w:color="auto"/>
                                                                                                          </w:divBdr>
                                                                                                        </w:div>
                                                                                                        <w:div w:id="1447846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2990659">
                                                          <w:marLeft w:val="0"/>
                                                          <w:marRight w:val="0"/>
                                                          <w:marTop w:val="0"/>
                                                          <w:marBottom w:val="0"/>
                                                          <w:divBdr>
                                                            <w:top w:val="none" w:sz="0" w:space="0" w:color="auto"/>
                                                            <w:left w:val="none" w:sz="0" w:space="0" w:color="auto"/>
                                                            <w:bottom w:val="none" w:sz="0" w:space="0" w:color="auto"/>
                                                            <w:right w:val="none" w:sz="0" w:space="0" w:color="auto"/>
                                                          </w:divBdr>
                                                          <w:divsChild>
                                                            <w:div w:id="706758905">
                                                              <w:marLeft w:val="0"/>
                                                              <w:marRight w:val="0"/>
                                                              <w:marTop w:val="0"/>
                                                              <w:marBottom w:val="0"/>
                                                              <w:divBdr>
                                                                <w:top w:val="none" w:sz="0" w:space="0" w:color="auto"/>
                                                                <w:left w:val="none" w:sz="0" w:space="0" w:color="auto"/>
                                                                <w:bottom w:val="none" w:sz="0" w:space="0" w:color="auto"/>
                                                                <w:right w:val="none" w:sz="0" w:space="0" w:color="auto"/>
                                                              </w:divBdr>
                                                              <w:divsChild>
                                                                <w:div w:id="1123230426">
                                                                  <w:marLeft w:val="0"/>
                                                                  <w:marRight w:val="0"/>
                                                                  <w:marTop w:val="0"/>
                                                                  <w:marBottom w:val="0"/>
                                                                  <w:divBdr>
                                                                    <w:top w:val="none" w:sz="0" w:space="0" w:color="auto"/>
                                                                    <w:left w:val="none" w:sz="0" w:space="0" w:color="auto"/>
                                                                    <w:bottom w:val="none" w:sz="0" w:space="0" w:color="auto"/>
                                                                    <w:right w:val="none" w:sz="0" w:space="0" w:color="auto"/>
                                                                  </w:divBdr>
                                                                  <w:divsChild>
                                                                    <w:div w:id="799036537">
                                                                      <w:marLeft w:val="0"/>
                                                                      <w:marRight w:val="0"/>
                                                                      <w:marTop w:val="0"/>
                                                                      <w:marBottom w:val="0"/>
                                                                      <w:divBdr>
                                                                        <w:top w:val="none" w:sz="0" w:space="0" w:color="auto"/>
                                                                        <w:left w:val="none" w:sz="0" w:space="0" w:color="auto"/>
                                                                        <w:bottom w:val="none" w:sz="0" w:space="0" w:color="auto"/>
                                                                        <w:right w:val="none" w:sz="0" w:space="0" w:color="auto"/>
                                                                      </w:divBdr>
                                                                      <w:divsChild>
                                                                        <w:div w:id="9571163">
                                                                          <w:marLeft w:val="0"/>
                                                                          <w:marRight w:val="0"/>
                                                                          <w:marTop w:val="0"/>
                                                                          <w:marBottom w:val="0"/>
                                                                          <w:divBdr>
                                                                            <w:top w:val="none" w:sz="0" w:space="0" w:color="auto"/>
                                                                            <w:left w:val="none" w:sz="0" w:space="0" w:color="auto"/>
                                                                            <w:bottom w:val="none" w:sz="0" w:space="0" w:color="auto"/>
                                                                            <w:right w:val="none" w:sz="0" w:space="0" w:color="auto"/>
                                                                          </w:divBdr>
                                                                          <w:divsChild>
                                                                            <w:div w:id="1221283098">
                                                                              <w:marLeft w:val="0"/>
                                                                              <w:marRight w:val="0"/>
                                                                              <w:marTop w:val="0"/>
                                                                              <w:marBottom w:val="0"/>
                                                                              <w:divBdr>
                                                                                <w:top w:val="none" w:sz="0" w:space="0" w:color="auto"/>
                                                                                <w:left w:val="none" w:sz="0" w:space="0" w:color="auto"/>
                                                                                <w:bottom w:val="none" w:sz="0" w:space="0" w:color="auto"/>
                                                                                <w:right w:val="none" w:sz="0" w:space="0" w:color="auto"/>
                                                                              </w:divBdr>
                                                                              <w:divsChild>
                                                                                <w:div w:id="137502191">
                                                                                  <w:marLeft w:val="0"/>
                                                                                  <w:marRight w:val="0"/>
                                                                                  <w:marTop w:val="0"/>
                                                                                  <w:marBottom w:val="0"/>
                                                                                  <w:divBdr>
                                                                                    <w:top w:val="none" w:sz="0" w:space="0" w:color="auto"/>
                                                                                    <w:left w:val="none" w:sz="0" w:space="0" w:color="auto"/>
                                                                                    <w:bottom w:val="none" w:sz="0" w:space="0" w:color="auto"/>
                                                                                    <w:right w:val="none" w:sz="0" w:space="0" w:color="auto"/>
                                                                                  </w:divBdr>
                                                                                  <w:divsChild>
                                                                                    <w:div w:id="224922932">
                                                                                      <w:marLeft w:val="0"/>
                                                                                      <w:marRight w:val="0"/>
                                                                                      <w:marTop w:val="0"/>
                                                                                      <w:marBottom w:val="0"/>
                                                                                      <w:divBdr>
                                                                                        <w:top w:val="none" w:sz="0" w:space="0" w:color="auto"/>
                                                                                        <w:left w:val="none" w:sz="0" w:space="0" w:color="auto"/>
                                                                                        <w:bottom w:val="none" w:sz="0" w:space="0" w:color="auto"/>
                                                                                        <w:right w:val="none" w:sz="0" w:space="0" w:color="auto"/>
                                                                                      </w:divBdr>
                                                                                      <w:divsChild>
                                                                                        <w:div w:id="1582324666">
                                                                                          <w:marLeft w:val="0"/>
                                                                                          <w:marRight w:val="0"/>
                                                                                          <w:marTop w:val="0"/>
                                                                                          <w:marBottom w:val="0"/>
                                                                                          <w:divBdr>
                                                                                            <w:top w:val="none" w:sz="0" w:space="0" w:color="auto"/>
                                                                                            <w:left w:val="none" w:sz="0" w:space="0" w:color="auto"/>
                                                                                            <w:bottom w:val="none" w:sz="0" w:space="0" w:color="auto"/>
                                                                                            <w:right w:val="none" w:sz="0" w:space="0" w:color="auto"/>
                                                                                          </w:divBdr>
                                                                                          <w:divsChild>
                                                                                            <w:div w:id="369763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799902">
                                                                                  <w:marLeft w:val="0"/>
                                                                                  <w:marRight w:val="0"/>
                                                                                  <w:marTop w:val="0"/>
                                                                                  <w:marBottom w:val="0"/>
                                                                                  <w:divBdr>
                                                                                    <w:top w:val="none" w:sz="0" w:space="0" w:color="auto"/>
                                                                                    <w:left w:val="none" w:sz="0" w:space="0" w:color="auto"/>
                                                                                    <w:bottom w:val="none" w:sz="0" w:space="0" w:color="auto"/>
                                                                                    <w:right w:val="none" w:sz="0" w:space="0" w:color="auto"/>
                                                                                  </w:divBdr>
                                                                                  <w:divsChild>
                                                                                    <w:div w:id="128399331">
                                                                                      <w:marLeft w:val="0"/>
                                                                                      <w:marRight w:val="0"/>
                                                                                      <w:marTop w:val="0"/>
                                                                                      <w:marBottom w:val="0"/>
                                                                                      <w:divBdr>
                                                                                        <w:top w:val="none" w:sz="0" w:space="0" w:color="auto"/>
                                                                                        <w:left w:val="none" w:sz="0" w:space="0" w:color="auto"/>
                                                                                        <w:bottom w:val="none" w:sz="0" w:space="0" w:color="auto"/>
                                                                                        <w:right w:val="none" w:sz="0" w:space="0" w:color="auto"/>
                                                                                      </w:divBdr>
                                                                                      <w:divsChild>
                                                                                        <w:div w:id="336932320">
                                                                                          <w:marLeft w:val="0"/>
                                                                                          <w:marRight w:val="0"/>
                                                                                          <w:marTop w:val="0"/>
                                                                                          <w:marBottom w:val="0"/>
                                                                                          <w:divBdr>
                                                                                            <w:top w:val="none" w:sz="0" w:space="0" w:color="auto"/>
                                                                                            <w:left w:val="none" w:sz="0" w:space="0" w:color="auto"/>
                                                                                            <w:bottom w:val="none" w:sz="0" w:space="0" w:color="auto"/>
                                                                                            <w:right w:val="none" w:sz="0" w:space="0" w:color="auto"/>
                                                                                          </w:divBdr>
                                                                                          <w:divsChild>
                                                                                            <w:div w:id="1385178542">
                                                                                              <w:marLeft w:val="0"/>
                                                                                              <w:marRight w:val="0"/>
                                                                                              <w:marTop w:val="0"/>
                                                                                              <w:marBottom w:val="0"/>
                                                                                              <w:divBdr>
                                                                                                <w:top w:val="none" w:sz="0" w:space="0" w:color="auto"/>
                                                                                                <w:left w:val="none" w:sz="0" w:space="0" w:color="auto"/>
                                                                                                <w:bottom w:val="none" w:sz="0" w:space="0" w:color="auto"/>
                                                                                                <w:right w:val="none" w:sz="0" w:space="0" w:color="auto"/>
                                                                                              </w:divBdr>
                                                                                              <w:divsChild>
                                                                                                <w:div w:id="209534849">
                                                                                                  <w:marLeft w:val="0"/>
                                                                                                  <w:marRight w:val="0"/>
                                                                                                  <w:marTop w:val="0"/>
                                                                                                  <w:marBottom w:val="0"/>
                                                                                                  <w:divBdr>
                                                                                                    <w:top w:val="none" w:sz="0" w:space="0" w:color="auto"/>
                                                                                                    <w:left w:val="none" w:sz="0" w:space="0" w:color="auto"/>
                                                                                                    <w:bottom w:val="none" w:sz="0" w:space="0" w:color="auto"/>
                                                                                                    <w:right w:val="none" w:sz="0" w:space="0" w:color="auto"/>
                                                                                                  </w:divBdr>
                                                                                                  <w:divsChild>
                                                                                                    <w:div w:id="2002460050">
                                                                                                      <w:marLeft w:val="0"/>
                                                                                                      <w:marRight w:val="0"/>
                                                                                                      <w:marTop w:val="0"/>
                                                                                                      <w:marBottom w:val="0"/>
                                                                                                      <w:divBdr>
                                                                                                        <w:top w:val="none" w:sz="0" w:space="0" w:color="auto"/>
                                                                                                        <w:left w:val="none" w:sz="0" w:space="0" w:color="auto"/>
                                                                                                        <w:bottom w:val="none" w:sz="0" w:space="0" w:color="auto"/>
                                                                                                        <w:right w:val="none" w:sz="0" w:space="0" w:color="auto"/>
                                                                                                      </w:divBdr>
                                                                                                      <w:divsChild>
                                                                                                        <w:div w:id="1585333124">
                                                                                                          <w:marLeft w:val="0"/>
                                                                                                          <w:marRight w:val="0"/>
                                                                                                          <w:marTop w:val="0"/>
                                                                                                          <w:marBottom w:val="0"/>
                                                                                                          <w:divBdr>
                                                                                                            <w:top w:val="none" w:sz="0" w:space="0" w:color="auto"/>
                                                                                                            <w:left w:val="none" w:sz="0" w:space="0" w:color="auto"/>
                                                                                                            <w:bottom w:val="none" w:sz="0" w:space="0" w:color="auto"/>
                                                                                                            <w:right w:val="none" w:sz="0" w:space="0" w:color="auto"/>
                                                                                                          </w:divBdr>
                                                                                                        </w:div>
                                                                                                        <w:div w:id="74137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99983795">
                                                      <w:marLeft w:val="0"/>
                                                      <w:marRight w:val="0"/>
                                                      <w:marTop w:val="0"/>
                                                      <w:marBottom w:val="0"/>
                                                      <w:divBdr>
                                                        <w:top w:val="none" w:sz="0" w:space="0" w:color="auto"/>
                                                        <w:left w:val="none" w:sz="0" w:space="0" w:color="auto"/>
                                                        <w:bottom w:val="none" w:sz="0" w:space="0" w:color="auto"/>
                                                        <w:right w:val="none" w:sz="0" w:space="0" w:color="auto"/>
                                                      </w:divBdr>
                                                      <w:divsChild>
                                                        <w:div w:id="1043561880">
                                                          <w:marLeft w:val="0"/>
                                                          <w:marRight w:val="0"/>
                                                          <w:marTop w:val="0"/>
                                                          <w:marBottom w:val="0"/>
                                                          <w:divBdr>
                                                            <w:top w:val="none" w:sz="0" w:space="0" w:color="auto"/>
                                                            <w:left w:val="none" w:sz="0" w:space="0" w:color="auto"/>
                                                            <w:bottom w:val="none" w:sz="0" w:space="0" w:color="auto"/>
                                                            <w:right w:val="none" w:sz="0" w:space="0" w:color="auto"/>
                                                          </w:divBdr>
                                                          <w:divsChild>
                                                            <w:div w:id="1378240842">
                                                              <w:marLeft w:val="0"/>
                                                              <w:marRight w:val="0"/>
                                                              <w:marTop w:val="0"/>
                                                              <w:marBottom w:val="0"/>
                                                              <w:divBdr>
                                                                <w:top w:val="single" w:sz="6" w:space="8" w:color="A4A4A4"/>
                                                                <w:left w:val="single" w:sz="6" w:space="10" w:color="A4A4A4"/>
                                                                <w:bottom w:val="single" w:sz="6" w:space="8" w:color="A4A4A4"/>
                                                                <w:right w:val="single" w:sz="6" w:space="10" w:color="A4A4A4"/>
                                                              </w:divBdr>
                                                            </w:div>
                                                          </w:divsChild>
                                                        </w:div>
                                                        <w:div w:id="1464885310">
                                                          <w:marLeft w:val="0"/>
                                                          <w:marRight w:val="0"/>
                                                          <w:marTop w:val="0"/>
                                                          <w:marBottom w:val="0"/>
                                                          <w:divBdr>
                                                            <w:top w:val="none" w:sz="0" w:space="0" w:color="auto"/>
                                                            <w:left w:val="none" w:sz="0" w:space="0" w:color="auto"/>
                                                            <w:bottom w:val="none" w:sz="0" w:space="0" w:color="auto"/>
                                                            <w:right w:val="none" w:sz="0" w:space="0" w:color="auto"/>
                                                          </w:divBdr>
                                                          <w:divsChild>
                                                            <w:div w:id="329408741">
                                                              <w:marLeft w:val="0"/>
                                                              <w:marRight w:val="0"/>
                                                              <w:marTop w:val="0"/>
                                                              <w:marBottom w:val="0"/>
                                                              <w:divBdr>
                                                                <w:top w:val="none" w:sz="0" w:space="0" w:color="auto"/>
                                                                <w:left w:val="none" w:sz="0" w:space="0" w:color="auto"/>
                                                                <w:bottom w:val="none" w:sz="0" w:space="0" w:color="auto"/>
                                                                <w:right w:val="none" w:sz="0" w:space="0" w:color="auto"/>
                                                              </w:divBdr>
                                                              <w:divsChild>
                                                                <w:div w:id="1820269664">
                                                                  <w:marLeft w:val="0"/>
                                                                  <w:marRight w:val="0"/>
                                                                  <w:marTop w:val="0"/>
                                                                  <w:marBottom w:val="0"/>
                                                                  <w:divBdr>
                                                                    <w:top w:val="single" w:sz="6" w:space="8" w:color="A4A4A4"/>
                                                                    <w:left w:val="single" w:sz="6" w:space="10" w:color="A4A4A4"/>
                                                                    <w:bottom w:val="single" w:sz="6" w:space="8" w:color="A4A4A4"/>
                                                                    <w:right w:val="single" w:sz="6" w:space="10" w:color="A4A4A4"/>
                                                                  </w:divBdr>
                                                                </w:div>
                                                              </w:divsChild>
                                                            </w:div>
                                                          </w:divsChild>
                                                        </w:div>
                                                      </w:divsChild>
                                                    </w:div>
                                                  </w:divsChild>
                                                </w:div>
                                              </w:divsChild>
                                            </w:div>
                                            <w:div w:id="85881218">
                                              <w:marLeft w:val="0"/>
                                              <w:marRight w:val="0"/>
                                              <w:marTop w:val="330"/>
                                              <w:marBottom w:val="0"/>
                                              <w:divBdr>
                                                <w:top w:val="none" w:sz="0" w:space="0" w:color="auto"/>
                                                <w:left w:val="none" w:sz="0" w:space="0" w:color="auto"/>
                                                <w:bottom w:val="none" w:sz="0" w:space="0" w:color="auto"/>
                                                <w:right w:val="none" w:sz="0" w:space="0" w:color="auto"/>
                                              </w:divBdr>
                                            </w:div>
                                          </w:divsChild>
                                        </w:div>
                                        <w:div w:id="1090661034">
                                          <w:marLeft w:val="0"/>
                                          <w:marRight w:val="0"/>
                                          <w:marTop w:val="0"/>
                                          <w:marBottom w:val="0"/>
                                          <w:divBdr>
                                            <w:top w:val="none" w:sz="0" w:space="0" w:color="auto"/>
                                            <w:left w:val="none" w:sz="0" w:space="0" w:color="auto"/>
                                            <w:bottom w:val="none" w:sz="0" w:space="0" w:color="auto"/>
                                            <w:right w:val="none" w:sz="0" w:space="0" w:color="auto"/>
                                          </w:divBdr>
                                          <w:divsChild>
                                            <w:div w:id="508713232">
                                              <w:marLeft w:val="0"/>
                                              <w:marRight w:val="0"/>
                                              <w:marTop w:val="0"/>
                                              <w:marBottom w:val="0"/>
                                              <w:divBdr>
                                                <w:top w:val="none" w:sz="0" w:space="0" w:color="auto"/>
                                                <w:left w:val="none" w:sz="0" w:space="0" w:color="auto"/>
                                                <w:bottom w:val="none" w:sz="0" w:space="0" w:color="auto"/>
                                                <w:right w:val="none" w:sz="0" w:space="0" w:color="auto"/>
                                              </w:divBdr>
                                              <w:divsChild>
                                                <w:div w:id="900598295">
                                                  <w:marLeft w:val="0"/>
                                                  <w:marRight w:val="0"/>
                                                  <w:marTop w:val="0"/>
                                                  <w:marBottom w:val="0"/>
                                                  <w:divBdr>
                                                    <w:top w:val="none" w:sz="0" w:space="0" w:color="auto"/>
                                                    <w:left w:val="none" w:sz="0" w:space="0" w:color="auto"/>
                                                    <w:bottom w:val="none" w:sz="0" w:space="0" w:color="auto"/>
                                                    <w:right w:val="none" w:sz="0" w:space="0" w:color="auto"/>
                                                  </w:divBdr>
                                                  <w:divsChild>
                                                    <w:div w:id="718238950">
                                                      <w:marLeft w:val="0"/>
                                                      <w:marRight w:val="0"/>
                                                      <w:marTop w:val="0"/>
                                                      <w:marBottom w:val="0"/>
                                                      <w:divBdr>
                                                        <w:top w:val="none" w:sz="0" w:space="0" w:color="auto"/>
                                                        <w:left w:val="none" w:sz="0" w:space="0" w:color="auto"/>
                                                        <w:bottom w:val="none" w:sz="0" w:space="0" w:color="auto"/>
                                                        <w:right w:val="none" w:sz="0" w:space="0" w:color="auto"/>
                                                      </w:divBdr>
                                                      <w:divsChild>
                                                        <w:div w:id="381297197">
                                                          <w:marLeft w:val="0"/>
                                                          <w:marRight w:val="0"/>
                                                          <w:marTop w:val="0"/>
                                                          <w:marBottom w:val="0"/>
                                                          <w:divBdr>
                                                            <w:top w:val="none" w:sz="0" w:space="0" w:color="auto"/>
                                                            <w:left w:val="none" w:sz="0" w:space="0" w:color="auto"/>
                                                            <w:bottom w:val="none" w:sz="0" w:space="0" w:color="auto"/>
                                                            <w:right w:val="none" w:sz="0" w:space="0" w:color="auto"/>
                                                          </w:divBdr>
                                                          <w:divsChild>
                                                            <w:div w:id="1871144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9618242">
                                                      <w:marLeft w:val="0"/>
                                                      <w:marRight w:val="0"/>
                                                      <w:marTop w:val="0"/>
                                                      <w:marBottom w:val="0"/>
                                                      <w:divBdr>
                                                        <w:top w:val="none" w:sz="0" w:space="0" w:color="auto"/>
                                                        <w:left w:val="none" w:sz="0" w:space="0" w:color="auto"/>
                                                        <w:bottom w:val="none" w:sz="0" w:space="0" w:color="auto"/>
                                                        <w:right w:val="none" w:sz="0" w:space="0" w:color="auto"/>
                                                      </w:divBdr>
                                                      <w:divsChild>
                                                        <w:div w:id="1853687799">
                                                          <w:marLeft w:val="0"/>
                                                          <w:marRight w:val="0"/>
                                                          <w:marTop w:val="0"/>
                                                          <w:marBottom w:val="0"/>
                                                          <w:divBdr>
                                                            <w:top w:val="none" w:sz="0" w:space="0" w:color="auto"/>
                                                            <w:left w:val="none" w:sz="0" w:space="0" w:color="auto"/>
                                                            <w:bottom w:val="none" w:sz="0" w:space="0" w:color="auto"/>
                                                            <w:right w:val="none" w:sz="0" w:space="0" w:color="auto"/>
                                                          </w:divBdr>
                                                          <w:divsChild>
                                                            <w:div w:id="710498483">
                                                              <w:marLeft w:val="0"/>
                                                              <w:marRight w:val="0"/>
                                                              <w:marTop w:val="0"/>
                                                              <w:marBottom w:val="0"/>
                                                              <w:divBdr>
                                                                <w:top w:val="none" w:sz="0" w:space="0" w:color="auto"/>
                                                                <w:left w:val="none" w:sz="0" w:space="0" w:color="auto"/>
                                                                <w:bottom w:val="none" w:sz="0" w:space="0" w:color="auto"/>
                                                                <w:right w:val="none" w:sz="0" w:space="0" w:color="auto"/>
                                                              </w:divBdr>
                                                              <w:divsChild>
                                                                <w:div w:id="1027218375">
                                                                  <w:marLeft w:val="0"/>
                                                                  <w:marRight w:val="0"/>
                                                                  <w:marTop w:val="0"/>
                                                                  <w:marBottom w:val="0"/>
                                                                  <w:divBdr>
                                                                    <w:top w:val="none" w:sz="0" w:space="0" w:color="auto"/>
                                                                    <w:left w:val="none" w:sz="0" w:space="0" w:color="auto"/>
                                                                    <w:bottom w:val="none" w:sz="0" w:space="0" w:color="auto"/>
                                                                    <w:right w:val="none" w:sz="0" w:space="0" w:color="auto"/>
                                                                  </w:divBdr>
                                                                  <w:divsChild>
                                                                    <w:div w:id="220098276">
                                                                      <w:marLeft w:val="0"/>
                                                                      <w:marRight w:val="0"/>
                                                                      <w:marTop w:val="0"/>
                                                                      <w:marBottom w:val="0"/>
                                                                      <w:divBdr>
                                                                        <w:top w:val="none" w:sz="0" w:space="0" w:color="auto"/>
                                                                        <w:left w:val="none" w:sz="0" w:space="0" w:color="auto"/>
                                                                        <w:bottom w:val="none" w:sz="0" w:space="0" w:color="auto"/>
                                                                        <w:right w:val="none" w:sz="0" w:space="0" w:color="auto"/>
                                                                      </w:divBdr>
                                                                      <w:divsChild>
                                                                        <w:div w:id="1869446603">
                                                                          <w:marLeft w:val="0"/>
                                                                          <w:marRight w:val="0"/>
                                                                          <w:marTop w:val="0"/>
                                                                          <w:marBottom w:val="0"/>
                                                                          <w:divBdr>
                                                                            <w:top w:val="none" w:sz="0" w:space="0" w:color="auto"/>
                                                                            <w:left w:val="none" w:sz="0" w:space="0" w:color="auto"/>
                                                                            <w:bottom w:val="none" w:sz="0" w:space="0" w:color="auto"/>
                                                                            <w:right w:val="none" w:sz="0" w:space="0" w:color="auto"/>
                                                                          </w:divBdr>
                                                                          <w:divsChild>
                                                                            <w:div w:id="1527058379">
                                                                              <w:marLeft w:val="0"/>
                                                                              <w:marRight w:val="0"/>
                                                                              <w:marTop w:val="0"/>
                                                                              <w:marBottom w:val="0"/>
                                                                              <w:divBdr>
                                                                                <w:top w:val="none" w:sz="0" w:space="0" w:color="auto"/>
                                                                                <w:left w:val="none" w:sz="0" w:space="0" w:color="auto"/>
                                                                                <w:bottom w:val="none" w:sz="0" w:space="0" w:color="auto"/>
                                                                                <w:right w:val="none" w:sz="0" w:space="0" w:color="auto"/>
                                                                              </w:divBdr>
                                                                              <w:divsChild>
                                                                                <w:div w:id="1669673465">
                                                                                  <w:marLeft w:val="0"/>
                                                                                  <w:marRight w:val="0"/>
                                                                                  <w:marTop w:val="0"/>
                                                                                  <w:marBottom w:val="0"/>
                                                                                  <w:divBdr>
                                                                                    <w:top w:val="none" w:sz="0" w:space="0" w:color="auto"/>
                                                                                    <w:left w:val="none" w:sz="0" w:space="0" w:color="auto"/>
                                                                                    <w:bottom w:val="none" w:sz="0" w:space="0" w:color="auto"/>
                                                                                    <w:right w:val="none" w:sz="0" w:space="0" w:color="auto"/>
                                                                                  </w:divBdr>
                                                                                  <w:divsChild>
                                                                                    <w:div w:id="900097671">
                                                                                      <w:marLeft w:val="0"/>
                                                                                      <w:marRight w:val="0"/>
                                                                                      <w:marTop w:val="0"/>
                                                                                      <w:marBottom w:val="0"/>
                                                                                      <w:divBdr>
                                                                                        <w:top w:val="none" w:sz="0" w:space="0" w:color="auto"/>
                                                                                        <w:left w:val="none" w:sz="0" w:space="0" w:color="auto"/>
                                                                                        <w:bottom w:val="none" w:sz="0" w:space="0" w:color="auto"/>
                                                                                        <w:right w:val="none" w:sz="0" w:space="0" w:color="auto"/>
                                                                                      </w:divBdr>
                                                                                      <w:divsChild>
                                                                                        <w:div w:id="852308550">
                                                                                          <w:marLeft w:val="0"/>
                                                                                          <w:marRight w:val="0"/>
                                                                                          <w:marTop w:val="0"/>
                                                                                          <w:marBottom w:val="0"/>
                                                                                          <w:divBdr>
                                                                                            <w:top w:val="none" w:sz="0" w:space="0" w:color="auto"/>
                                                                                            <w:left w:val="none" w:sz="0" w:space="0" w:color="auto"/>
                                                                                            <w:bottom w:val="none" w:sz="0" w:space="0" w:color="auto"/>
                                                                                            <w:right w:val="none" w:sz="0" w:space="0" w:color="auto"/>
                                                                                          </w:divBdr>
                                                                                          <w:divsChild>
                                                                                            <w:div w:id="908078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4530799">
                                                                                  <w:marLeft w:val="0"/>
                                                                                  <w:marRight w:val="0"/>
                                                                                  <w:marTop w:val="0"/>
                                                                                  <w:marBottom w:val="0"/>
                                                                                  <w:divBdr>
                                                                                    <w:top w:val="none" w:sz="0" w:space="0" w:color="auto"/>
                                                                                    <w:left w:val="none" w:sz="0" w:space="0" w:color="auto"/>
                                                                                    <w:bottom w:val="none" w:sz="0" w:space="0" w:color="auto"/>
                                                                                    <w:right w:val="none" w:sz="0" w:space="0" w:color="auto"/>
                                                                                  </w:divBdr>
                                                                                  <w:divsChild>
                                                                                    <w:div w:id="746459476">
                                                                                      <w:marLeft w:val="0"/>
                                                                                      <w:marRight w:val="0"/>
                                                                                      <w:marTop w:val="0"/>
                                                                                      <w:marBottom w:val="0"/>
                                                                                      <w:divBdr>
                                                                                        <w:top w:val="none" w:sz="0" w:space="0" w:color="auto"/>
                                                                                        <w:left w:val="none" w:sz="0" w:space="0" w:color="auto"/>
                                                                                        <w:bottom w:val="none" w:sz="0" w:space="0" w:color="auto"/>
                                                                                        <w:right w:val="none" w:sz="0" w:space="0" w:color="auto"/>
                                                                                      </w:divBdr>
                                                                                      <w:divsChild>
                                                                                        <w:div w:id="1223246930">
                                                                                          <w:marLeft w:val="0"/>
                                                                                          <w:marRight w:val="0"/>
                                                                                          <w:marTop w:val="0"/>
                                                                                          <w:marBottom w:val="0"/>
                                                                                          <w:divBdr>
                                                                                            <w:top w:val="none" w:sz="0" w:space="0" w:color="auto"/>
                                                                                            <w:left w:val="none" w:sz="0" w:space="0" w:color="auto"/>
                                                                                            <w:bottom w:val="none" w:sz="0" w:space="0" w:color="auto"/>
                                                                                            <w:right w:val="none" w:sz="0" w:space="0" w:color="auto"/>
                                                                                          </w:divBdr>
                                                                                          <w:divsChild>
                                                                                            <w:div w:id="1274635987">
                                                                                              <w:marLeft w:val="0"/>
                                                                                              <w:marRight w:val="0"/>
                                                                                              <w:marTop w:val="0"/>
                                                                                              <w:marBottom w:val="0"/>
                                                                                              <w:divBdr>
                                                                                                <w:top w:val="none" w:sz="0" w:space="0" w:color="auto"/>
                                                                                                <w:left w:val="none" w:sz="0" w:space="0" w:color="auto"/>
                                                                                                <w:bottom w:val="none" w:sz="0" w:space="0" w:color="auto"/>
                                                                                                <w:right w:val="none" w:sz="0" w:space="0" w:color="auto"/>
                                                                                              </w:divBdr>
                                                                                              <w:divsChild>
                                                                                                <w:div w:id="1799178974">
                                                                                                  <w:marLeft w:val="0"/>
                                                                                                  <w:marRight w:val="0"/>
                                                                                                  <w:marTop w:val="0"/>
                                                                                                  <w:marBottom w:val="0"/>
                                                                                                  <w:divBdr>
                                                                                                    <w:top w:val="none" w:sz="0" w:space="0" w:color="auto"/>
                                                                                                    <w:left w:val="none" w:sz="0" w:space="0" w:color="auto"/>
                                                                                                    <w:bottom w:val="none" w:sz="0" w:space="0" w:color="auto"/>
                                                                                                    <w:right w:val="none" w:sz="0" w:space="0" w:color="auto"/>
                                                                                                  </w:divBdr>
                                                                                                  <w:divsChild>
                                                                                                    <w:div w:id="940604437">
                                                                                                      <w:marLeft w:val="0"/>
                                                                                                      <w:marRight w:val="0"/>
                                                                                                      <w:marTop w:val="0"/>
                                                                                                      <w:marBottom w:val="0"/>
                                                                                                      <w:divBdr>
                                                                                                        <w:top w:val="none" w:sz="0" w:space="0" w:color="auto"/>
                                                                                                        <w:left w:val="none" w:sz="0" w:space="0" w:color="auto"/>
                                                                                                        <w:bottom w:val="none" w:sz="0" w:space="0" w:color="auto"/>
                                                                                                        <w:right w:val="none" w:sz="0" w:space="0" w:color="auto"/>
                                                                                                      </w:divBdr>
                                                                                                      <w:divsChild>
                                                                                                        <w:div w:id="35661821">
                                                                                                          <w:marLeft w:val="0"/>
                                                                                                          <w:marRight w:val="0"/>
                                                                                                          <w:marTop w:val="0"/>
                                                                                                          <w:marBottom w:val="0"/>
                                                                                                          <w:divBdr>
                                                                                                            <w:top w:val="none" w:sz="0" w:space="0" w:color="auto"/>
                                                                                                            <w:left w:val="none" w:sz="0" w:space="0" w:color="auto"/>
                                                                                                            <w:bottom w:val="none" w:sz="0" w:space="0" w:color="auto"/>
                                                                                                            <w:right w:val="none" w:sz="0" w:space="0" w:color="auto"/>
                                                                                                          </w:divBdr>
                                                                                                          <w:divsChild>
                                                                                                            <w:div w:id="1094324642">
                                                                                                              <w:marLeft w:val="0"/>
                                                                                                              <w:marRight w:val="0"/>
                                                                                                              <w:marTop w:val="0"/>
                                                                                                              <w:marBottom w:val="0"/>
                                                                                                              <w:divBdr>
                                                                                                                <w:top w:val="none" w:sz="0" w:space="0" w:color="auto"/>
                                                                                                                <w:left w:val="none" w:sz="0" w:space="0" w:color="auto"/>
                                                                                                                <w:bottom w:val="none" w:sz="0" w:space="0" w:color="auto"/>
                                                                                                                <w:right w:val="none" w:sz="0" w:space="0" w:color="auto"/>
                                                                                                              </w:divBdr>
                                                                                                            </w:div>
                                                                                                            <w:div w:id="1910729392">
                                                                                                              <w:marLeft w:val="0"/>
                                                                                                              <w:marRight w:val="0"/>
                                                                                                              <w:marTop w:val="0"/>
                                                                                                              <w:marBottom w:val="0"/>
                                                                                                              <w:divBdr>
                                                                                                                <w:top w:val="none" w:sz="0" w:space="0" w:color="auto"/>
                                                                                                                <w:left w:val="none" w:sz="0" w:space="0" w:color="auto"/>
                                                                                                                <w:bottom w:val="none" w:sz="0" w:space="0" w:color="auto"/>
                                                                                                                <w:right w:val="none" w:sz="0" w:space="0" w:color="auto"/>
                                                                                                              </w:divBdr>
                                                                                                            </w:div>
                                                                                                          </w:divsChild>
                                                                                                        </w:div>
                                                                                                        <w:div w:id="1984264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66103653">
                                                          <w:marLeft w:val="0"/>
                                                          <w:marRight w:val="0"/>
                                                          <w:marTop w:val="0"/>
                                                          <w:marBottom w:val="0"/>
                                                          <w:divBdr>
                                                            <w:top w:val="none" w:sz="0" w:space="0" w:color="auto"/>
                                                            <w:left w:val="none" w:sz="0" w:space="0" w:color="auto"/>
                                                            <w:bottom w:val="none" w:sz="0" w:space="0" w:color="auto"/>
                                                            <w:right w:val="none" w:sz="0" w:space="0" w:color="auto"/>
                                                          </w:divBdr>
                                                          <w:divsChild>
                                                            <w:div w:id="1626111440">
                                                              <w:marLeft w:val="0"/>
                                                              <w:marRight w:val="0"/>
                                                              <w:marTop w:val="0"/>
                                                              <w:marBottom w:val="0"/>
                                                              <w:divBdr>
                                                                <w:top w:val="none" w:sz="0" w:space="0" w:color="auto"/>
                                                                <w:left w:val="none" w:sz="0" w:space="0" w:color="auto"/>
                                                                <w:bottom w:val="none" w:sz="0" w:space="0" w:color="auto"/>
                                                                <w:right w:val="none" w:sz="0" w:space="0" w:color="auto"/>
                                                              </w:divBdr>
                                                              <w:divsChild>
                                                                <w:div w:id="1990328472">
                                                                  <w:marLeft w:val="0"/>
                                                                  <w:marRight w:val="0"/>
                                                                  <w:marTop w:val="0"/>
                                                                  <w:marBottom w:val="0"/>
                                                                  <w:divBdr>
                                                                    <w:top w:val="none" w:sz="0" w:space="0" w:color="auto"/>
                                                                    <w:left w:val="none" w:sz="0" w:space="0" w:color="auto"/>
                                                                    <w:bottom w:val="none" w:sz="0" w:space="0" w:color="auto"/>
                                                                    <w:right w:val="none" w:sz="0" w:space="0" w:color="auto"/>
                                                                  </w:divBdr>
                                                                  <w:divsChild>
                                                                    <w:div w:id="1932229320">
                                                                      <w:marLeft w:val="0"/>
                                                                      <w:marRight w:val="0"/>
                                                                      <w:marTop w:val="0"/>
                                                                      <w:marBottom w:val="0"/>
                                                                      <w:divBdr>
                                                                        <w:top w:val="none" w:sz="0" w:space="0" w:color="auto"/>
                                                                        <w:left w:val="none" w:sz="0" w:space="0" w:color="auto"/>
                                                                        <w:bottom w:val="none" w:sz="0" w:space="0" w:color="auto"/>
                                                                        <w:right w:val="none" w:sz="0" w:space="0" w:color="auto"/>
                                                                      </w:divBdr>
                                                                      <w:divsChild>
                                                                        <w:div w:id="1281648256">
                                                                          <w:marLeft w:val="0"/>
                                                                          <w:marRight w:val="0"/>
                                                                          <w:marTop w:val="0"/>
                                                                          <w:marBottom w:val="0"/>
                                                                          <w:divBdr>
                                                                            <w:top w:val="none" w:sz="0" w:space="0" w:color="auto"/>
                                                                            <w:left w:val="none" w:sz="0" w:space="0" w:color="auto"/>
                                                                            <w:bottom w:val="none" w:sz="0" w:space="0" w:color="auto"/>
                                                                            <w:right w:val="none" w:sz="0" w:space="0" w:color="auto"/>
                                                                          </w:divBdr>
                                                                          <w:divsChild>
                                                                            <w:div w:id="30614169">
                                                                              <w:marLeft w:val="0"/>
                                                                              <w:marRight w:val="0"/>
                                                                              <w:marTop w:val="0"/>
                                                                              <w:marBottom w:val="0"/>
                                                                              <w:divBdr>
                                                                                <w:top w:val="none" w:sz="0" w:space="0" w:color="auto"/>
                                                                                <w:left w:val="none" w:sz="0" w:space="0" w:color="auto"/>
                                                                                <w:bottom w:val="none" w:sz="0" w:space="0" w:color="auto"/>
                                                                                <w:right w:val="none" w:sz="0" w:space="0" w:color="auto"/>
                                                                              </w:divBdr>
                                                                              <w:divsChild>
                                                                                <w:div w:id="1781801196">
                                                                                  <w:marLeft w:val="0"/>
                                                                                  <w:marRight w:val="0"/>
                                                                                  <w:marTop w:val="0"/>
                                                                                  <w:marBottom w:val="0"/>
                                                                                  <w:divBdr>
                                                                                    <w:top w:val="none" w:sz="0" w:space="0" w:color="auto"/>
                                                                                    <w:left w:val="none" w:sz="0" w:space="0" w:color="auto"/>
                                                                                    <w:bottom w:val="none" w:sz="0" w:space="0" w:color="auto"/>
                                                                                    <w:right w:val="none" w:sz="0" w:space="0" w:color="auto"/>
                                                                                  </w:divBdr>
                                                                                  <w:divsChild>
                                                                                    <w:div w:id="347290844">
                                                                                      <w:marLeft w:val="0"/>
                                                                                      <w:marRight w:val="0"/>
                                                                                      <w:marTop w:val="0"/>
                                                                                      <w:marBottom w:val="0"/>
                                                                                      <w:divBdr>
                                                                                        <w:top w:val="none" w:sz="0" w:space="0" w:color="auto"/>
                                                                                        <w:left w:val="none" w:sz="0" w:space="0" w:color="auto"/>
                                                                                        <w:bottom w:val="none" w:sz="0" w:space="0" w:color="auto"/>
                                                                                        <w:right w:val="none" w:sz="0" w:space="0" w:color="auto"/>
                                                                                      </w:divBdr>
                                                                                      <w:divsChild>
                                                                                        <w:div w:id="866528436">
                                                                                          <w:marLeft w:val="0"/>
                                                                                          <w:marRight w:val="0"/>
                                                                                          <w:marTop w:val="0"/>
                                                                                          <w:marBottom w:val="0"/>
                                                                                          <w:divBdr>
                                                                                            <w:top w:val="none" w:sz="0" w:space="0" w:color="auto"/>
                                                                                            <w:left w:val="none" w:sz="0" w:space="0" w:color="auto"/>
                                                                                            <w:bottom w:val="none" w:sz="0" w:space="0" w:color="auto"/>
                                                                                            <w:right w:val="none" w:sz="0" w:space="0" w:color="auto"/>
                                                                                          </w:divBdr>
                                                                                          <w:divsChild>
                                                                                            <w:div w:id="213735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2668372">
                                                                                  <w:marLeft w:val="0"/>
                                                                                  <w:marRight w:val="0"/>
                                                                                  <w:marTop w:val="0"/>
                                                                                  <w:marBottom w:val="0"/>
                                                                                  <w:divBdr>
                                                                                    <w:top w:val="none" w:sz="0" w:space="0" w:color="auto"/>
                                                                                    <w:left w:val="none" w:sz="0" w:space="0" w:color="auto"/>
                                                                                    <w:bottom w:val="none" w:sz="0" w:space="0" w:color="auto"/>
                                                                                    <w:right w:val="none" w:sz="0" w:space="0" w:color="auto"/>
                                                                                  </w:divBdr>
                                                                                  <w:divsChild>
                                                                                    <w:div w:id="929891420">
                                                                                      <w:marLeft w:val="0"/>
                                                                                      <w:marRight w:val="0"/>
                                                                                      <w:marTop w:val="0"/>
                                                                                      <w:marBottom w:val="0"/>
                                                                                      <w:divBdr>
                                                                                        <w:top w:val="none" w:sz="0" w:space="0" w:color="auto"/>
                                                                                        <w:left w:val="none" w:sz="0" w:space="0" w:color="auto"/>
                                                                                        <w:bottom w:val="none" w:sz="0" w:space="0" w:color="auto"/>
                                                                                        <w:right w:val="none" w:sz="0" w:space="0" w:color="auto"/>
                                                                                      </w:divBdr>
                                                                                      <w:divsChild>
                                                                                        <w:div w:id="1754663441">
                                                                                          <w:marLeft w:val="0"/>
                                                                                          <w:marRight w:val="0"/>
                                                                                          <w:marTop w:val="0"/>
                                                                                          <w:marBottom w:val="0"/>
                                                                                          <w:divBdr>
                                                                                            <w:top w:val="none" w:sz="0" w:space="0" w:color="auto"/>
                                                                                            <w:left w:val="none" w:sz="0" w:space="0" w:color="auto"/>
                                                                                            <w:bottom w:val="none" w:sz="0" w:space="0" w:color="auto"/>
                                                                                            <w:right w:val="none" w:sz="0" w:space="0" w:color="auto"/>
                                                                                          </w:divBdr>
                                                                                          <w:divsChild>
                                                                                            <w:div w:id="1990091108">
                                                                                              <w:marLeft w:val="0"/>
                                                                                              <w:marRight w:val="0"/>
                                                                                              <w:marTop w:val="0"/>
                                                                                              <w:marBottom w:val="0"/>
                                                                                              <w:divBdr>
                                                                                                <w:top w:val="none" w:sz="0" w:space="0" w:color="auto"/>
                                                                                                <w:left w:val="none" w:sz="0" w:space="0" w:color="auto"/>
                                                                                                <w:bottom w:val="none" w:sz="0" w:space="0" w:color="auto"/>
                                                                                                <w:right w:val="none" w:sz="0" w:space="0" w:color="auto"/>
                                                                                              </w:divBdr>
                                                                                              <w:divsChild>
                                                                                                <w:div w:id="1540584409">
                                                                                                  <w:marLeft w:val="0"/>
                                                                                                  <w:marRight w:val="0"/>
                                                                                                  <w:marTop w:val="0"/>
                                                                                                  <w:marBottom w:val="0"/>
                                                                                                  <w:divBdr>
                                                                                                    <w:top w:val="none" w:sz="0" w:space="0" w:color="auto"/>
                                                                                                    <w:left w:val="none" w:sz="0" w:space="0" w:color="auto"/>
                                                                                                    <w:bottom w:val="none" w:sz="0" w:space="0" w:color="auto"/>
                                                                                                    <w:right w:val="none" w:sz="0" w:space="0" w:color="auto"/>
                                                                                                  </w:divBdr>
                                                                                                  <w:divsChild>
                                                                                                    <w:div w:id="769278513">
                                                                                                      <w:marLeft w:val="0"/>
                                                                                                      <w:marRight w:val="0"/>
                                                                                                      <w:marTop w:val="0"/>
                                                                                                      <w:marBottom w:val="0"/>
                                                                                                      <w:divBdr>
                                                                                                        <w:top w:val="none" w:sz="0" w:space="0" w:color="auto"/>
                                                                                                        <w:left w:val="none" w:sz="0" w:space="0" w:color="auto"/>
                                                                                                        <w:bottom w:val="none" w:sz="0" w:space="0" w:color="auto"/>
                                                                                                        <w:right w:val="none" w:sz="0" w:space="0" w:color="auto"/>
                                                                                                      </w:divBdr>
                                                                                                      <w:divsChild>
                                                                                                        <w:div w:id="456215762">
                                                                                                          <w:marLeft w:val="0"/>
                                                                                                          <w:marRight w:val="0"/>
                                                                                                          <w:marTop w:val="0"/>
                                                                                                          <w:marBottom w:val="0"/>
                                                                                                          <w:divBdr>
                                                                                                            <w:top w:val="none" w:sz="0" w:space="0" w:color="auto"/>
                                                                                                            <w:left w:val="none" w:sz="0" w:space="0" w:color="auto"/>
                                                                                                            <w:bottom w:val="none" w:sz="0" w:space="0" w:color="auto"/>
                                                                                                            <w:right w:val="none" w:sz="0" w:space="0" w:color="auto"/>
                                                                                                          </w:divBdr>
                                                                                                        </w:div>
                                                                                                        <w:div w:id="609778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7895910">
                                                          <w:marLeft w:val="0"/>
                                                          <w:marRight w:val="0"/>
                                                          <w:marTop w:val="0"/>
                                                          <w:marBottom w:val="0"/>
                                                          <w:divBdr>
                                                            <w:top w:val="none" w:sz="0" w:space="0" w:color="auto"/>
                                                            <w:left w:val="none" w:sz="0" w:space="0" w:color="auto"/>
                                                            <w:bottom w:val="none" w:sz="0" w:space="0" w:color="auto"/>
                                                            <w:right w:val="none" w:sz="0" w:space="0" w:color="auto"/>
                                                          </w:divBdr>
                                                          <w:divsChild>
                                                            <w:div w:id="432287388">
                                                              <w:marLeft w:val="0"/>
                                                              <w:marRight w:val="0"/>
                                                              <w:marTop w:val="0"/>
                                                              <w:marBottom w:val="0"/>
                                                              <w:divBdr>
                                                                <w:top w:val="none" w:sz="0" w:space="0" w:color="auto"/>
                                                                <w:left w:val="none" w:sz="0" w:space="0" w:color="auto"/>
                                                                <w:bottom w:val="none" w:sz="0" w:space="0" w:color="auto"/>
                                                                <w:right w:val="none" w:sz="0" w:space="0" w:color="auto"/>
                                                              </w:divBdr>
                                                              <w:divsChild>
                                                                <w:div w:id="1745369233">
                                                                  <w:marLeft w:val="0"/>
                                                                  <w:marRight w:val="0"/>
                                                                  <w:marTop w:val="0"/>
                                                                  <w:marBottom w:val="0"/>
                                                                  <w:divBdr>
                                                                    <w:top w:val="none" w:sz="0" w:space="0" w:color="auto"/>
                                                                    <w:left w:val="none" w:sz="0" w:space="0" w:color="auto"/>
                                                                    <w:bottom w:val="none" w:sz="0" w:space="0" w:color="auto"/>
                                                                    <w:right w:val="none" w:sz="0" w:space="0" w:color="auto"/>
                                                                  </w:divBdr>
                                                                  <w:divsChild>
                                                                    <w:div w:id="267473188">
                                                                      <w:marLeft w:val="0"/>
                                                                      <w:marRight w:val="0"/>
                                                                      <w:marTop w:val="0"/>
                                                                      <w:marBottom w:val="0"/>
                                                                      <w:divBdr>
                                                                        <w:top w:val="none" w:sz="0" w:space="0" w:color="auto"/>
                                                                        <w:left w:val="none" w:sz="0" w:space="0" w:color="auto"/>
                                                                        <w:bottom w:val="none" w:sz="0" w:space="0" w:color="auto"/>
                                                                        <w:right w:val="none" w:sz="0" w:space="0" w:color="auto"/>
                                                                      </w:divBdr>
                                                                      <w:divsChild>
                                                                        <w:div w:id="176971750">
                                                                          <w:marLeft w:val="0"/>
                                                                          <w:marRight w:val="0"/>
                                                                          <w:marTop w:val="0"/>
                                                                          <w:marBottom w:val="0"/>
                                                                          <w:divBdr>
                                                                            <w:top w:val="none" w:sz="0" w:space="0" w:color="auto"/>
                                                                            <w:left w:val="none" w:sz="0" w:space="0" w:color="auto"/>
                                                                            <w:bottom w:val="none" w:sz="0" w:space="0" w:color="auto"/>
                                                                            <w:right w:val="none" w:sz="0" w:space="0" w:color="auto"/>
                                                                          </w:divBdr>
                                                                          <w:divsChild>
                                                                            <w:div w:id="1046878864">
                                                                              <w:marLeft w:val="0"/>
                                                                              <w:marRight w:val="0"/>
                                                                              <w:marTop w:val="0"/>
                                                                              <w:marBottom w:val="0"/>
                                                                              <w:divBdr>
                                                                                <w:top w:val="none" w:sz="0" w:space="0" w:color="auto"/>
                                                                                <w:left w:val="none" w:sz="0" w:space="0" w:color="auto"/>
                                                                                <w:bottom w:val="none" w:sz="0" w:space="0" w:color="auto"/>
                                                                                <w:right w:val="none" w:sz="0" w:space="0" w:color="auto"/>
                                                                              </w:divBdr>
                                                                              <w:divsChild>
                                                                                <w:div w:id="2130124056">
                                                                                  <w:marLeft w:val="0"/>
                                                                                  <w:marRight w:val="0"/>
                                                                                  <w:marTop w:val="0"/>
                                                                                  <w:marBottom w:val="0"/>
                                                                                  <w:divBdr>
                                                                                    <w:top w:val="none" w:sz="0" w:space="0" w:color="auto"/>
                                                                                    <w:left w:val="none" w:sz="0" w:space="0" w:color="auto"/>
                                                                                    <w:bottom w:val="none" w:sz="0" w:space="0" w:color="auto"/>
                                                                                    <w:right w:val="none" w:sz="0" w:space="0" w:color="auto"/>
                                                                                  </w:divBdr>
                                                                                  <w:divsChild>
                                                                                    <w:div w:id="168258100">
                                                                                      <w:marLeft w:val="0"/>
                                                                                      <w:marRight w:val="0"/>
                                                                                      <w:marTop w:val="0"/>
                                                                                      <w:marBottom w:val="0"/>
                                                                                      <w:divBdr>
                                                                                        <w:top w:val="none" w:sz="0" w:space="0" w:color="auto"/>
                                                                                        <w:left w:val="none" w:sz="0" w:space="0" w:color="auto"/>
                                                                                        <w:bottom w:val="none" w:sz="0" w:space="0" w:color="auto"/>
                                                                                        <w:right w:val="none" w:sz="0" w:space="0" w:color="auto"/>
                                                                                      </w:divBdr>
                                                                                      <w:divsChild>
                                                                                        <w:div w:id="1467044640">
                                                                                          <w:marLeft w:val="0"/>
                                                                                          <w:marRight w:val="0"/>
                                                                                          <w:marTop w:val="0"/>
                                                                                          <w:marBottom w:val="0"/>
                                                                                          <w:divBdr>
                                                                                            <w:top w:val="none" w:sz="0" w:space="0" w:color="auto"/>
                                                                                            <w:left w:val="none" w:sz="0" w:space="0" w:color="auto"/>
                                                                                            <w:bottom w:val="none" w:sz="0" w:space="0" w:color="auto"/>
                                                                                            <w:right w:val="none" w:sz="0" w:space="0" w:color="auto"/>
                                                                                          </w:divBdr>
                                                                                          <w:divsChild>
                                                                                            <w:div w:id="177164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3937301">
                                                                                  <w:marLeft w:val="0"/>
                                                                                  <w:marRight w:val="0"/>
                                                                                  <w:marTop w:val="0"/>
                                                                                  <w:marBottom w:val="0"/>
                                                                                  <w:divBdr>
                                                                                    <w:top w:val="none" w:sz="0" w:space="0" w:color="auto"/>
                                                                                    <w:left w:val="none" w:sz="0" w:space="0" w:color="auto"/>
                                                                                    <w:bottom w:val="none" w:sz="0" w:space="0" w:color="auto"/>
                                                                                    <w:right w:val="none" w:sz="0" w:space="0" w:color="auto"/>
                                                                                  </w:divBdr>
                                                                                  <w:divsChild>
                                                                                    <w:div w:id="429278626">
                                                                                      <w:marLeft w:val="0"/>
                                                                                      <w:marRight w:val="0"/>
                                                                                      <w:marTop w:val="0"/>
                                                                                      <w:marBottom w:val="0"/>
                                                                                      <w:divBdr>
                                                                                        <w:top w:val="none" w:sz="0" w:space="0" w:color="auto"/>
                                                                                        <w:left w:val="none" w:sz="0" w:space="0" w:color="auto"/>
                                                                                        <w:bottom w:val="none" w:sz="0" w:space="0" w:color="auto"/>
                                                                                        <w:right w:val="none" w:sz="0" w:space="0" w:color="auto"/>
                                                                                      </w:divBdr>
                                                                                      <w:divsChild>
                                                                                        <w:div w:id="1830712779">
                                                                                          <w:marLeft w:val="0"/>
                                                                                          <w:marRight w:val="0"/>
                                                                                          <w:marTop w:val="0"/>
                                                                                          <w:marBottom w:val="0"/>
                                                                                          <w:divBdr>
                                                                                            <w:top w:val="none" w:sz="0" w:space="0" w:color="auto"/>
                                                                                            <w:left w:val="none" w:sz="0" w:space="0" w:color="auto"/>
                                                                                            <w:bottom w:val="none" w:sz="0" w:space="0" w:color="auto"/>
                                                                                            <w:right w:val="none" w:sz="0" w:space="0" w:color="auto"/>
                                                                                          </w:divBdr>
                                                                                          <w:divsChild>
                                                                                            <w:div w:id="1304386909">
                                                                                              <w:marLeft w:val="0"/>
                                                                                              <w:marRight w:val="0"/>
                                                                                              <w:marTop w:val="0"/>
                                                                                              <w:marBottom w:val="0"/>
                                                                                              <w:divBdr>
                                                                                                <w:top w:val="none" w:sz="0" w:space="0" w:color="auto"/>
                                                                                                <w:left w:val="none" w:sz="0" w:space="0" w:color="auto"/>
                                                                                                <w:bottom w:val="none" w:sz="0" w:space="0" w:color="auto"/>
                                                                                                <w:right w:val="none" w:sz="0" w:space="0" w:color="auto"/>
                                                                                              </w:divBdr>
                                                                                              <w:divsChild>
                                                                                                <w:div w:id="42604517">
                                                                                                  <w:marLeft w:val="0"/>
                                                                                                  <w:marRight w:val="0"/>
                                                                                                  <w:marTop w:val="0"/>
                                                                                                  <w:marBottom w:val="0"/>
                                                                                                  <w:divBdr>
                                                                                                    <w:top w:val="none" w:sz="0" w:space="0" w:color="auto"/>
                                                                                                    <w:left w:val="none" w:sz="0" w:space="0" w:color="auto"/>
                                                                                                    <w:bottom w:val="none" w:sz="0" w:space="0" w:color="auto"/>
                                                                                                    <w:right w:val="none" w:sz="0" w:space="0" w:color="auto"/>
                                                                                                  </w:divBdr>
                                                                                                  <w:divsChild>
                                                                                                    <w:div w:id="1023625811">
                                                                                                      <w:marLeft w:val="0"/>
                                                                                                      <w:marRight w:val="0"/>
                                                                                                      <w:marTop w:val="0"/>
                                                                                                      <w:marBottom w:val="0"/>
                                                                                                      <w:divBdr>
                                                                                                        <w:top w:val="none" w:sz="0" w:space="0" w:color="auto"/>
                                                                                                        <w:left w:val="none" w:sz="0" w:space="0" w:color="auto"/>
                                                                                                        <w:bottom w:val="none" w:sz="0" w:space="0" w:color="auto"/>
                                                                                                        <w:right w:val="none" w:sz="0" w:space="0" w:color="auto"/>
                                                                                                      </w:divBdr>
                                                                                                      <w:divsChild>
                                                                                                        <w:div w:id="1140490116">
                                                                                                          <w:marLeft w:val="0"/>
                                                                                                          <w:marRight w:val="0"/>
                                                                                                          <w:marTop w:val="0"/>
                                                                                                          <w:marBottom w:val="0"/>
                                                                                                          <w:divBdr>
                                                                                                            <w:top w:val="none" w:sz="0" w:space="0" w:color="auto"/>
                                                                                                            <w:left w:val="none" w:sz="0" w:space="0" w:color="auto"/>
                                                                                                            <w:bottom w:val="none" w:sz="0" w:space="0" w:color="auto"/>
                                                                                                            <w:right w:val="none" w:sz="0" w:space="0" w:color="auto"/>
                                                                                                          </w:divBdr>
                                                                                                        </w:div>
                                                                                                        <w:div w:id="876503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7304507">
                                                          <w:marLeft w:val="0"/>
                                                          <w:marRight w:val="0"/>
                                                          <w:marTop w:val="0"/>
                                                          <w:marBottom w:val="0"/>
                                                          <w:divBdr>
                                                            <w:top w:val="none" w:sz="0" w:space="0" w:color="auto"/>
                                                            <w:left w:val="none" w:sz="0" w:space="0" w:color="auto"/>
                                                            <w:bottom w:val="none" w:sz="0" w:space="0" w:color="auto"/>
                                                            <w:right w:val="none" w:sz="0" w:space="0" w:color="auto"/>
                                                          </w:divBdr>
                                                          <w:divsChild>
                                                            <w:div w:id="1856991086">
                                                              <w:marLeft w:val="0"/>
                                                              <w:marRight w:val="0"/>
                                                              <w:marTop w:val="0"/>
                                                              <w:marBottom w:val="0"/>
                                                              <w:divBdr>
                                                                <w:top w:val="none" w:sz="0" w:space="0" w:color="auto"/>
                                                                <w:left w:val="none" w:sz="0" w:space="0" w:color="auto"/>
                                                                <w:bottom w:val="none" w:sz="0" w:space="0" w:color="auto"/>
                                                                <w:right w:val="none" w:sz="0" w:space="0" w:color="auto"/>
                                                              </w:divBdr>
                                                              <w:divsChild>
                                                                <w:div w:id="1740906294">
                                                                  <w:marLeft w:val="0"/>
                                                                  <w:marRight w:val="0"/>
                                                                  <w:marTop w:val="0"/>
                                                                  <w:marBottom w:val="0"/>
                                                                  <w:divBdr>
                                                                    <w:top w:val="none" w:sz="0" w:space="0" w:color="auto"/>
                                                                    <w:left w:val="none" w:sz="0" w:space="0" w:color="auto"/>
                                                                    <w:bottom w:val="none" w:sz="0" w:space="0" w:color="auto"/>
                                                                    <w:right w:val="none" w:sz="0" w:space="0" w:color="auto"/>
                                                                  </w:divBdr>
                                                                  <w:divsChild>
                                                                    <w:div w:id="405886548">
                                                                      <w:marLeft w:val="0"/>
                                                                      <w:marRight w:val="0"/>
                                                                      <w:marTop w:val="0"/>
                                                                      <w:marBottom w:val="0"/>
                                                                      <w:divBdr>
                                                                        <w:top w:val="none" w:sz="0" w:space="0" w:color="auto"/>
                                                                        <w:left w:val="none" w:sz="0" w:space="0" w:color="auto"/>
                                                                        <w:bottom w:val="none" w:sz="0" w:space="0" w:color="auto"/>
                                                                        <w:right w:val="none" w:sz="0" w:space="0" w:color="auto"/>
                                                                      </w:divBdr>
                                                                      <w:divsChild>
                                                                        <w:div w:id="1567572620">
                                                                          <w:marLeft w:val="0"/>
                                                                          <w:marRight w:val="0"/>
                                                                          <w:marTop w:val="0"/>
                                                                          <w:marBottom w:val="0"/>
                                                                          <w:divBdr>
                                                                            <w:top w:val="none" w:sz="0" w:space="0" w:color="auto"/>
                                                                            <w:left w:val="none" w:sz="0" w:space="0" w:color="auto"/>
                                                                            <w:bottom w:val="none" w:sz="0" w:space="0" w:color="auto"/>
                                                                            <w:right w:val="none" w:sz="0" w:space="0" w:color="auto"/>
                                                                          </w:divBdr>
                                                                          <w:divsChild>
                                                                            <w:div w:id="1151555399">
                                                                              <w:marLeft w:val="0"/>
                                                                              <w:marRight w:val="0"/>
                                                                              <w:marTop w:val="0"/>
                                                                              <w:marBottom w:val="0"/>
                                                                              <w:divBdr>
                                                                                <w:top w:val="none" w:sz="0" w:space="0" w:color="auto"/>
                                                                                <w:left w:val="none" w:sz="0" w:space="0" w:color="auto"/>
                                                                                <w:bottom w:val="none" w:sz="0" w:space="0" w:color="auto"/>
                                                                                <w:right w:val="none" w:sz="0" w:space="0" w:color="auto"/>
                                                                              </w:divBdr>
                                                                              <w:divsChild>
                                                                                <w:div w:id="737752792">
                                                                                  <w:marLeft w:val="0"/>
                                                                                  <w:marRight w:val="0"/>
                                                                                  <w:marTop w:val="0"/>
                                                                                  <w:marBottom w:val="0"/>
                                                                                  <w:divBdr>
                                                                                    <w:top w:val="none" w:sz="0" w:space="0" w:color="auto"/>
                                                                                    <w:left w:val="none" w:sz="0" w:space="0" w:color="auto"/>
                                                                                    <w:bottom w:val="none" w:sz="0" w:space="0" w:color="auto"/>
                                                                                    <w:right w:val="none" w:sz="0" w:space="0" w:color="auto"/>
                                                                                  </w:divBdr>
                                                                                  <w:divsChild>
                                                                                    <w:div w:id="1713264293">
                                                                                      <w:marLeft w:val="0"/>
                                                                                      <w:marRight w:val="0"/>
                                                                                      <w:marTop w:val="0"/>
                                                                                      <w:marBottom w:val="0"/>
                                                                                      <w:divBdr>
                                                                                        <w:top w:val="none" w:sz="0" w:space="0" w:color="auto"/>
                                                                                        <w:left w:val="none" w:sz="0" w:space="0" w:color="auto"/>
                                                                                        <w:bottom w:val="none" w:sz="0" w:space="0" w:color="auto"/>
                                                                                        <w:right w:val="none" w:sz="0" w:space="0" w:color="auto"/>
                                                                                      </w:divBdr>
                                                                                      <w:divsChild>
                                                                                        <w:div w:id="1968243221">
                                                                                          <w:marLeft w:val="0"/>
                                                                                          <w:marRight w:val="0"/>
                                                                                          <w:marTop w:val="0"/>
                                                                                          <w:marBottom w:val="0"/>
                                                                                          <w:divBdr>
                                                                                            <w:top w:val="none" w:sz="0" w:space="0" w:color="auto"/>
                                                                                            <w:left w:val="none" w:sz="0" w:space="0" w:color="auto"/>
                                                                                            <w:bottom w:val="none" w:sz="0" w:space="0" w:color="auto"/>
                                                                                            <w:right w:val="none" w:sz="0" w:space="0" w:color="auto"/>
                                                                                          </w:divBdr>
                                                                                          <w:divsChild>
                                                                                            <w:div w:id="180441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3799774">
                                                                                  <w:marLeft w:val="0"/>
                                                                                  <w:marRight w:val="0"/>
                                                                                  <w:marTop w:val="0"/>
                                                                                  <w:marBottom w:val="0"/>
                                                                                  <w:divBdr>
                                                                                    <w:top w:val="none" w:sz="0" w:space="0" w:color="auto"/>
                                                                                    <w:left w:val="none" w:sz="0" w:space="0" w:color="auto"/>
                                                                                    <w:bottom w:val="none" w:sz="0" w:space="0" w:color="auto"/>
                                                                                    <w:right w:val="none" w:sz="0" w:space="0" w:color="auto"/>
                                                                                  </w:divBdr>
                                                                                  <w:divsChild>
                                                                                    <w:div w:id="1858614765">
                                                                                      <w:marLeft w:val="0"/>
                                                                                      <w:marRight w:val="0"/>
                                                                                      <w:marTop w:val="0"/>
                                                                                      <w:marBottom w:val="0"/>
                                                                                      <w:divBdr>
                                                                                        <w:top w:val="none" w:sz="0" w:space="0" w:color="auto"/>
                                                                                        <w:left w:val="none" w:sz="0" w:space="0" w:color="auto"/>
                                                                                        <w:bottom w:val="none" w:sz="0" w:space="0" w:color="auto"/>
                                                                                        <w:right w:val="none" w:sz="0" w:space="0" w:color="auto"/>
                                                                                      </w:divBdr>
                                                                                      <w:divsChild>
                                                                                        <w:div w:id="899560845">
                                                                                          <w:marLeft w:val="0"/>
                                                                                          <w:marRight w:val="0"/>
                                                                                          <w:marTop w:val="0"/>
                                                                                          <w:marBottom w:val="0"/>
                                                                                          <w:divBdr>
                                                                                            <w:top w:val="none" w:sz="0" w:space="0" w:color="auto"/>
                                                                                            <w:left w:val="none" w:sz="0" w:space="0" w:color="auto"/>
                                                                                            <w:bottom w:val="none" w:sz="0" w:space="0" w:color="auto"/>
                                                                                            <w:right w:val="none" w:sz="0" w:space="0" w:color="auto"/>
                                                                                          </w:divBdr>
                                                                                          <w:divsChild>
                                                                                            <w:div w:id="1615404876">
                                                                                              <w:marLeft w:val="0"/>
                                                                                              <w:marRight w:val="0"/>
                                                                                              <w:marTop w:val="0"/>
                                                                                              <w:marBottom w:val="0"/>
                                                                                              <w:divBdr>
                                                                                                <w:top w:val="none" w:sz="0" w:space="0" w:color="auto"/>
                                                                                                <w:left w:val="none" w:sz="0" w:space="0" w:color="auto"/>
                                                                                                <w:bottom w:val="none" w:sz="0" w:space="0" w:color="auto"/>
                                                                                                <w:right w:val="none" w:sz="0" w:space="0" w:color="auto"/>
                                                                                              </w:divBdr>
                                                                                              <w:divsChild>
                                                                                                <w:div w:id="836262584">
                                                                                                  <w:marLeft w:val="0"/>
                                                                                                  <w:marRight w:val="0"/>
                                                                                                  <w:marTop w:val="0"/>
                                                                                                  <w:marBottom w:val="0"/>
                                                                                                  <w:divBdr>
                                                                                                    <w:top w:val="none" w:sz="0" w:space="0" w:color="auto"/>
                                                                                                    <w:left w:val="none" w:sz="0" w:space="0" w:color="auto"/>
                                                                                                    <w:bottom w:val="none" w:sz="0" w:space="0" w:color="auto"/>
                                                                                                    <w:right w:val="none" w:sz="0" w:space="0" w:color="auto"/>
                                                                                                  </w:divBdr>
                                                                                                  <w:divsChild>
                                                                                                    <w:div w:id="2120833145">
                                                                                                      <w:marLeft w:val="0"/>
                                                                                                      <w:marRight w:val="0"/>
                                                                                                      <w:marTop w:val="0"/>
                                                                                                      <w:marBottom w:val="0"/>
                                                                                                      <w:divBdr>
                                                                                                        <w:top w:val="none" w:sz="0" w:space="0" w:color="auto"/>
                                                                                                        <w:left w:val="none" w:sz="0" w:space="0" w:color="auto"/>
                                                                                                        <w:bottom w:val="none" w:sz="0" w:space="0" w:color="auto"/>
                                                                                                        <w:right w:val="none" w:sz="0" w:space="0" w:color="auto"/>
                                                                                                      </w:divBdr>
                                                                                                      <w:divsChild>
                                                                                                        <w:div w:id="235676536">
                                                                                                          <w:marLeft w:val="0"/>
                                                                                                          <w:marRight w:val="0"/>
                                                                                                          <w:marTop w:val="0"/>
                                                                                                          <w:marBottom w:val="0"/>
                                                                                                          <w:divBdr>
                                                                                                            <w:top w:val="none" w:sz="0" w:space="0" w:color="auto"/>
                                                                                                            <w:left w:val="none" w:sz="0" w:space="0" w:color="auto"/>
                                                                                                            <w:bottom w:val="none" w:sz="0" w:space="0" w:color="auto"/>
                                                                                                            <w:right w:val="none" w:sz="0" w:space="0" w:color="auto"/>
                                                                                                          </w:divBdr>
                                                                                                        </w:div>
                                                                                                        <w:div w:id="204145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6877746">
                                                          <w:marLeft w:val="0"/>
                                                          <w:marRight w:val="0"/>
                                                          <w:marTop w:val="0"/>
                                                          <w:marBottom w:val="0"/>
                                                          <w:divBdr>
                                                            <w:top w:val="none" w:sz="0" w:space="0" w:color="auto"/>
                                                            <w:left w:val="none" w:sz="0" w:space="0" w:color="auto"/>
                                                            <w:bottom w:val="none" w:sz="0" w:space="0" w:color="auto"/>
                                                            <w:right w:val="none" w:sz="0" w:space="0" w:color="auto"/>
                                                          </w:divBdr>
                                                          <w:divsChild>
                                                            <w:div w:id="536088399">
                                                              <w:marLeft w:val="0"/>
                                                              <w:marRight w:val="0"/>
                                                              <w:marTop w:val="0"/>
                                                              <w:marBottom w:val="0"/>
                                                              <w:divBdr>
                                                                <w:top w:val="none" w:sz="0" w:space="0" w:color="auto"/>
                                                                <w:left w:val="none" w:sz="0" w:space="0" w:color="auto"/>
                                                                <w:bottom w:val="none" w:sz="0" w:space="0" w:color="auto"/>
                                                                <w:right w:val="none" w:sz="0" w:space="0" w:color="auto"/>
                                                              </w:divBdr>
                                                              <w:divsChild>
                                                                <w:div w:id="1234663540">
                                                                  <w:marLeft w:val="0"/>
                                                                  <w:marRight w:val="0"/>
                                                                  <w:marTop w:val="0"/>
                                                                  <w:marBottom w:val="0"/>
                                                                  <w:divBdr>
                                                                    <w:top w:val="none" w:sz="0" w:space="0" w:color="auto"/>
                                                                    <w:left w:val="none" w:sz="0" w:space="0" w:color="auto"/>
                                                                    <w:bottom w:val="none" w:sz="0" w:space="0" w:color="auto"/>
                                                                    <w:right w:val="none" w:sz="0" w:space="0" w:color="auto"/>
                                                                  </w:divBdr>
                                                                  <w:divsChild>
                                                                    <w:div w:id="900869916">
                                                                      <w:marLeft w:val="0"/>
                                                                      <w:marRight w:val="0"/>
                                                                      <w:marTop w:val="0"/>
                                                                      <w:marBottom w:val="0"/>
                                                                      <w:divBdr>
                                                                        <w:top w:val="none" w:sz="0" w:space="0" w:color="auto"/>
                                                                        <w:left w:val="none" w:sz="0" w:space="0" w:color="auto"/>
                                                                        <w:bottom w:val="none" w:sz="0" w:space="0" w:color="auto"/>
                                                                        <w:right w:val="none" w:sz="0" w:space="0" w:color="auto"/>
                                                                      </w:divBdr>
                                                                      <w:divsChild>
                                                                        <w:div w:id="1962954278">
                                                                          <w:marLeft w:val="0"/>
                                                                          <w:marRight w:val="0"/>
                                                                          <w:marTop w:val="0"/>
                                                                          <w:marBottom w:val="0"/>
                                                                          <w:divBdr>
                                                                            <w:top w:val="none" w:sz="0" w:space="0" w:color="auto"/>
                                                                            <w:left w:val="none" w:sz="0" w:space="0" w:color="auto"/>
                                                                            <w:bottom w:val="none" w:sz="0" w:space="0" w:color="auto"/>
                                                                            <w:right w:val="none" w:sz="0" w:space="0" w:color="auto"/>
                                                                          </w:divBdr>
                                                                          <w:divsChild>
                                                                            <w:div w:id="2103797627">
                                                                              <w:marLeft w:val="0"/>
                                                                              <w:marRight w:val="0"/>
                                                                              <w:marTop w:val="0"/>
                                                                              <w:marBottom w:val="0"/>
                                                                              <w:divBdr>
                                                                                <w:top w:val="none" w:sz="0" w:space="0" w:color="auto"/>
                                                                                <w:left w:val="none" w:sz="0" w:space="0" w:color="auto"/>
                                                                                <w:bottom w:val="none" w:sz="0" w:space="0" w:color="auto"/>
                                                                                <w:right w:val="none" w:sz="0" w:space="0" w:color="auto"/>
                                                                              </w:divBdr>
                                                                              <w:divsChild>
                                                                                <w:div w:id="1501963565">
                                                                                  <w:marLeft w:val="0"/>
                                                                                  <w:marRight w:val="0"/>
                                                                                  <w:marTop w:val="0"/>
                                                                                  <w:marBottom w:val="0"/>
                                                                                  <w:divBdr>
                                                                                    <w:top w:val="none" w:sz="0" w:space="0" w:color="auto"/>
                                                                                    <w:left w:val="none" w:sz="0" w:space="0" w:color="auto"/>
                                                                                    <w:bottom w:val="none" w:sz="0" w:space="0" w:color="auto"/>
                                                                                    <w:right w:val="none" w:sz="0" w:space="0" w:color="auto"/>
                                                                                  </w:divBdr>
                                                                                  <w:divsChild>
                                                                                    <w:div w:id="304624676">
                                                                                      <w:marLeft w:val="0"/>
                                                                                      <w:marRight w:val="0"/>
                                                                                      <w:marTop w:val="0"/>
                                                                                      <w:marBottom w:val="0"/>
                                                                                      <w:divBdr>
                                                                                        <w:top w:val="none" w:sz="0" w:space="0" w:color="auto"/>
                                                                                        <w:left w:val="none" w:sz="0" w:space="0" w:color="auto"/>
                                                                                        <w:bottom w:val="none" w:sz="0" w:space="0" w:color="auto"/>
                                                                                        <w:right w:val="none" w:sz="0" w:space="0" w:color="auto"/>
                                                                                      </w:divBdr>
                                                                                      <w:divsChild>
                                                                                        <w:div w:id="262149138">
                                                                                          <w:marLeft w:val="0"/>
                                                                                          <w:marRight w:val="0"/>
                                                                                          <w:marTop w:val="0"/>
                                                                                          <w:marBottom w:val="0"/>
                                                                                          <w:divBdr>
                                                                                            <w:top w:val="none" w:sz="0" w:space="0" w:color="auto"/>
                                                                                            <w:left w:val="none" w:sz="0" w:space="0" w:color="auto"/>
                                                                                            <w:bottom w:val="none" w:sz="0" w:space="0" w:color="auto"/>
                                                                                            <w:right w:val="none" w:sz="0" w:space="0" w:color="auto"/>
                                                                                          </w:divBdr>
                                                                                          <w:divsChild>
                                                                                            <w:div w:id="907763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885410">
                                                                                  <w:marLeft w:val="0"/>
                                                                                  <w:marRight w:val="0"/>
                                                                                  <w:marTop w:val="0"/>
                                                                                  <w:marBottom w:val="0"/>
                                                                                  <w:divBdr>
                                                                                    <w:top w:val="none" w:sz="0" w:space="0" w:color="auto"/>
                                                                                    <w:left w:val="none" w:sz="0" w:space="0" w:color="auto"/>
                                                                                    <w:bottom w:val="none" w:sz="0" w:space="0" w:color="auto"/>
                                                                                    <w:right w:val="none" w:sz="0" w:space="0" w:color="auto"/>
                                                                                  </w:divBdr>
                                                                                  <w:divsChild>
                                                                                    <w:div w:id="369888449">
                                                                                      <w:marLeft w:val="0"/>
                                                                                      <w:marRight w:val="0"/>
                                                                                      <w:marTop w:val="0"/>
                                                                                      <w:marBottom w:val="0"/>
                                                                                      <w:divBdr>
                                                                                        <w:top w:val="none" w:sz="0" w:space="0" w:color="auto"/>
                                                                                        <w:left w:val="none" w:sz="0" w:space="0" w:color="auto"/>
                                                                                        <w:bottom w:val="none" w:sz="0" w:space="0" w:color="auto"/>
                                                                                        <w:right w:val="none" w:sz="0" w:space="0" w:color="auto"/>
                                                                                      </w:divBdr>
                                                                                      <w:divsChild>
                                                                                        <w:div w:id="1185825971">
                                                                                          <w:marLeft w:val="0"/>
                                                                                          <w:marRight w:val="0"/>
                                                                                          <w:marTop w:val="0"/>
                                                                                          <w:marBottom w:val="0"/>
                                                                                          <w:divBdr>
                                                                                            <w:top w:val="none" w:sz="0" w:space="0" w:color="auto"/>
                                                                                            <w:left w:val="none" w:sz="0" w:space="0" w:color="auto"/>
                                                                                            <w:bottom w:val="none" w:sz="0" w:space="0" w:color="auto"/>
                                                                                            <w:right w:val="none" w:sz="0" w:space="0" w:color="auto"/>
                                                                                          </w:divBdr>
                                                                                          <w:divsChild>
                                                                                            <w:div w:id="257759619">
                                                                                              <w:marLeft w:val="0"/>
                                                                                              <w:marRight w:val="0"/>
                                                                                              <w:marTop w:val="0"/>
                                                                                              <w:marBottom w:val="0"/>
                                                                                              <w:divBdr>
                                                                                                <w:top w:val="none" w:sz="0" w:space="0" w:color="auto"/>
                                                                                                <w:left w:val="none" w:sz="0" w:space="0" w:color="auto"/>
                                                                                                <w:bottom w:val="none" w:sz="0" w:space="0" w:color="auto"/>
                                                                                                <w:right w:val="none" w:sz="0" w:space="0" w:color="auto"/>
                                                                                              </w:divBdr>
                                                                                              <w:divsChild>
                                                                                                <w:div w:id="2112435361">
                                                                                                  <w:marLeft w:val="0"/>
                                                                                                  <w:marRight w:val="0"/>
                                                                                                  <w:marTop w:val="0"/>
                                                                                                  <w:marBottom w:val="0"/>
                                                                                                  <w:divBdr>
                                                                                                    <w:top w:val="none" w:sz="0" w:space="0" w:color="auto"/>
                                                                                                    <w:left w:val="none" w:sz="0" w:space="0" w:color="auto"/>
                                                                                                    <w:bottom w:val="none" w:sz="0" w:space="0" w:color="auto"/>
                                                                                                    <w:right w:val="none" w:sz="0" w:space="0" w:color="auto"/>
                                                                                                  </w:divBdr>
                                                                                                  <w:divsChild>
                                                                                                    <w:div w:id="48378994">
                                                                                                      <w:marLeft w:val="0"/>
                                                                                                      <w:marRight w:val="0"/>
                                                                                                      <w:marTop w:val="0"/>
                                                                                                      <w:marBottom w:val="0"/>
                                                                                                      <w:divBdr>
                                                                                                        <w:top w:val="none" w:sz="0" w:space="0" w:color="auto"/>
                                                                                                        <w:left w:val="none" w:sz="0" w:space="0" w:color="auto"/>
                                                                                                        <w:bottom w:val="none" w:sz="0" w:space="0" w:color="auto"/>
                                                                                                        <w:right w:val="none" w:sz="0" w:space="0" w:color="auto"/>
                                                                                                      </w:divBdr>
                                                                                                      <w:divsChild>
                                                                                                        <w:div w:id="1315990564">
                                                                                                          <w:marLeft w:val="0"/>
                                                                                                          <w:marRight w:val="0"/>
                                                                                                          <w:marTop w:val="0"/>
                                                                                                          <w:marBottom w:val="0"/>
                                                                                                          <w:divBdr>
                                                                                                            <w:top w:val="none" w:sz="0" w:space="0" w:color="auto"/>
                                                                                                            <w:left w:val="none" w:sz="0" w:space="0" w:color="auto"/>
                                                                                                            <w:bottom w:val="none" w:sz="0" w:space="0" w:color="auto"/>
                                                                                                            <w:right w:val="none" w:sz="0" w:space="0" w:color="auto"/>
                                                                                                          </w:divBdr>
                                                                                                        </w:div>
                                                                                                        <w:div w:id="1796370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8202489">
                                                          <w:marLeft w:val="0"/>
                                                          <w:marRight w:val="0"/>
                                                          <w:marTop w:val="0"/>
                                                          <w:marBottom w:val="0"/>
                                                          <w:divBdr>
                                                            <w:top w:val="none" w:sz="0" w:space="0" w:color="auto"/>
                                                            <w:left w:val="none" w:sz="0" w:space="0" w:color="auto"/>
                                                            <w:bottom w:val="none" w:sz="0" w:space="0" w:color="auto"/>
                                                            <w:right w:val="none" w:sz="0" w:space="0" w:color="auto"/>
                                                          </w:divBdr>
                                                          <w:divsChild>
                                                            <w:div w:id="1499151965">
                                                              <w:marLeft w:val="0"/>
                                                              <w:marRight w:val="0"/>
                                                              <w:marTop w:val="0"/>
                                                              <w:marBottom w:val="0"/>
                                                              <w:divBdr>
                                                                <w:top w:val="none" w:sz="0" w:space="0" w:color="auto"/>
                                                                <w:left w:val="none" w:sz="0" w:space="0" w:color="auto"/>
                                                                <w:bottom w:val="none" w:sz="0" w:space="0" w:color="auto"/>
                                                                <w:right w:val="none" w:sz="0" w:space="0" w:color="auto"/>
                                                              </w:divBdr>
                                                              <w:divsChild>
                                                                <w:div w:id="472454952">
                                                                  <w:marLeft w:val="0"/>
                                                                  <w:marRight w:val="0"/>
                                                                  <w:marTop w:val="0"/>
                                                                  <w:marBottom w:val="0"/>
                                                                  <w:divBdr>
                                                                    <w:top w:val="none" w:sz="0" w:space="0" w:color="auto"/>
                                                                    <w:left w:val="none" w:sz="0" w:space="0" w:color="auto"/>
                                                                    <w:bottom w:val="none" w:sz="0" w:space="0" w:color="auto"/>
                                                                    <w:right w:val="none" w:sz="0" w:space="0" w:color="auto"/>
                                                                  </w:divBdr>
                                                                  <w:divsChild>
                                                                    <w:div w:id="1231887206">
                                                                      <w:marLeft w:val="0"/>
                                                                      <w:marRight w:val="0"/>
                                                                      <w:marTop w:val="0"/>
                                                                      <w:marBottom w:val="0"/>
                                                                      <w:divBdr>
                                                                        <w:top w:val="none" w:sz="0" w:space="0" w:color="auto"/>
                                                                        <w:left w:val="none" w:sz="0" w:space="0" w:color="auto"/>
                                                                        <w:bottom w:val="none" w:sz="0" w:space="0" w:color="auto"/>
                                                                        <w:right w:val="none" w:sz="0" w:space="0" w:color="auto"/>
                                                                      </w:divBdr>
                                                                      <w:divsChild>
                                                                        <w:div w:id="1720209075">
                                                                          <w:marLeft w:val="0"/>
                                                                          <w:marRight w:val="0"/>
                                                                          <w:marTop w:val="0"/>
                                                                          <w:marBottom w:val="0"/>
                                                                          <w:divBdr>
                                                                            <w:top w:val="none" w:sz="0" w:space="0" w:color="auto"/>
                                                                            <w:left w:val="none" w:sz="0" w:space="0" w:color="auto"/>
                                                                            <w:bottom w:val="none" w:sz="0" w:space="0" w:color="auto"/>
                                                                            <w:right w:val="none" w:sz="0" w:space="0" w:color="auto"/>
                                                                          </w:divBdr>
                                                                          <w:divsChild>
                                                                            <w:div w:id="109132797">
                                                                              <w:marLeft w:val="0"/>
                                                                              <w:marRight w:val="0"/>
                                                                              <w:marTop w:val="0"/>
                                                                              <w:marBottom w:val="0"/>
                                                                              <w:divBdr>
                                                                                <w:top w:val="none" w:sz="0" w:space="0" w:color="auto"/>
                                                                                <w:left w:val="none" w:sz="0" w:space="0" w:color="auto"/>
                                                                                <w:bottom w:val="none" w:sz="0" w:space="0" w:color="auto"/>
                                                                                <w:right w:val="none" w:sz="0" w:space="0" w:color="auto"/>
                                                                              </w:divBdr>
                                                                              <w:divsChild>
                                                                                <w:div w:id="47460143">
                                                                                  <w:marLeft w:val="0"/>
                                                                                  <w:marRight w:val="0"/>
                                                                                  <w:marTop w:val="0"/>
                                                                                  <w:marBottom w:val="0"/>
                                                                                  <w:divBdr>
                                                                                    <w:top w:val="none" w:sz="0" w:space="0" w:color="auto"/>
                                                                                    <w:left w:val="none" w:sz="0" w:space="0" w:color="auto"/>
                                                                                    <w:bottom w:val="none" w:sz="0" w:space="0" w:color="auto"/>
                                                                                    <w:right w:val="none" w:sz="0" w:space="0" w:color="auto"/>
                                                                                  </w:divBdr>
                                                                                  <w:divsChild>
                                                                                    <w:div w:id="1521814759">
                                                                                      <w:marLeft w:val="0"/>
                                                                                      <w:marRight w:val="0"/>
                                                                                      <w:marTop w:val="0"/>
                                                                                      <w:marBottom w:val="0"/>
                                                                                      <w:divBdr>
                                                                                        <w:top w:val="none" w:sz="0" w:space="0" w:color="auto"/>
                                                                                        <w:left w:val="none" w:sz="0" w:space="0" w:color="auto"/>
                                                                                        <w:bottom w:val="none" w:sz="0" w:space="0" w:color="auto"/>
                                                                                        <w:right w:val="none" w:sz="0" w:space="0" w:color="auto"/>
                                                                                      </w:divBdr>
                                                                                      <w:divsChild>
                                                                                        <w:div w:id="13654168">
                                                                                          <w:marLeft w:val="0"/>
                                                                                          <w:marRight w:val="0"/>
                                                                                          <w:marTop w:val="0"/>
                                                                                          <w:marBottom w:val="0"/>
                                                                                          <w:divBdr>
                                                                                            <w:top w:val="none" w:sz="0" w:space="0" w:color="auto"/>
                                                                                            <w:left w:val="none" w:sz="0" w:space="0" w:color="auto"/>
                                                                                            <w:bottom w:val="none" w:sz="0" w:space="0" w:color="auto"/>
                                                                                            <w:right w:val="none" w:sz="0" w:space="0" w:color="auto"/>
                                                                                          </w:divBdr>
                                                                                          <w:divsChild>
                                                                                            <w:div w:id="1661499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6786073">
                                                                                  <w:marLeft w:val="0"/>
                                                                                  <w:marRight w:val="0"/>
                                                                                  <w:marTop w:val="0"/>
                                                                                  <w:marBottom w:val="0"/>
                                                                                  <w:divBdr>
                                                                                    <w:top w:val="none" w:sz="0" w:space="0" w:color="auto"/>
                                                                                    <w:left w:val="none" w:sz="0" w:space="0" w:color="auto"/>
                                                                                    <w:bottom w:val="none" w:sz="0" w:space="0" w:color="auto"/>
                                                                                    <w:right w:val="none" w:sz="0" w:space="0" w:color="auto"/>
                                                                                  </w:divBdr>
                                                                                  <w:divsChild>
                                                                                    <w:div w:id="1066340510">
                                                                                      <w:marLeft w:val="0"/>
                                                                                      <w:marRight w:val="0"/>
                                                                                      <w:marTop w:val="0"/>
                                                                                      <w:marBottom w:val="0"/>
                                                                                      <w:divBdr>
                                                                                        <w:top w:val="none" w:sz="0" w:space="0" w:color="auto"/>
                                                                                        <w:left w:val="none" w:sz="0" w:space="0" w:color="auto"/>
                                                                                        <w:bottom w:val="none" w:sz="0" w:space="0" w:color="auto"/>
                                                                                        <w:right w:val="none" w:sz="0" w:space="0" w:color="auto"/>
                                                                                      </w:divBdr>
                                                                                      <w:divsChild>
                                                                                        <w:div w:id="174728366">
                                                                                          <w:marLeft w:val="0"/>
                                                                                          <w:marRight w:val="0"/>
                                                                                          <w:marTop w:val="0"/>
                                                                                          <w:marBottom w:val="0"/>
                                                                                          <w:divBdr>
                                                                                            <w:top w:val="none" w:sz="0" w:space="0" w:color="auto"/>
                                                                                            <w:left w:val="none" w:sz="0" w:space="0" w:color="auto"/>
                                                                                            <w:bottom w:val="none" w:sz="0" w:space="0" w:color="auto"/>
                                                                                            <w:right w:val="none" w:sz="0" w:space="0" w:color="auto"/>
                                                                                          </w:divBdr>
                                                                                          <w:divsChild>
                                                                                            <w:div w:id="866605309">
                                                                                              <w:marLeft w:val="0"/>
                                                                                              <w:marRight w:val="0"/>
                                                                                              <w:marTop w:val="0"/>
                                                                                              <w:marBottom w:val="0"/>
                                                                                              <w:divBdr>
                                                                                                <w:top w:val="none" w:sz="0" w:space="0" w:color="auto"/>
                                                                                                <w:left w:val="none" w:sz="0" w:space="0" w:color="auto"/>
                                                                                                <w:bottom w:val="none" w:sz="0" w:space="0" w:color="auto"/>
                                                                                                <w:right w:val="none" w:sz="0" w:space="0" w:color="auto"/>
                                                                                              </w:divBdr>
                                                                                              <w:divsChild>
                                                                                                <w:div w:id="1464157033">
                                                                                                  <w:marLeft w:val="0"/>
                                                                                                  <w:marRight w:val="0"/>
                                                                                                  <w:marTop w:val="0"/>
                                                                                                  <w:marBottom w:val="0"/>
                                                                                                  <w:divBdr>
                                                                                                    <w:top w:val="none" w:sz="0" w:space="0" w:color="auto"/>
                                                                                                    <w:left w:val="none" w:sz="0" w:space="0" w:color="auto"/>
                                                                                                    <w:bottom w:val="none" w:sz="0" w:space="0" w:color="auto"/>
                                                                                                    <w:right w:val="none" w:sz="0" w:space="0" w:color="auto"/>
                                                                                                  </w:divBdr>
                                                                                                  <w:divsChild>
                                                                                                    <w:div w:id="1214536789">
                                                                                                      <w:marLeft w:val="0"/>
                                                                                                      <w:marRight w:val="0"/>
                                                                                                      <w:marTop w:val="0"/>
                                                                                                      <w:marBottom w:val="0"/>
                                                                                                      <w:divBdr>
                                                                                                        <w:top w:val="none" w:sz="0" w:space="0" w:color="auto"/>
                                                                                                        <w:left w:val="none" w:sz="0" w:space="0" w:color="auto"/>
                                                                                                        <w:bottom w:val="none" w:sz="0" w:space="0" w:color="auto"/>
                                                                                                        <w:right w:val="none" w:sz="0" w:space="0" w:color="auto"/>
                                                                                                      </w:divBdr>
                                                                                                      <w:divsChild>
                                                                                                        <w:div w:id="916524562">
                                                                                                          <w:marLeft w:val="0"/>
                                                                                                          <w:marRight w:val="0"/>
                                                                                                          <w:marTop w:val="0"/>
                                                                                                          <w:marBottom w:val="0"/>
                                                                                                          <w:divBdr>
                                                                                                            <w:top w:val="none" w:sz="0" w:space="0" w:color="auto"/>
                                                                                                            <w:left w:val="none" w:sz="0" w:space="0" w:color="auto"/>
                                                                                                            <w:bottom w:val="none" w:sz="0" w:space="0" w:color="auto"/>
                                                                                                            <w:right w:val="none" w:sz="0" w:space="0" w:color="auto"/>
                                                                                                          </w:divBdr>
                                                                                                        </w:div>
                                                                                                        <w:div w:id="1214583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75695081">
                                                          <w:marLeft w:val="0"/>
                                                          <w:marRight w:val="0"/>
                                                          <w:marTop w:val="0"/>
                                                          <w:marBottom w:val="0"/>
                                                          <w:divBdr>
                                                            <w:top w:val="none" w:sz="0" w:space="0" w:color="auto"/>
                                                            <w:left w:val="none" w:sz="0" w:space="0" w:color="auto"/>
                                                            <w:bottom w:val="none" w:sz="0" w:space="0" w:color="auto"/>
                                                            <w:right w:val="none" w:sz="0" w:space="0" w:color="auto"/>
                                                          </w:divBdr>
                                                          <w:divsChild>
                                                            <w:div w:id="941840075">
                                                              <w:marLeft w:val="0"/>
                                                              <w:marRight w:val="0"/>
                                                              <w:marTop w:val="0"/>
                                                              <w:marBottom w:val="0"/>
                                                              <w:divBdr>
                                                                <w:top w:val="none" w:sz="0" w:space="0" w:color="auto"/>
                                                                <w:left w:val="none" w:sz="0" w:space="0" w:color="auto"/>
                                                                <w:bottom w:val="none" w:sz="0" w:space="0" w:color="auto"/>
                                                                <w:right w:val="none" w:sz="0" w:space="0" w:color="auto"/>
                                                              </w:divBdr>
                                                              <w:divsChild>
                                                                <w:div w:id="1615598188">
                                                                  <w:marLeft w:val="0"/>
                                                                  <w:marRight w:val="0"/>
                                                                  <w:marTop w:val="0"/>
                                                                  <w:marBottom w:val="0"/>
                                                                  <w:divBdr>
                                                                    <w:top w:val="none" w:sz="0" w:space="0" w:color="auto"/>
                                                                    <w:left w:val="none" w:sz="0" w:space="0" w:color="auto"/>
                                                                    <w:bottom w:val="none" w:sz="0" w:space="0" w:color="auto"/>
                                                                    <w:right w:val="none" w:sz="0" w:space="0" w:color="auto"/>
                                                                  </w:divBdr>
                                                                  <w:divsChild>
                                                                    <w:div w:id="1194532952">
                                                                      <w:marLeft w:val="0"/>
                                                                      <w:marRight w:val="0"/>
                                                                      <w:marTop w:val="0"/>
                                                                      <w:marBottom w:val="0"/>
                                                                      <w:divBdr>
                                                                        <w:top w:val="none" w:sz="0" w:space="0" w:color="auto"/>
                                                                        <w:left w:val="none" w:sz="0" w:space="0" w:color="auto"/>
                                                                        <w:bottom w:val="none" w:sz="0" w:space="0" w:color="auto"/>
                                                                        <w:right w:val="none" w:sz="0" w:space="0" w:color="auto"/>
                                                                      </w:divBdr>
                                                                      <w:divsChild>
                                                                        <w:div w:id="1978564405">
                                                                          <w:marLeft w:val="0"/>
                                                                          <w:marRight w:val="0"/>
                                                                          <w:marTop w:val="0"/>
                                                                          <w:marBottom w:val="0"/>
                                                                          <w:divBdr>
                                                                            <w:top w:val="none" w:sz="0" w:space="0" w:color="auto"/>
                                                                            <w:left w:val="none" w:sz="0" w:space="0" w:color="auto"/>
                                                                            <w:bottom w:val="none" w:sz="0" w:space="0" w:color="auto"/>
                                                                            <w:right w:val="none" w:sz="0" w:space="0" w:color="auto"/>
                                                                          </w:divBdr>
                                                                          <w:divsChild>
                                                                            <w:div w:id="1793983905">
                                                                              <w:marLeft w:val="0"/>
                                                                              <w:marRight w:val="0"/>
                                                                              <w:marTop w:val="0"/>
                                                                              <w:marBottom w:val="0"/>
                                                                              <w:divBdr>
                                                                                <w:top w:val="none" w:sz="0" w:space="0" w:color="auto"/>
                                                                                <w:left w:val="none" w:sz="0" w:space="0" w:color="auto"/>
                                                                                <w:bottom w:val="none" w:sz="0" w:space="0" w:color="auto"/>
                                                                                <w:right w:val="none" w:sz="0" w:space="0" w:color="auto"/>
                                                                              </w:divBdr>
                                                                              <w:divsChild>
                                                                                <w:div w:id="914821554">
                                                                                  <w:marLeft w:val="0"/>
                                                                                  <w:marRight w:val="0"/>
                                                                                  <w:marTop w:val="0"/>
                                                                                  <w:marBottom w:val="0"/>
                                                                                  <w:divBdr>
                                                                                    <w:top w:val="none" w:sz="0" w:space="0" w:color="auto"/>
                                                                                    <w:left w:val="none" w:sz="0" w:space="0" w:color="auto"/>
                                                                                    <w:bottom w:val="none" w:sz="0" w:space="0" w:color="auto"/>
                                                                                    <w:right w:val="none" w:sz="0" w:space="0" w:color="auto"/>
                                                                                  </w:divBdr>
                                                                                  <w:divsChild>
                                                                                    <w:div w:id="1402681463">
                                                                                      <w:marLeft w:val="0"/>
                                                                                      <w:marRight w:val="0"/>
                                                                                      <w:marTop w:val="0"/>
                                                                                      <w:marBottom w:val="0"/>
                                                                                      <w:divBdr>
                                                                                        <w:top w:val="none" w:sz="0" w:space="0" w:color="auto"/>
                                                                                        <w:left w:val="none" w:sz="0" w:space="0" w:color="auto"/>
                                                                                        <w:bottom w:val="none" w:sz="0" w:space="0" w:color="auto"/>
                                                                                        <w:right w:val="none" w:sz="0" w:space="0" w:color="auto"/>
                                                                                      </w:divBdr>
                                                                                      <w:divsChild>
                                                                                        <w:div w:id="1396970">
                                                                                          <w:marLeft w:val="0"/>
                                                                                          <w:marRight w:val="0"/>
                                                                                          <w:marTop w:val="0"/>
                                                                                          <w:marBottom w:val="0"/>
                                                                                          <w:divBdr>
                                                                                            <w:top w:val="none" w:sz="0" w:space="0" w:color="auto"/>
                                                                                            <w:left w:val="none" w:sz="0" w:space="0" w:color="auto"/>
                                                                                            <w:bottom w:val="none" w:sz="0" w:space="0" w:color="auto"/>
                                                                                            <w:right w:val="none" w:sz="0" w:space="0" w:color="auto"/>
                                                                                          </w:divBdr>
                                                                                          <w:divsChild>
                                                                                            <w:div w:id="445730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7015011">
                                                                                  <w:marLeft w:val="0"/>
                                                                                  <w:marRight w:val="0"/>
                                                                                  <w:marTop w:val="0"/>
                                                                                  <w:marBottom w:val="0"/>
                                                                                  <w:divBdr>
                                                                                    <w:top w:val="none" w:sz="0" w:space="0" w:color="auto"/>
                                                                                    <w:left w:val="none" w:sz="0" w:space="0" w:color="auto"/>
                                                                                    <w:bottom w:val="none" w:sz="0" w:space="0" w:color="auto"/>
                                                                                    <w:right w:val="none" w:sz="0" w:space="0" w:color="auto"/>
                                                                                  </w:divBdr>
                                                                                  <w:divsChild>
                                                                                    <w:div w:id="1385906553">
                                                                                      <w:marLeft w:val="0"/>
                                                                                      <w:marRight w:val="0"/>
                                                                                      <w:marTop w:val="0"/>
                                                                                      <w:marBottom w:val="0"/>
                                                                                      <w:divBdr>
                                                                                        <w:top w:val="none" w:sz="0" w:space="0" w:color="auto"/>
                                                                                        <w:left w:val="none" w:sz="0" w:space="0" w:color="auto"/>
                                                                                        <w:bottom w:val="none" w:sz="0" w:space="0" w:color="auto"/>
                                                                                        <w:right w:val="none" w:sz="0" w:space="0" w:color="auto"/>
                                                                                      </w:divBdr>
                                                                                      <w:divsChild>
                                                                                        <w:div w:id="1806579785">
                                                                                          <w:marLeft w:val="0"/>
                                                                                          <w:marRight w:val="0"/>
                                                                                          <w:marTop w:val="0"/>
                                                                                          <w:marBottom w:val="0"/>
                                                                                          <w:divBdr>
                                                                                            <w:top w:val="none" w:sz="0" w:space="0" w:color="auto"/>
                                                                                            <w:left w:val="none" w:sz="0" w:space="0" w:color="auto"/>
                                                                                            <w:bottom w:val="none" w:sz="0" w:space="0" w:color="auto"/>
                                                                                            <w:right w:val="none" w:sz="0" w:space="0" w:color="auto"/>
                                                                                          </w:divBdr>
                                                                                          <w:divsChild>
                                                                                            <w:div w:id="939796319">
                                                                                              <w:marLeft w:val="0"/>
                                                                                              <w:marRight w:val="0"/>
                                                                                              <w:marTop w:val="0"/>
                                                                                              <w:marBottom w:val="0"/>
                                                                                              <w:divBdr>
                                                                                                <w:top w:val="none" w:sz="0" w:space="0" w:color="auto"/>
                                                                                                <w:left w:val="none" w:sz="0" w:space="0" w:color="auto"/>
                                                                                                <w:bottom w:val="none" w:sz="0" w:space="0" w:color="auto"/>
                                                                                                <w:right w:val="none" w:sz="0" w:space="0" w:color="auto"/>
                                                                                              </w:divBdr>
                                                                                              <w:divsChild>
                                                                                                <w:div w:id="1205362469">
                                                                                                  <w:marLeft w:val="0"/>
                                                                                                  <w:marRight w:val="0"/>
                                                                                                  <w:marTop w:val="0"/>
                                                                                                  <w:marBottom w:val="0"/>
                                                                                                  <w:divBdr>
                                                                                                    <w:top w:val="none" w:sz="0" w:space="0" w:color="auto"/>
                                                                                                    <w:left w:val="none" w:sz="0" w:space="0" w:color="auto"/>
                                                                                                    <w:bottom w:val="none" w:sz="0" w:space="0" w:color="auto"/>
                                                                                                    <w:right w:val="none" w:sz="0" w:space="0" w:color="auto"/>
                                                                                                  </w:divBdr>
                                                                                                  <w:divsChild>
                                                                                                    <w:div w:id="4138192">
                                                                                                      <w:marLeft w:val="0"/>
                                                                                                      <w:marRight w:val="0"/>
                                                                                                      <w:marTop w:val="0"/>
                                                                                                      <w:marBottom w:val="0"/>
                                                                                                      <w:divBdr>
                                                                                                        <w:top w:val="none" w:sz="0" w:space="0" w:color="auto"/>
                                                                                                        <w:left w:val="none" w:sz="0" w:space="0" w:color="auto"/>
                                                                                                        <w:bottom w:val="none" w:sz="0" w:space="0" w:color="auto"/>
                                                                                                        <w:right w:val="none" w:sz="0" w:space="0" w:color="auto"/>
                                                                                                      </w:divBdr>
                                                                                                      <w:divsChild>
                                                                                                        <w:div w:id="1832481491">
                                                                                                          <w:marLeft w:val="0"/>
                                                                                                          <w:marRight w:val="0"/>
                                                                                                          <w:marTop w:val="0"/>
                                                                                                          <w:marBottom w:val="0"/>
                                                                                                          <w:divBdr>
                                                                                                            <w:top w:val="none" w:sz="0" w:space="0" w:color="auto"/>
                                                                                                            <w:left w:val="none" w:sz="0" w:space="0" w:color="auto"/>
                                                                                                            <w:bottom w:val="none" w:sz="0" w:space="0" w:color="auto"/>
                                                                                                            <w:right w:val="none" w:sz="0" w:space="0" w:color="auto"/>
                                                                                                          </w:divBdr>
                                                                                                        </w:div>
                                                                                                        <w:div w:id="1970359765">
                                                                                                          <w:marLeft w:val="0"/>
                                                                                                          <w:marRight w:val="0"/>
                                                                                                          <w:marTop w:val="0"/>
                                                                                                          <w:marBottom w:val="0"/>
                                                                                                          <w:divBdr>
                                                                                                            <w:top w:val="none" w:sz="0" w:space="0" w:color="auto"/>
                                                                                                            <w:left w:val="none" w:sz="0" w:space="0" w:color="auto"/>
                                                                                                            <w:bottom w:val="none" w:sz="0" w:space="0" w:color="auto"/>
                                                                                                            <w:right w:val="none" w:sz="0" w:space="0" w:color="auto"/>
                                                                                                          </w:divBdr>
                                                                                                          <w:divsChild>
                                                                                                            <w:div w:id="1520773219">
                                                                                                              <w:marLeft w:val="0"/>
                                                                                                              <w:marRight w:val="0"/>
                                                                                                              <w:marTop w:val="0"/>
                                                                                                              <w:marBottom w:val="0"/>
                                                                                                              <w:divBdr>
                                                                                                                <w:top w:val="none" w:sz="0" w:space="0" w:color="auto"/>
                                                                                                                <w:left w:val="none" w:sz="0" w:space="0" w:color="auto"/>
                                                                                                                <w:bottom w:val="none" w:sz="0" w:space="0" w:color="auto"/>
                                                                                                                <w:right w:val="none" w:sz="0" w:space="0" w:color="auto"/>
                                                                                                              </w:divBdr>
                                                                                                              <w:divsChild>
                                                                                                                <w:div w:id="827017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17315831">
                                                          <w:marLeft w:val="0"/>
                                                          <w:marRight w:val="0"/>
                                                          <w:marTop w:val="0"/>
                                                          <w:marBottom w:val="0"/>
                                                          <w:divBdr>
                                                            <w:top w:val="none" w:sz="0" w:space="0" w:color="auto"/>
                                                            <w:left w:val="none" w:sz="0" w:space="0" w:color="auto"/>
                                                            <w:bottom w:val="none" w:sz="0" w:space="0" w:color="auto"/>
                                                            <w:right w:val="none" w:sz="0" w:space="0" w:color="auto"/>
                                                          </w:divBdr>
                                                          <w:divsChild>
                                                            <w:div w:id="1612199231">
                                                              <w:marLeft w:val="0"/>
                                                              <w:marRight w:val="0"/>
                                                              <w:marTop w:val="0"/>
                                                              <w:marBottom w:val="0"/>
                                                              <w:divBdr>
                                                                <w:top w:val="none" w:sz="0" w:space="0" w:color="auto"/>
                                                                <w:left w:val="none" w:sz="0" w:space="0" w:color="auto"/>
                                                                <w:bottom w:val="none" w:sz="0" w:space="0" w:color="auto"/>
                                                                <w:right w:val="none" w:sz="0" w:space="0" w:color="auto"/>
                                                              </w:divBdr>
                                                              <w:divsChild>
                                                                <w:div w:id="1860460089">
                                                                  <w:marLeft w:val="0"/>
                                                                  <w:marRight w:val="0"/>
                                                                  <w:marTop w:val="0"/>
                                                                  <w:marBottom w:val="0"/>
                                                                  <w:divBdr>
                                                                    <w:top w:val="none" w:sz="0" w:space="0" w:color="auto"/>
                                                                    <w:left w:val="none" w:sz="0" w:space="0" w:color="auto"/>
                                                                    <w:bottom w:val="none" w:sz="0" w:space="0" w:color="auto"/>
                                                                    <w:right w:val="none" w:sz="0" w:space="0" w:color="auto"/>
                                                                  </w:divBdr>
                                                                  <w:divsChild>
                                                                    <w:div w:id="2144231070">
                                                                      <w:marLeft w:val="0"/>
                                                                      <w:marRight w:val="0"/>
                                                                      <w:marTop w:val="0"/>
                                                                      <w:marBottom w:val="0"/>
                                                                      <w:divBdr>
                                                                        <w:top w:val="none" w:sz="0" w:space="0" w:color="auto"/>
                                                                        <w:left w:val="none" w:sz="0" w:space="0" w:color="auto"/>
                                                                        <w:bottom w:val="none" w:sz="0" w:space="0" w:color="auto"/>
                                                                        <w:right w:val="none" w:sz="0" w:space="0" w:color="auto"/>
                                                                      </w:divBdr>
                                                                      <w:divsChild>
                                                                        <w:div w:id="1145046476">
                                                                          <w:marLeft w:val="0"/>
                                                                          <w:marRight w:val="0"/>
                                                                          <w:marTop w:val="0"/>
                                                                          <w:marBottom w:val="0"/>
                                                                          <w:divBdr>
                                                                            <w:top w:val="none" w:sz="0" w:space="0" w:color="auto"/>
                                                                            <w:left w:val="none" w:sz="0" w:space="0" w:color="auto"/>
                                                                            <w:bottom w:val="none" w:sz="0" w:space="0" w:color="auto"/>
                                                                            <w:right w:val="none" w:sz="0" w:space="0" w:color="auto"/>
                                                                          </w:divBdr>
                                                                          <w:divsChild>
                                                                            <w:div w:id="370689754">
                                                                              <w:marLeft w:val="0"/>
                                                                              <w:marRight w:val="0"/>
                                                                              <w:marTop w:val="0"/>
                                                                              <w:marBottom w:val="0"/>
                                                                              <w:divBdr>
                                                                                <w:top w:val="none" w:sz="0" w:space="0" w:color="auto"/>
                                                                                <w:left w:val="none" w:sz="0" w:space="0" w:color="auto"/>
                                                                                <w:bottom w:val="none" w:sz="0" w:space="0" w:color="auto"/>
                                                                                <w:right w:val="none" w:sz="0" w:space="0" w:color="auto"/>
                                                                              </w:divBdr>
                                                                              <w:divsChild>
                                                                                <w:div w:id="963777038">
                                                                                  <w:marLeft w:val="0"/>
                                                                                  <w:marRight w:val="0"/>
                                                                                  <w:marTop w:val="0"/>
                                                                                  <w:marBottom w:val="0"/>
                                                                                  <w:divBdr>
                                                                                    <w:top w:val="none" w:sz="0" w:space="0" w:color="auto"/>
                                                                                    <w:left w:val="none" w:sz="0" w:space="0" w:color="auto"/>
                                                                                    <w:bottom w:val="none" w:sz="0" w:space="0" w:color="auto"/>
                                                                                    <w:right w:val="none" w:sz="0" w:space="0" w:color="auto"/>
                                                                                  </w:divBdr>
                                                                                  <w:divsChild>
                                                                                    <w:div w:id="1693460504">
                                                                                      <w:marLeft w:val="0"/>
                                                                                      <w:marRight w:val="0"/>
                                                                                      <w:marTop w:val="0"/>
                                                                                      <w:marBottom w:val="0"/>
                                                                                      <w:divBdr>
                                                                                        <w:top w:val="none" w:sz="0" w:space="0" w:color="auto"/>
                                                                                        <w:left w:val="none" w:sz="0" w:space="0" w:color="auto"/>
                                                                                        <w:bottom w:val="none" w:sz="0" w:space="0" w:color="auto"/>
                                                                                        <w:right w:val="none" w:sz="0" w:space="0" w:color="auto"/>
                                                                                      </w:divBdr>
                                                                                      <w:divsChild>
                                                                                        <w:div w:id="1442803716">
                                                                                          <w:marLeft w:val="0"/>
                                                                                          <w:marRight w:val="0"/>
                                                                                          <w:marTop w:val="0"/>
                                                                                          <w:marBottom w:val="0"/>
                                                                                          <w:divBdr>
                                                                                            <w:top w:val="none" w:sz="0" w:space="0" w:color="auto"/>
                                                                                            <w:left w:val="none" w:sz="0" w:space="0" w:color="auto"/>
                                                                                            <w:bottom w:val="none" w:sz="0" w:space="0" w:color="auto"/>
                                                                                            <w:right w:val="none" w:sz="0" w:space="0" w:color="auto"/>
                                                                                          </w:divBdr>
                                                                                          <w:divsChild>
                                                                                            <w:div w:id="144148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6803999">
                                                                                  <w:marLeft w:val="0"/>
                                                                                  <w:marRight w:val="0"/>
                                                                                  <w:marTop w:val="0"/>
                                                                                  <w:marBottom w:val="0"/>
                                                                                  <w:divBdr>
                                                                                    <w:top w:val="none" w:sz="0" w:space="0" w:color="auto"/>
                                                                                    <w:left w:val="none" w:sz="0" w:space="0" w:color="auto"/>
                                                                                    <w:bottom w:val="none" w:sz="0" w:space="0" w:color="auto"/>
                                                                                    <w:right w:val="none" w:sz="0" w:space="0" w:color="auto"/>
                                                                                  </w:divBdr>
                                                                                  <w:divsChild>
                                                                                    <w:div w:id="1372654940">
                                                                                      <w:marLeft w:val="0"/>
                                                                                      <w:marRight w:val="0"/>
                                                                                      <w:marTop w:val="0"/>
                                                                                      <w:marBottom w:val="0"/>
                                                                                      <w:divBdr>
                                                                                        <w:top w:val="none" w:sz="0" w:space="0" w:color="auto"/>
                                                                                        <w:left w:val="none" w:sz="0" w:space="0" w:color="auto"/>
                                                                                        <w:bottom w:val="none" w:sz="0" w:space="0" w:color="auto"/>
                                                                                        <w:right w:val="none" w:sz="0" w:space="0" w:color="auto"/>
                                                                                      </w:divBdr>
                                                                                      <w:divsChild>
                                                                                        <w:div w:id="458958629">
                                                                                          <w:marLeft w:val="0"/>
                                                                                          <w:marRight w:val="0"/>
                                                                                          <w:marTop w:val="0"/>
                                                                                          <w:marBottom w:val="0"/>
                                                                                          <w:divBdr>
                                                                                            <w:top w:val="none" w:sz="0" w:space="0" w:color="auto"/>
                                                                                            <w:left w:val="none" w:sz="0" w:space="0" w:color="auto"/>
                                                                                            <w:bottom w:val="none" w:sz="0" w:space="0" w:color="auto"/>
                                                                                            <w:right w:val="none" w:sz="0" w:space="0" w:color="auto"/>
                                                                                          </w:divBdr>
                                                                                          <w:divsChild>
                                                                                            <w:div w:id="600184107">
                                                                                              <w:marLeft w:val="0"/>
                                                                                              <w:marRight w:val="0"/>
                                                                                              <w:marTop w:val="0"/>
                                                                                              <w:marBottom w:val="0"/>
                                                                                              <w:divBdr>
                                                                                                <w:top w:val="none" w:sz="0" w:space="0" w:color="auto"/>
                                                                                                <w:left w:val="none" w:sz="0" w:space="0" w:color="auto"/>
                                                                                                <w:bottom w:val="none" w:sz="0" w:space="0" w:color="auto"/>
                                                                                                <w:right w:val="none" w:sz="0" w:space="0" w:color="auto"/>
                                                                                              </w:divBdr>
                                                                                              <w:divsChild>
                                                                                                <w:div w:id="538204777">
                                                                                                  <w:marLeft w:val="0"/>
                                                                                                  <w:marRight w:val="0"/>
                                                                                                  <w:marTop w:val="0"/>
                                                                                                  <w:marBottom w:val="0"/>
                                                                                                  <w:divBdr>
                                                                                                    <w:top w:val="none" w:sz="0" w:space="0" w:color="auto"/>
                                                                                                    <w:left w:val="none" w:sz="0" w:space="0" w:color="auto"/>
                                                                                                    <w:bottom w:val="none" w:sz="0" w:space="0" w:color="auto"/>
                                                                                                    <w:right w:val="none" w:sz="0" w:space="0" w:color="auto"/>
                                                                                                  </w:divBdr>
                                                                                                  <w:divsChild>
                                                                                                    <w:div w:id="1582367311">
                                                                                                      <w:marLeft w:val="0"/>
                                                                                                      <w:marRight w:val="0"/>
                                                                                                      <w:marTop w:val="0"/>
                                                                                                      <w:marBottom w:val="0"/>
                                                                                                      <w:divBdr>
                                                                                                        <w:top w:val="none" w:sz="0" w:space="0" w:color="auto"/>
                                                                                                        <w:left w:val="none" w:sz="0" w:space="0" w:color="auto"/>
                                                                                                        <w:bottom w:val="none" w:sz="0" w:space="0" w:color="auto"/>
                                                                                                        <w:right w:val="none" w:sz="0" w:space="0" w:color="auto"/>
                                                                                                      </w:divBdr>
                                                                                                      <w:divsChild>
                                                                                                        <w:div w:id="1707441440">
                                                                                                          <w:marLeft w:val="0"/>
                                                                                                          <w:marRight w:val="0"/>
                                                                                                          <w:marTop w:val="0"/>
                                                                                                          <w:marBottom w:val="0"/>
                                                                                                          <w:divBdr>
                                                                                                            <w:top w:val="none" w:sz="0" w:space="0" w:color="auto"/>
                                                                                                            <w:left w:val="none" w:sz="0" w:space="0" w:color="auto"/>
                                                                                                            <w:bottom w:val="none" w:sz="0" w:space="0" w:color="auto"/>
                                                                                                            <w:right w:val="none" w:sz="0" w:space="0" w:color="auto"/>
                                                                                                          </w:divBdr>
                                                                                                          <w:divsChild>
                                                                                                            <w:div w:id="526986678">
                                                                                                              <w:marLeft w:val="0"/>
                                                                                                              <w:marRight w:val="0"/>
                                                                                                              <w:marTop w:val="0"/>
                                                                                                              <w:marBottom w:val="0"/>
                                                                                                              <w:divBdr>
                                                                                                                <w:top w:val="none" w:sz="0" w:space="0" w:color="auto"/>
                                                                                                                <w:left w:val="none" w:sz="0" w:space="0" w:color="auto"/>
                                                                                                                <w:bottom w:val="none" w:sz="0" w:space="0" w:color="auto"/>
                                                                                                                <w:right w:val="none" w:sz="0" w:space="0" w:color="auto"/>
                                                                                                              </w:divBdr>
                                                                                                            </w:div>
                                                                                                            <w:div w:id="840117623">
                                                                                                              <w:marLeft w:val="0"/>
                                                                                                              <w:marRight w:val="0"/>
                                                                                                              <w:marTop w:val="0"/>
                                                                                                              <w:marBottom w:val="0"/>
                                                                                                              <w:divBdr>
                                                                                                                <w:top w:val="none" w:sz="0" w:space="0" w:color="auto"/>
                                                                                                                <w:left w:val="none" w:sz="0" w:space="0" w:color="auto"/>
                                                                                                                <w:bottom w:val="none" w:sz="0" w:space="0" w:color="auto"/>
                                                                                                                <w:right w:val="none" w:sz="0" w:space="0" w:color="auto"/>
                                                                                                              </w:divBdr>
                                                                                                            </w:div>
                                                                                                            <w:div w:id="1423917133">
                                                                                                              <w:marLeft w:val="0"/>
                                                                                                              <w:marRight w:val="0"/>
                                                                                                              <w:marTop w:val="0"/>
                                                                                                              <w:marBottom w:val="0"/>
                                                                                                              <w:divBdr>
                                                                                                                <w:top w:val="none" w:sz="0" w:space="0" w:color="auto"/>
                                                                                                                <w:left w:val="none" w:sz="0" w:space="0" w:color="auto"/>
                                                                                                                <w:bottom w:val="none" w:sz="0" w:space="0" w:color="auto"/>
                                                                                                                <w:right w:val="none" w:sz="0" w:space="0" w:color="auto"/>
                                                                                                              </w:divBdr>
                                                                                                            </w:div>
                                                                                                          </w:divsChild>
                                                                                                        </w:div>
                                                                                                        <w:div w:id="652949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34972650">
                                                          <w:marLeft w:val="0"/>
                                                          <w:marRight w:val="0"/>
                                                          <w:marTop w:val="0"/>
                                                          <w:marBottom w:val="0"/>
                                                          <w:divBdr>
                                                            <w:top w:val="none" w:sz="0" w:space="0" w:color="auto"/>
                                                            <w:left w:val="none" w:sz="0" w:space="0" w:color="auto"/>
                                                            <w:bottom w:val="none" w:sz="0" w:space="0" w:color="auto"/>
                                                            <w:right w:val="none" w:sz="0" w:space="0" w:color="auto"/>
                                                          </w:divBdr>
                                                          <w:divsChild>
                                                            <w:div w:id="407582534">
                                                              <w:marLeft w:val="0"/>
                                                              <w:marRight w:val="0"/>
                                                              <w:marTop w:val="0"/>
                                                              <w:marBottom w:val="0"/>
                                                              <w:divBdr>
                                                                <w:top w:val="none" w:sz="0" w:space="0" w:color="auto"/>
                                                                <w:left w:val="none" w:sz="0" w:space="0" w:color="auto"/>
                                                                <w:bottom w:val="none" w:sz="0" w:space="0" w:color="auto"/>
                                                                <w:right w:val="none" w:sz="0" w:space="0" w:color="auto"/>
                                                              </w:divBdr>
                                                              <w:divsChild>
                                                                <w:div w:id="704674135">
                                                                  <w:marLeft w:val="0"/>
                                                                  <w:marRight w:val="0"/>
                                                                  <w:marTop w:val="0"/>
                                                                  <w:marBottom w:val="0"/>
                                                                  <w:divBdr>
                                                                    <w:top w:val="none" w:sz="0" w:space="0" w:color="auto"/>
                                                                    <w:left w:val="none" w:sz="0" w:space="0" w:color="auto"/>
                                                                    <w:bottom w:val="none" w:sz="0" w:space="0" w:color="auto"/>
                                                                    <w:right w:val="none" w:sz="0" w:space="0" w:color="auto"/>
                                                                  </w:divBdr>
                                                                  <w:divsChild>
                                                                    <w:div w:id="831481214">
                                                                      <w:marLeft w:val="0"/>
                                                                      <w:marRight w:val="0"/>
                                                                      <w:marTop w:val="0"/>
                                                                      <w:marBottom w:val="0"/>
                                                                      <w:divBdr>
                                                                        <w:top w:val="none" w:sz="0" w:space="0" w:color="auto"/>
                                                                        <w:left w:val="none" w:sz="0" w:space="0" w:color="auto"/>
                                                                        <w:bottom w:val="none" w:sz="0" w:space="0" w:color="auto"/>
                                                                        <w:right w:val="none" w:sz="0" w:space="0" w:color="auto"/>
                                                                      </w:divBdr>
                                                                      <w:divsChild>
                                                                        <w:div w:id="1743135664">
                                                                          <w:marLeft w:val="0"/>
                                                                          <w:marRight w:val="0"/>
                                                                          <w:marTop w:val="0"/>
                                                                          <w:marBottom w:val="0"/>
                                                                          <w:divBdr>
                                                                            <w:top w:val="none" w:sz="0" w:space="0" w:color="auto"/>
                                                                            <w:left w:val="none" w:sz="0" w:space="0" w:color="auto"/>
                                                                            <w:bottom w:val="none" w:sz="0" w:space="0" w:color="auto"/>
                                                                            <w:right w:val="none" w:sz="0" w:space="0" w:color="auto"/>
                                                                          </w:divBdr>
                                                                          <w:divsChild>
                                                                            <w:div w:id="195776710">
                                                                              <w:marLeft w:val="0"/>
                                                                              <w:marRight w:val="0"/>
                                                                              <w:marTop w:val="0"/>
                                                                              <w:marBottom w:val="0"/>
                                                                              <w:divBdr>
                                                                                <w:top w:val="none" w:sz="0" w:space="0" w:color="auto"/>
                                                                                <w:left w:val="none" w:sz="0" w:space="0" w:color="auto"/>
                                                                                <w:bottom w:val="none" w:sz="0" w:space="0" w:color="auto"/>
                                                                                <w:right w:val="none" w:sz="0" w:space="0" w:color="auto"/>
                                                                              </w:divBdr>
                                                                              <w:divsChild>
                                                                                <w:div w:id="31538991">
                                                                                  <w:marLeft w:val="0"/>
                                                                                  <w:marRight w:val="0"/>
                                                                                  <w:marTop w:val="0"/>
                                                                                  <w:marBottom w:val="0"/>
                                                                                  <w:divBdr>
                                                                                    <w:top w:val="none" w:sz="0" w:space="0" w:color="auto"/>
                                                                                    <w:left w:val="none" w:sz="0" w:space="0" w:color="auto"/>
                                                                                    <w:bottom w:val="none" w:sz="0" w:space="0" w:color="auto"/>
                                                                                    <w:right w:val="none" w:sz="0" w:space="0" w:color="auto"/>
                                                                                  </w:divBdr>
                                                                                  <w:divsChild>
                                                                                    <w:div w:id="842285641">
                                                                                      <w:marLeft w:val="0"/>
                                                                                      <w:marRight w:val="0"/>
                                                                                      <w:marTop w:val="0"/>
                                                                                      <w:marBottom w:val="0"/>
                                                                                      <w:divBdr>
                                                                                        <w:top w:val="none" w:sz="0" w:space="0" w:color="auto"/>
                                                                                        <w:left w:val="none" w:sz="0" w:space="0" w:color="auto"/>
                                                                                        <w:bottom w:val="none" w:sz="0" w:space="0" w:color="auto"/>
                                                                                        <w:right w:val="none" w:sz="0" w:space="0" w:color="auto"/>
                                                                                      </w:divBdr>
                                                                                      <w:divsChild>
                                                                                        <w:div w:id="2039314325">
                                                                                          <w:marLeft w:val="0"/>
                                                                                          <w:marRight w:val="0"/>
                                                                                          <w:marTop w:val="0"/>
                                                                                          <w:marBottom w:val="0"/>
                                                                                          <w:divBdr>
                                                                                            <w:top w:val="none" w:sz="0" w:space="0" w:color="auto"/>
                                                                                            <w:left w:val="none" w:sz="0" w:space="0" w:color="auto"/>
                                                                                            <w:bottom w:val="none" w:sz="0" w:space="0" w:color="auto"/>
                                                                                            <w:right w:val="none" w:sz="0" w:space="0" w:color="auto"/>
                                                                                          </w:divBdr>
                                                                                          <w:divsChild>
                                                                                            <w:div w:id="2002812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654108">
                                                                                  <w:marLeft w:val="0"/>
                                                                                  <w:marRight w:val="0"/>
                                                                                  <w:marTop w:val="0"/>
                                                                                  <w:marBottom w:val="0"/>
                                                                                  <w:divBdr>
                                                                                    <w:top w:val="none" w:sz="0" w:space="0" w:color="auto"/>
                                                                                    <w:left w:val="none" w:sz="0" w:space="0" w:color="auto"/>
                                                                                    <w:bottom w:val="none" w:sz="0" w:space="0" w:color="auto"/>
                                                                                    <w:right w:val="none" w:sz="0" w:space="0" w:color="auto"/>
                                                                                  </w:divBdr>
                                                                                  <w:divsChild>
                                                                                    <w:div w:id="385908301">
                                                                                      <w:marLeft w:val="0"/>
                                                                                      <w:marRight w:val="0"/>
                                                                                      <w:marTop w:val="0"/>
                                                                                      <w:marBottom w:val="0"/>
                                                                                      <w:divBdr>
                                                                                        <w:top w:val="none" w:sz="0" w:space="0" w:color="auto"/>
                                                                                        <w:left w:val="none" w:sz="0" w:space="0" w:color="auto"/>
                                                                                        <w:bottom w:val="none" w:sz="0" w:space="0" w:color="auto"/>
                                                                                        <w:right w:val="none" w:sz="0" w:space="0" w:color="auto"/>
                                                                                      </w:divBdr>
                                                                                      <w:divsChild>
                                                                                        <w:div w:id="1524707102">
                                                                                          <w:marLeft w:val="0"/>
                                                                                          <w:marRight w:val="0"/>
                                                                                          <w:marTop w:val="0"/>
                                                                                          <w:marBottom w:val="0"/>
                                                                                          <w:divBdr>
                                                                                            <w:top w:val="none" w:sz="0" w:space="0" w:color="auto"/>
                                                                                            <w:left w:val="none" w:sz="0" w:space="0" w:color="auto"/>
                                                                                            <w:bottom w:val="none" w:sz="0" w:space="0" w:color="auto"/>
                                                                                            <w:right w:val="none" w:sz="0" w:space="0" w:color="auto"/>
                                                                                          </w:divBdr>
                                                                                          <w:divsChild>
                                                                                            <w:div w:id="617298130">
                                                                                              <w:marLeft w:val="0"/>
                                                                                              <w:marRight w:val="0"/>
                                                                                              <w:marTop w:val="0"/>
                                                                                              <w:marBottom w:val="0"/>
                                                                                              <w:divBdr>
                                                                                                <w:top w:val="none" w:sz="0" w:space="0" w:color="auto"/>
                                                                                                <w:left w:val="none" w:sz="0" w:space="0" w:color="auto"/>
                                                                                                <w:bottom w:val="none" w:sz="0" w:space="0" w:color="auto"/>
                                                                                                <w:right w:val="none" w:sz="0" w:space="0" w:color="auto"/>
                                                                                              </w:divBdr>
                                                                                              <w:divsChild>
                                                                                                <w:div w:id="128284815">
                                                                                                  <w:marLeft w:val="0"/>
                                                                                                  <w:marRight w:val="0"/>
                                                                                                  <w:marTop w:val="0"/>
                                                                                                  <w:marBottom w:val="0"/>
                                                                                                  <w:divBdr>
                                                                                                    <w:top w:val="none" w:sz="0" w:space="0" w:color="auto"/>
                                                                                                    <w:left w:val="none" w:sz="0" w:space="0" w:color="auto"/>
                                                                                                    <w:bottom w:val="none" w:sz="0" w:space="0" w:color="auto"/>
                                                                                                    <w:right w:val="none" w:sz="0" w:space="0" w:color="auto"/>
                                                                                                  </w:divBdr>
                                                                                                  <w:divsChild>
                                                                                                    <w:div w:id="1523663710">
                                                                                                      <w:marLeft w:val="0"/>
                                                                                                      <w:marRight w:val="0"/>
                                                                                                      <w:marTop w:val="0"/>
                                                                                                      <w:marBottom w:val="0"/>
                                                                                                      <w:divBdr>
                                                                                                        <w:top w:val="none" w:sz="0" w:space="0" w:color="auto"/>
                                                                                                        <w:left w:val="none" w:sz="0" w:space="0" w:color="auto"/>
                                                                                                        <w:bottom w:val="none" w:sz="0" w:space="0" w:color="auto"/>
                                                                                                        <w:right w:val="none" w:sz="0" w:space="0" w:color="auto"/>
                                                                                                      </w:divBdr>
                                                                                                      <w:divsChild>
                                                                                                        <w:div w:id="63532066">
                                                                                                          <w:marLeft w:val="0"/>
                                                                                                          <w:marRight w:val="0"/>
                                                                                                          <w:marTop w:val="0"/>
                                                                                                          <w:marBottom w:val="0"/>
                                                                                                          <w:divBdr>
                                                                                                            <w:top w:val="none" w:sz="0" w:space="0" w:color="auto"/>
                                                                                                            <w:left w:val="none" w:sz="0" w:space="0" w:color="auto"/>
                                                                                                            <w:bottom w:val="none" w:sz="0" w:space="0" w:color="auto"/>
                                                                                                            <w:right w:val="none" w:sz="0" w:space="0" w:color="auto"/>
                                                                                                          </w:divBdr>
                                                                                                        </w:div>
                                                                                                        <w:div w:id="1827164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0343094">
                                                          <w:marLeft w:val="0"/>
                                                          <w:marRight w:val="0"/>
                                                          <w:marTop w:val="0"/>
                                                          <w:marBottom w:val="0"/>
                                                          <w:divBdr>
                                                            <w:top w:val="none" w:sz="0" w:space="0" w:color="auto"/>
                                                            <w:left w:val="none" w:sz="0" w:space="0" w:color="auto"/>
                                                            <w:bottom w:val="none" w:sz="0" w:space="0" w:color="auto"/>
                                                            <w:right w:val="none" w:sz="0" w:space="0" w:color="auto"/>
                                                          </w:divBdr>
                                                          <w:divsChild>
                                                            <w:div w:id="785000073">
                                                              <w:marLeft w:val="0"/>
                                                              <w:marRight w:val="0"/>
                                                              <w:marTop w:val="0"/>
                                                              <w:marBottom w:val="0"/>
                                                              <w:divBdr>
                                                                <w:top w:val="none" w:sz="0" w:space="0" w:color="auto"/>
                                                                <w:left w:val="none" w:sz="0" w:space="0" w:color="auto"/>
                                                                <w:bottom w:val="none" w:sz="0" w:space="0" w:color="auto"/>
                                                                <w:right w:val="none" w:sz="0" w:space="0" w:color="auto"/>
                                                              </w:divBdr>
                                                              <w:divsChild>
                                                                <w:div w:id="1879078905">
                                                                  <w:marLeft w:val="0"/>
                                                                  <w:marRight w:val="0"/>
                                                                  <w:marTop w:val="0"/>
                                                                  <w:marBottom w:val="0"/>
                                                                  <w:divBdr>
                                                                    <w:top w:val="none" w:sz="0" w:space="0" w:color="auto"/>
                                                                    <w:left w:val="none" w:sz="0" w:space="0" w:color="auto"/>
                                                                    <w:bottom w:val="none" w:sz="0" w:space="0" w:color="auto"/>
                                                                    <w:right w:val="none" w:sz="0" w:space="0" w:color="auto"/>
                                                                  </w:divBdr>
                                                                  <w:divsChild>
                                                                    <w:div w:id="1961762544">
                                                                      <w:marLeft w:val="0"/>
                                                                      <w:marRight w:val="0"/>
                                                                      <w:marTop w:val="0"/>
                                                                      <w:marBottom w:val="0"/>
                                                                      <w:divBdr>
                                                                        <w:top w:val="none" w:sz="0" w:space="0" w:color="auto"/>
                                                                        <w:left w:val="none" w:sz="0" w:space="0" w:color="auto"/>
                                                                        <w:bottom w:val="none" w:sz="0" w:space="0" w:color="auto"/>
                                                                        <w:right w:val="none" w:sz="0" w:space="0" w:color="auto"/>
                                                                      </w:divBdr>
                                                                      <w:divsChild>
                                                                        <w:div w:id="960497824">
                                                                          <w:marLeft w:val="0"/>
                                                                          <w:marRight w:val="0"/>
                                                                          <w:marTop w:val="0"/>
                                                                          <w:marBottom w:val="0"/>
                                                                          <w:divBdr>
                                                                            <w:top w:val="none" w:sz="0" w:space="0" w:color="auto"/>
                                                                            <w:left w:val="none" w:sz="0" w:space="0" w:color="auto"/>
                                                                            <w:bottom w:val="none" w:sz="0" w:space="0" w:color="auto"/>
                                                                            <w:right w:val="none" w:sz="0" w:space="0" w:color="auto"/>
                                                                          </w:divBdr>
                                                                          <w:divsChild>
                                                                            <w:div w:id="926421702">
                                                                              <w:marLeft w:val="0"/>
                                                                              <w:marRight w:val="0"/>
                                                                              <w:marTop w:val="0"/>
                                                                              <w:marBottom w:val="0"/>
                                                                              <w:divBdr>
                                                                                <w:top w:val="none" w:sz="0" w:space="0" w:color="auto"/>
                                                                                <w:left w:val="none" w:sz="0" w:space="0" w:color="auto"/>
                                                                                <w:bottom w:val="none" w:sz="0" w:space="0" w:color="auto"/>
                                                                                <w:right w:val="none" w:sz="0" w:space="0" w:color="auto"/>
                                                                              </w:divBdr>
                                                                              <w:divsChild>
                                                                                <w:div w:id="460805729">
                                                                                  <w:marLeft w:val="0"/>
                                                                                  <w:marRight w:val="0"/>
                                                                                  <w:marTop w:val="0"/>
                                                                                  <w:marBottom w:val="0"/>
                                                                                  <w:divBdr>
                                                                                    <w:top w:val="none" w:sz="0" w:space="0" w:color="auto"/>
                                                                                    <w:left w:val="none" w:sz="0" w:space="0" w:color="auto"/>
                                                                                    <w:bottom w:val="none" w:sz="0" w:space="0" w:color="auto"/>
                                                                                    <w:right w:val="none" w:sz="0" w:space="0" w:color="auto"/>
                                                                                  </w:divBdr>
                                                                                  <w:divsChild>
                                                                                    <w:div w:id="1044450956">
                                                                                      <w:marLeft w:val="0"/>
                                                                                      <w:marRight w:val="0"/>
                                                                                      <w:marTop w:val="0"/>
                                                                                      <w:marBottom w:val="0"/>
                                                                                      <w:divBdr>
                                                                                        <w:top w:val="none" w:sz="0" w:space="0" w:color="auto"/>
                                                                                        <w:left w:val="none" w:sz="0" w:space="0" w:color="auto"/>
                                                                                        <w:bottom w:val="none" w:sz="0" w:space="0" w:color="auto"/>
                                                                                        <w:right w:val="none" w:sz="0" w:space="0" w:color="auto"/>
                                                                                      </w:divBdr>
                                                                                      <w:divsChild>
                                                                                        <w:div w:id="125202758">
                                                                                          <w:marLeft w:val="0"/>
                                                                                          <w:marRight w:val="0"/>
                                                                                          <w:marTop w:val="0"/>
                                                                                          <w:marBottom w:val="0"/>
                                                                                          <w:divBdr>
                                                                                            <w:top w:val="none" w:sz="0" w:space="0" w:color="auto"/>
                                                                                            <w:left w:val="none" w:sz="0" w:space="0" w:color="auto"/>
                                                                                            <w:bottom w:val="none" w:sz="0" w:space="0" w:color="auto"/>
                                                                                            <w:right w:val="none" w:sz="0" w:space="0" w:color="auto"/>
                                                                                          </w:divBdr>
                                                                                          <w:divsChild>
                                                                                            <w:div w:id="1516768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941105">
                                                                                  <w:marLeft w:val="0"/>
                                                                                  <w:marRight w:val="0"/>
                                                                                  <w:marTop w:val="0"/>
                                                                                  <w:marBottom w:val="0"/>
                                                                                  <w:divBdr>
                                                                                    <w:top w:val="none" w:sz="0" w:space="0" w:color="auto"/>
                                                                                    <w:left w:val="none" w:sz="0" w:space="0" w:color="auto"/>
                                                                                    <w:bottom w:val="none" w:sz="0" w:space="0" w:color="auto"/>
                                                                                    <w:right w:val="none" w:sz="0" w:space="0" w:color="auto"/>
                                                                                  </w:divBdr>
                                                                                  <w:divsChild>
                                                                                    <w:div w:id="216479861">
                                                                                      <w:marLeft w:val="0"/>
                                                                                      <w:marRight w:val="0"/>
                                                                                      <w:marTop w:val="0"/>
                                                                                      <w:marBottom w:val="0"/>
                                                                                      <w:divBdr>
                                                                                        <w:top w:val="none" w:sz="0" w:space="0" w:color="auto"/>
                                                                                        <w:left w:val="none" w:sz="0" w:space="0" w:color="auto"/>
                                                                                        <w:bottom w:val="none" w:sz="0" w:space="0" w:color="auto"/>
                                                                                        <w:right w:val="none" w:sz="0" w:space="0" w:color="auto"/>
                                                                                      </w:divBdr>
                                                                                      <w:divsChild>
                                                                                        <w:div w:id="1922063330">
                                                                                          <w:marLeft w:val="0"/>
                                                                                          <w:marRight w:val="0"/>
                                                                                          <w:marTop w:val="0"/>
                                                                                          <w:marBottom w:val="0"/>
                                                                                          <w:divBdr>
                                                                                            <w:top w:val="none" w:sz="0" w:space="0" w:color="auto"/>
                                                                                            <w:left w:val="none" w:sz="0" w:space="0" w:color="auto"/>
                                                                                            <w:bottom w:val="none" w:sz="0" w:space="0" w:color="auto"/>
                                                                                            <w:right w:val="none" w:sz="0" w:space="0" w:color="auto"/>
                                                                                          </w:divBdr>
                                                                                          <w:divsChild>
                                                                                            <w:div w:id="672799472">
                                                                                              <w:marLeft w:val="0"/>
                                                                                              <w:marRight w:val="0"/>
                                                                                              <w:marTop w:val="0"/>
                                                                                              <w:marBottom w:val="0"/>
                                                                                              <w:divBdr>
                                                                                                <w:top w:val="none" w:sz="0" w:space="0" w:color="auto"/>
                                                                                                <w:left w:val="none" w:sz="0" w:space="0" w:color="auto"/>
                                                                                                <w:bottom w:val="none" w:sz="0" w:space="0" w:color="auto"/>
                                                                                                <w:right w:val="none" w:sz="0" w:space="0" w:color="auto"/>
                                                                                              </w:divBdr>
                                                                                              <w:divsChild>
                                                                                                <w:div w:id="763719719">
                                                                                                  <w:marLeft w:val="0"/>
                                                                                                  <w:marRight w:val="0"/>
                                                                                                  <w:marTop w:val="0"/>
                                                                                                  <w:marBottom w:val="0"/>
                                                                                                  <w:divBdr>
                                                                                                    <w:top w:val="none" w:sz="0" w:space="0" w:color="auto"/>
                                                                                                    <w:left w:val="none" w:sz="0" w:space="0" w:color="auto"/>
                                                                                                    <w:bottom w:val="none" w:sz="0" w:space="0" w:color="auto"/>
                                                                                                    <w:right w:val="none" w:sz="0" w:space="0" w:color="auto"/>
                                                                                                  </w:divBdr>
                                                                                                  <w:divsChild>
                                                                                                    <w:div w:id="1170414378">
                                                                                                      <w:marLeft w:val="0"/>
                                                                                                      <w:marRight w:val="0"/>
                                                                                                      <w:marTop w:val="0"/>
                                                                                                      <w:marBottom w:val="0"/>
                                                                                                      <w:divBdr>
                                                                                                        <w:top w:val="none" w:sz="0" w:space="0" w:color="auto"/>
                                                                                                        <w:left w:val="none" w:sz="0" w:space="0" w:color="auto"/>
                                                                                                        <w:bottom w:val="none" w:sz="0" w:space="0" w:color="auto"/>
                                                                                                        <w:right w:val="none" w:sz="0" w:space="0" w:color="auto"/>
                                                                                                      </w:divBdr>
                                                                                                      <w:divsChild>
                                                                                                        <w:div w:id="1738429089">
                                                                                                          <w:marLeft w:val="0"/>
                                                                                                          <w:marRight w:val="0"/>
                                                                                                          <w:marTop w:val="0"/>
                                                                                                          <w:marBottom w:val="0"/>
                                                                                                          <w:divBdr>
                                                                                                            <w:top w:val="none" w:sz="0" w:space="0" w:color="auto"/>
                                                                                                            <w:left w:val="none" w:sz="0" w:space="0" w:color="auto"/>
                                                                                                            <w:bottom w:val="none" w:sz="0" w:space="0" w:color="auto"/>
                                                                                                            <w:right w:val="none" w:sz="0" w:space="0" w:color="auto"/>
                                                                                                          </w:divBdr>
                                                                                                        </w:div>
                                                                                                        <w:div w:id="113883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0145994">
                                                          <w:marLeft w:val="0"/>
                                                          <w:marRight w:val="0"/>
                                                          <w:marTop w:val="0"/>
                                                          <w:marBottom w:val="0"/>
                                                          <w:divBdr>
                                                            <w:top w:val="none" w:sz="0" w:space="0" w:color="auto"/>
                                                            <w:left w:val="none" w:sz="0" w:space="0" w:color="auto"/>
                                                            <w:bottom w:val="none" w:sz="0" w:space="0" w:color="auto"/>
                                                            <w:right w:val="none" w:sz="0" w:space="0" w:color="auto"/>
                                                          </w:divBdr>
                                                          <w:divsChild>
                                                            <w:div w:id="1289236250">
                                                              <w:marLeft w:val="0"/>
                                                              <w:marRight w:val="0"/>
                                                              <w:marTop w:val="0"/>
                                                              <w:marBottom w:val="0"/>
                                                              <w:divBdr>
                                                                <w:top w:val="none" w:sz="0" w:space="0" w:color="auto"/>
                                                                <w:left w:val="none" w:sz="0" w:space="0" w:color="auto"/>
                                                                <w:bottom w:val="none" w:sz="0" w:space="0" w:color="auto"/>
                                                                <w:right w:val="none" w:sz="0" w:space="0" w:color="auto"/>
                                                              </w:divBdr>
                                                              <w:divsChild>
                                                                <w:div w:id="1490709483">
                                                                  <w:marLeft w:val="0"/>
                                                                  <w:marRight w:val="0"/>
                                                                  <w:marTop w:val="0"/>
                                                                  <w:marBottom w:val="0"/>
                                                                  <w:divBdr>
                                                                    <w:top w:val="none" w:sz="0" w:space="0" w:color="auto"/>
                                                                    <w:left w:val="none" w:sz="0" w:space="0" w:color="auto"/>
                                                                    <w:bottom w:val="none" w:sz="0" w:space="0" w:color="auto"/>
                                                                    <w:right w:val="none" w:sz="0" w:space="0" w:color="auto"/>
                                                                  </w:divBdr>
                                                                  <w:divsChild>
                                                                    <w:div w:id="1942447350">
                                                                      <w:marLeft w:val="0"/>
                                                                      <w:marRight w:val="0"/>
                                                                      <w:marTop w:val="0"/>
                                                                      <w:marBottom w:val="0"/>
                                                                      <w:divBdr>
                                                                        <w:top w:val="none" w:sz="0" w:space="0" w:color="auto"/>
                                                                        <w:left w:val="none" w:sz="0" w:space="0" w:color="auto"/>
                                                                        <w:bottom w:val="none" w:sz="0" w:space="0" w:color="auto"/>
                                                                        <w:right w:val="none" w:sz="0" w:space="0" w:color="auto"/>
                                                                      </w:divBdr>
                                                                      <w:divsChild>
                                                                        <w:div w:id="873006597">
                                                                          <w:marLeft w:val="0"/>
                                                                          <w:marRight w:val="0"/>
                                                                          <w:marTop w:val="0"/>
                                                                          <w:marBottom w:val="0"/>
                                                                          <w:divBdr>
                                                                            <w:top w:val="none" w:sz="0" w:space="0" w:color="auto"/>
                                                                            <w:left w:val="none" w:sz="0" w:space="0" w:color="auto"/>
                                                                            <w:bottom w:val="none" w:sz="0" w:space="0" w:color="auto"/>
                                                                            <w:right w:val="none" w:sz="0" w:space="0" w:color="auto"/>
                                                                          </w:divBdr>
                                                                          <w:divsChild>
                                                                            <w:div w:id="2132437608">
                                                                              <w:marLeft w:val="0"/>
                                                                              <w:marRight w:val="0"/>
                                                                              <w:marTop w:val="0"/>
                                                                              <w:marBottom w:val="0"/>
                                                                              <w:divBdr>
                                                                                <w:top w:val="none" w:sz="0" w:space="0" w:color="auto"/>
                                                                                <w:left w:val="none" w:sz="0" w:space="0" w:color="auto"/>
                                                                                <w:bottom w:val="none" w:sz="0" w:space="0" w:color="auto"/>
                                                                                <w:right w:val="none" w:sz="0" w:space="0" w:color="auto"/>
                                                                              </w:divBdr>
                                                                              <w:divsChild>
                                                                                <w:div w:id="1559125419">
                                                                                  <w:marLeft w:val="0"/>
                                                                                  <w:marRight w:val="0"/>
                                                                                  <w:marTop w:val="0"/>
                                                                                  <w:marBottom w:val="0"/>
                                                                                  <w:divBdr>
                                                                                    <w:top w:val="none" w:sz="0" w:space="0" w:color="auto"/>
                                                                                    <w:left w:val="none" w:sz="0" w:space="0" w:color="auto"/>
                                                                                    <w:bottom w:val="none" w:sz="0" w:space="0" w:color="auto"/>
                                                                                    <w:right w:val="none" w:sz="0" w:space="0" w:color="auto"/>
                                                                                  </w:divBdr>
                                                                                  <w:divsChild>
                                                                                    <w:div w:id="1252813393">
                                                                                      <w:marLeft w:val="0"/>
                                                                                      <w:marRight w:val="0"/>
                                                                                      <w:marTop w:val="0"/>
                                                                                      <w:marBottom w:val="0"/>
                                                                                      <w:divBdr>
                                                                                        <w:top w:val="none" w:sz="0" w:space="0" w:color="auto"/>
                                                                                        <w:left w:val="none" w:sz="0" w:space="0" w:color="auto"/>
                                                                                        <w:bottom w:val="none" w:sz="0" w:space="0" w:color="auto"/>
                                                                                        <w:right w:val="none" w:sz="0" w:space="0" w:color="auto"/>
                                                                                      </w:divBdr>
                                                                                      <w:divsChild>
                                                                                        <w:div w:id="770199316">
                                                                                          <w:marLeft w:val="0"/>
                                                                                          <w:marRight w:val="0"/>
                                                                                          <w:marTop w:val="0"/>
                                                                                          <w:marBottom w:val="0"/>
                                                                                          <w:divBdr>
                                                                                            <w:top w:val="none" w:sz="0" w:space="0" w:color="auto"/>
                                                                                            <w:left w:val="none" w:sz="0" w:space="0" w:color="auto"/>
                                                                                            <w:bottom w:val="none" w:sz="0" w:space="0" w:color="auto"/>
                                                                                            <w:right w:val="none" w:sz="0" w:space="0" w:color="auto"/>
                                                                                          </w:divBdr>
                                                                                          <w:divsChild>
                                                                                            <w:div w:id="1411465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260765">
                                                                                  <w:marLeft w:val="0"/>
                                                                                  <w:marRight w:val="0"/>
                                                                                  <w:marTop w:val="0"/>
                                                                                  <w:marBottom w:val="0"/>
                                                                                  <w:divBdr>
                                                                                    <w:top w:val="none" w:sz="0" w:space="0" w:color="auto"/>
                                                                                    <w:left w:val="none" w:sz="0" w:space="0" w:color="auto"/>
                                                                                    <w:bottom w:val="none" w:sz="0" w:space="0" w:color="auto"/>
                                                                                    <w:right w:val="none" w:sz="0" w:space="0" w:color="auto"/>
                                                                                  </w:divBdr>
                                                                                  <w:divsChild>
                                                                                    <w:div w:id="1524830880">
                                                                                      <w:marLeft w:val="0"/>
                                                                                      <w:marRight w:val="0"/>
                                                                                      <w:marTop w:val="0"/>
                                                                                      <w:marBottom w:val="0"/>
                                                                                      <w:divBdr>
                                                                                        <w:top w:val="none" w:sz="0" w:space="0" w:color="auto"/>
                                                                                        <w:left w:val="none" w:sz="0" w:space="0" w:color="auto"/>
                                                                                        <w:bottom w:val="none" w:sz="0" w:space="0" w:color="auto"/>
                                                                                        <w:right w:val="none" w:sz="0" w:space="0" w:color="auto"/>
                                                                                      </w:divBdr>
                                                                                      <w:divsChild>
                                                                                        <w:div w:id="1673069597">
                                                                                          <w:marLeft w:val="0"/>
                                                                                          <w:marRight w:val="0"/>
                                                                                          <w:marTop w:val="0"/>
                                                                                          <w:marBottom w:val="0"/>
                                                                                          <w:divBdr>
                                                                                            <w:top w:val="none" w:sz="0" w:space="0" w:color="auto"/>
                                                                                            <w:left w:val="none" w:sz="0" w:space="0" w:color="auto"/>
                                                                                            <w:bottom w:val="none" w:sz="0" w:space="0" w:color="auto"/>
                                                                                            <w:right w:val="none" w:sz="0" w:space="0" w:color="auto"/>
                                                                                          </w:divBdr>
                                                                                          <w:divsChild>
                                                                                            <w:div w:id="556665295">
                                                                                              <w:marLeft w:val="0"/>
                                                                                              <w:marRight w:val="0"/>
                                                                                              <w:marTop w:val="0"/>
                                                                                              <w:marBottom w:val="0"/>
                                                                                              <w:divBdr>
                                                                                                <w:top w:val="none" w:sz="0" w:space="0" w:color="auto"/>
                                                                                                <w:left w:val="none" w:sz="0" w:space="0" w:color="auto"/>
                                                                                                <w:bottom w:val="none" w:sz="0" w:space="0" w:color="auto"/>
                                                                                                <w:right w:val="none" w:sz="0" w:space="0" w:color="auto"/>
                                                                                              </w:divBdr>
                                                                                              <w:divsChild>
                                                                                                <w:div w:id="1928996500">
                                                                                                  <w:marLeft w:val="0"/>
                                                                                                  <w:marRight w:val="0"/>
                                                                                                  <w:marTop w:val="0"/>
                                                                                                  <w:marBottom w:val="0"/>
                                                                                                  <w:divBdr>
                                                                                                    <w:top w:val="none" w:sz="0" w:space="0" w:color="auto"/>
                                                                                                    <w:left w:val="none" w:sz="0" w:space="0" w:color="auto"/>
                                                                                                    <w:bottom w:val="none" w:sz="0" w:space="0" w:color="auto"/>
                                                                                                    <w:right w:val="none" w:sz="0" w:space="0" w:color="auto"/>
                                                                                                  </w:divBdr>
                                                                                                  <w:divsChild>
                                                                                                    <w:div w:id="819426992">
                                                                                                      <w:marLeft w:val="0"/>
                                                                                                      <w:marRight w:val="0"/>
                                                                                                      <w:marTop w:val="0"/>
                                                                                                      <w:marBottom w:val="0"/>
                                                                                                      <w:divBdr>
                                                                                                        <w:top w:val="none" w:sz="0" w:space="0" w:color="auto"/>
                                                                                                        <w:left w:val="none" w:sz="0" w:space="0" w:color="auto"/>
                                                                                                        <w:bottom w:val="none" w:sz="0" w:space="0" w:color="auto"/>
                                                                                                        <w:right w:val="none" w:sz="0" w:space="0" w:color="auto"/>
                                                                                                      </w:divBdr>
                                                                                                      <w:divsChild>
                                                                                                        <w:div w:id="456922340">
                                                                                                          <w:marLeft w:val="0"/>
                                                                                                          <w:marRight w:val="0"/>
                                                                                                          <w:marTop w:val="0"/>
                                                                                                          <w:marBottom w:val="0"/>
                                                                                                          <w:divBdr>
                                                                                                            <w:top w:val="none" w:sz="0" w:space="0" w:color="auto"/>
                                                                                                            <w:left w:val="none" w:sz="0" w:space="0" w:color="auto"/>
                                                                                                            <w:bottom w:val="none" w:sz="0" w:space="0" w:color="auto"/>
                                                                                                            <w:right w:val="none" w:sz="0" w:space="0" w:color="auto"/>
                                                                                                          </w:divBdr>
                                                                                                        </w:div>
                                                                                                        <w:div w:id="170804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72684198">
                                                          <w:marLeft w:val="0"/>
                                                          <w:marRight w:val="0"/>
                                                          <w:marTop w:val="0"/>
                                                          <w:marBottom w:val="0"/>
                                                          <w:divBdr>
                                                            <w:top w:val="none" w:sz="0" w:space="0" w:color="auto"/>
                                                            <w:left w:val="none" w:sz="0" w:space="0" w:color="auto"/>
                                                            <w:bottom w:val="none" w:sz="0" w:space="0" w:color="auto"/>
                                                            <w:right w:val="none" w:sz="0" w:space="0" w:color="auto"/>
                                                          </w:divBdr>
                                                          <w:divsChild>
                                                            <w:div w:id="92669666">
                                                              <w:marLeft w:val="0"/>
                                                              <w:marRight w:val="0"/>
                                                              <w:marTop w:val="0"/>
                                                              <w:marBottom w:val="0"/>
                                                              <w:divBdr>
                                                                <w:top w:val="none" w:sz="0" w:space="0" w:color="auto"/>
                                                                <w:left w:val="none" w:sz="0" w:space="0" w:color="auto"/>
                                                                <w:bottom w:val="none" w:sz="0" w:space="0" w:color="auto"/>
                                                                <w:right w:val="none" w:sz="0" w:space="0" w:color="auto"/>
                                                              </w:divBdr>
                                                              <w:divsChild>
                                                                <w:div w:id="2137723672">
                                                                  <w:marLeft w:val="0"/>
                                                                  <w:marRight w:val="0"/>
                                                                  <w:marTop w:val="0"/>
                                                                  <w:marBottom w:val="0"/>
                                                                  <w:divBdr>
                                                                    <w:top w:val="none" w:sz="0" w:space="0" w:color="auto"/>
                                                                    <w:left w:val="none" w:sz="0" w:space="0" w:color="auto"/>
                                                                    <w:bottom w:val="none" w:sz="0" w:space="0" w:color="auto"/>
                                                                    <w:right w:val="none" w:sz="0" w:space="0" w:color="auto"/>
                                                                  </w:divBdr>
                                                                  <w:divsChild>
                                                                    <w:div w:id="1415273405">
                                                                      <w:marLeft w:val="0"/>
                                                                      <w:marRight w:val="0"/>
                                                                      <w:marTop w:val="0"/>
                                                                      <w:marBottom w:val="0"/>
                                                                      <w:divBdr>
                                                                        <w:top w:val="none" w:sz="0" w:space="0" w:color="auto"/>
                                                                        <w:left w:val="none" w:sz="0" w:space="0" w:color="auto"/>
                                                                        <w:bottom w:val="none" w:sz="0" w:space="0" w:color="auto"/>
                                                                        <w:right w:val="none" w:sz="0" w:space="0" w:color="auto"/>
                                                                      </w:divBdr>
                                                                      <w:divsChild>
                                                                        <w:div w:id="2037611968">
                                                                          <w:marLeft w:val="0"/>
                                                                          <w:marRight w:val="0"/>
                                                                          <w:marTop w:val="0"/>
                                                                          <w:marBottom w:val="0"/>
                                                                          <w:divBdr>
                                                                            <w:top w:val="none" w:sz="0" w:space="0" w:color="auto"/>
                                                                            <w:left w:val="none" w:sz="0" w:space="0" w:color="auto"/>
                                                                            <w:bottom w:val="none" w:sz="0" w:space="0" w:color="auto"/>
                                                                            <w:right w:val="none" w:sz="0" w:space="0" w:color="auto"/>
                                                                          </w:divBdr>
                                                                          <w:divsChild>
                                                                            <w:div w:id="1046418396">
                                                                              <w:marLeft w:val="0"/>
                                                                              <w:marRight w:val="0"/>
                                                                              <w:marTop w:val="0"/>
                                                                              <w:marBottom w:val="0"/>
                                                                              <w:divBdr>
                                                                                <w:top w:val="none" w:sz="0" w:space="0" w:color="auto"/>
                                                                                <w:left w:val="none" w:sz="0" w:space="0" w:color="auto"/>
                                                                                <w:bottom w:val="none" w:sz="0" w:space="0" w:color="auto"/>
                                                                                <w:right w:val="none" w:sz="0" w:space="0" w:color="auto"/>
                                                                              </w:divBdr>
                                                                              <w:divsChild>
                                                                                <w:div w:id="1782917708">
                                                                                  <w:marLeft w:val="0"/>
                                                                                  <w:marRight w:val="0"/>
                                                                                  <w:marTop w:val="0"/>
                                                                                  <w:marBottom w:val="0"/>
                                                                                  <w:divBdr>
                                                                                    <w:top w:val="none" w:sz="0" w:space="0" w:color="auto"/>
                                                                                    <w:left w:val="none" w:sz="0" w:space="0" w:color="auto"/>
                                                                                    <w:bottom w:val="none" w:sz="0" w:space="0" w:color="auto"/>
                                                                                    <w:right w:val="none" w:sz="0" w:space="0" w:color="auto"/>
                                                                                  </w:divBdr>
                                                                                  <w:divsChild>
                                                                                    <w:div w:id="743991786">
                                                                                      <w:marLeft w:val="0"/>
                                                                                      <w:marRight w:val="0"/>
                                                                                      <w:marTop w:val="0"/>
                                                                                      <w:marBottom w:val="0"/>
                                                                                      <w:divBdr>
                                                                                        <w:top w:val="none" w:sz="0" w:space="0" w:color="auto"/>
                                                                                        <w:left w:val="none" w:sz="0" w:space="0" w:color="auto"/>
                                                                                        <w:bottom w:val="none" w:sz="0" w:space="0" w:color="auto"/>
                                                                                        <w:right w:val="none" w:sz="0" w:space="0" w:color="auto"/>
                                                                                      </w:divBdr>
                                                                                      <w:divsChild>
                                                                                        <w:div w:id="484393886">
                                                                                          <w:marLeft w:val="0"/>
                                                                                          <w:marRight w:val="0"/>
                                                                                          <w:marTop w:val="0"/>
                                                                                          <w:marBottom w:val="0"/>
                                                                                          <w:divBdr>
                                                                                            <w:top w:val="none" w:sz="0" w:space="0" w:color="auto"/>
                                                                                            <w:left w:val="none" w:sz="0" w:space="0" w:color="auto"/>
                                                                                            <w:bottom w:val="none" w:sz="0" w:space="0" w:color="auto"/>
                                                                                            <w:right w:val="none" w:sz="0" w:space="0" w:color="auto"/>
                                                                                          </w:divBdr>
                                                                                          <w:divsChild>
                                                                                            <w:div w:id="115364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6760374">
                                                                                  <w:marLeft w:val="0"/>
                                                                                  <w:marRight w:val="0"/>
                                                                                  <w:marTop w:val="0"/>
                                                                                  <w:marBottom w:val="0"/>
                                                                                  <w:divBdr>
                                                                                    <w:top w:val="none" w:sz="0" w:space="0" w:color="auto"/>
                                                                                    <w:left w:val="none" w:sz="0" w:space="0" w:color="auto"/>
                                                                                    <w:bottom w:val="none" w:sz="0" w:space="0" w:color="auto"/>
                                                                                    <w:right w:val="none" w:sz="0" w:space="0" w:color="auto"/>
                                                                                  </w:divBdr>
                                                                                  <w:divsChild>
                                                                                    <w:div w:id="370423647">
                                                                                      <w:marLeft w:val="0"/>
                                                                                      <w:marRight w:val="0"/>
                                                                                      <w:marTop w:val="0"/>
                                                                                      <w:marBottom w:val="0"/>
                                                                                      <w:divBdr>
                                                                                        <w:top w:val="none" w:sz="0" w:space="0" w:color="auto"/>
                                                                                        <w:left w:val="none" w:sz="0" w:space="0" w:color="auto"/>
                                                                                        <w:bottom w:val="none" w:sz="0" w:space="0" w:color="auto"/>
                                                                                        <w:right w:val="none" w:sz="0" w:space="0" w:color="auto"/>
                                                                                      </w:divBdr>
                                                                                      <w:divsChild>
                                                                                        <w:div w:id="1716273207">
                                                                                          <w:marLeft w:val="0"/>
                                                                                          <w:marRight w:val="0"/>
                                                                                          <w:marTop w:val="0"/>
                                                                                          <w:marBottom w:val="0"/>
                                                                                          <w:divBdr>
                                                                                            <w:top w:val="none" w:sz="0" w:space="0" w:color="auto"/>
                                                                                            <w:left w:val="none" w:sz="0" w:space="0" w:color="auto"/>
                                                                                            <w:bottom w:val="none" w:sz="0" w:space="0" w:color="auto"/>
                                                                                            <w:right w:val="none" w:sz="0" w:space="0" w:color="auto"/>
                                                                                          </w:divBdr>
                                                                                          <w:divsChild>
                                                                                            <w:div w:id="334573357">
                                                                                              <w:marLeft w:val="0"/>
                                                                                              <w:marRight w:val="0"/>
                                                                                              <w:marTop w:val="0"/>
                                                                                              <w:marBottom w:val="0"/>
                                                                                              <w:divBdr>
                                                                                                <w:top w:val="none" w:sz="0" w:space="0" w:color="auto"/>
                                                                                                <w:left w:val="none" w:sz="0" w:space="0" w:color="auto"/>
                                                                                                <w:bottom w:val="none" w:sz="0" w:space="0" w:color="auto"/>
                                                                                                <w:right w:val="none" w:sz="0" w:space="0" w:color="auto"/>
                                                                                              </w:divBdr>
                                                                                              <w:divsChild>
                                                                                                <w:div w:id="1591041291">
                                                                                                  <w:marLeft w:val="0"/>
                                                                                                  <w:marRight w:val="0"/>
                                                                                                  <w:marTop w:val="0"/>
                                                                                                  <w:marBottom w:val="0"/>
                                                                                                  <w:divBdr>
                                                                                                    <w:top w:val="none" w:sz="0" w:space="0" w:color="auto"/>
                                                                                                    <w:left w:val="none" w:sz="0" w:space="0" w:color="auto"/>
                                                                                                    <w:bottom w:val="none" w:sz="0" w:space="0" w:color="auto"/>
                                                                                                    <w:right w:val="none" w:sz="0" w:space="0" w:color="auto"/>
                                                                                                  </w:divBdr>
                                                                                                  <w:divsChild>
                                                                                                    <w:div w:id="620309139">
                                                                                                      <w:marLeft w:val="0"/>
                                                                                                      <w:marRight w:val="0"/>
                                                                                                      <w:marTop w:val="0"/>
                                                                                                      <w:marBottom w:val="0"/>
                                                                                                      <w:divBdr>
                                                                                                        <w:top w:val="none" w:sz="0" w:space="0" w:color="auto"/>
                                                                                                        <w:left w:val="none" w:sz="0" w:space="0" w:color="auto"/>
                                                                                                        <w:bottom w:val="none" w:sz="0" w:space="0" w:color="auto"/>
                                                                                                        <w:right w:val="none" w:sz="0" w:space="0" w:color="auto"/>
                                                                                                      </w:divBdr>
                                                                                                      <w:divsChild>
                                                                                                        <w:div w:id="747923889">
                                                                                                          <w:marLeft w:val="0"/>
                                                                                                          <w:marRight w:val="0"/>
                                                                                                          <w:marTop w:val="0"/>
                                                                                                          <w:marBottom w:val="0"/>
                                                                                                          <w:divBdr>
                                                                                                            <w:top w:val="none" w:sz="0" w:space="0" w:color="auto"/>
                                                                                                            <w:left w:val="none" w:sz="0" w:space="0" w:color="auto"/>
                                                                                                            <w:bottom w:val="none" w:sz="0" w:space="0" w:color="auto"/>
                                                                                                            <w:right w:val="none" w:sz="0" w:space="0" w:color="auto"/>
                                                                                                          </w:divBdr>
                                                                                                        </w:div>
                                                                                                        <w:div w:id="677925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1442814">
                                                          <w:marLeft w:val="0"/>
                                                          <w:marRight w:val="0"/>
                                                          <w:marTop w:val="0"/>
                                                          <w:marBottom w:val="0"/>
                                                          <w:divBdr>
                                                            <w:top w:val="none" w:sz="0" w:space="0" w:color="auto"/>
                                                            <w:left w:val="none" w:sz="0" w:space="0" w:color="auto"/>
                                                            <w:bottom w:val="none" w:sz="0" w:space="0" w:color="auto"/>
                                                            <w:right w:val="none" w:sz="0" w:space="0" w:color="auto"/>
                                                          </w:divBdr>
                                                          <w:divsChild>
                                                            <w:div w:id="2106075341">
                                                              <w:marLeft w:val="0"/>
                                                              <w:marRight w:val="0"/>
                                                              <w:marTop w:val="0"/>
                                                              <w:marBottom w:val="0"/>
                                                              <w:divBdr>
                                                                <w:top w:val="none" w:sz="0" w:space="0" w:color="auto"/>
                                                                <w:left w:val="none" w:sz="0" w:space="0" w:color="auto"/>
                                                                <w:bottom w:val="none" w:sz="0" w:space="0" w:color="auto"/>
                                                                <w:right w:val="none" w:sz="0" w:space="0" w:color="auto"/>
                                                              </w:divBdr>
                                                              <w:divsChild>
                                                                <w:div w:id="771173149">
                                                                  <w:marLeft w:val="0"/>
                                                                  <w:marRight w:val="0"/>
                                                                  <w:marTop w:val="0"/>
                                                                  <w:marBottom w:val="0"/>
                                                                  <w:divBdr>
                                                                    <w:top w:val="none" w:sz="0" w:space="0" w:color="auto"/>
                                                                    <w:left w:val="none" w:sz="0" w:space="0" w:color="auto"/>
                                                                    <w:bottom w:val="none" w:sz="0" w:space="0" w:color="auto"/>
                                                                    <w:right w:val="none" w:sz="0" w:space="0" w:color="auto"/>
                                                                  </w:divBdr>
                                                                  <w:divsChild>
                                                                    <w:div w:id="1083795708">
                                                                      <w:marLeft w:val="0"/>
                                                                      <w:marRight w:val="0"/>
                                                                      <w:marTop w:val="0"/>
                                                                      <w:marBottom w:val="0"/>
                                                                      <w:divBdr>
                                                                        <w:top w:val="none" w:sz="0" w:space="0" w:color="auto"/>
                                                                        <w:left w:val="none" w:sz="0" w:space="0" w:color="auto"/>
                                                                        <w:bottom w:val="none" w:sz="0" w:space="0" w:color="auto"/>
                                                                        <w:right w:val="none" w:sz="0" w:space="0" w:color="auto"/>
                                                                      </w:divBdr>
                                                                      <w:divsChild>
                                                                        <w:div w:id="571819231">
                                                                          <w:marLeft w:val="0"/>
                                                                          <w:marRight w:val="0"/>
                                                                          <w:marTop w:val="0"/>
                                                                          <w:marBottom w:val="0"/>
                                                                          <w:divBdr>
                                                                            <w:top w:val="none" w:sz="0" w:space="0" w:color="auto"/>
                                                                            <w:left w:val="none" w:sz="0" w:space="0" w:color="auto"/>
                                                                            <w:bottom w:val="none" w:sz="0" w:space="0" w:color="auto"/>
                                                                            <w:right w:val="none" w:sz="0" w:space="0" w:color="auto"/>
                                                                          </w:divBdr>
                                                                          <w:divsChild>
                                                                            <w:div w:id="1607956386">
                                                                              <w:marLeft w:val="0"/>
                                                                              <w:marRight w:val="0"/>
                                                                              <w:marTop w:val="0"/>
                                                                              <w:marBottom w:val="0"/>
                                                                              <w:divBdr>
                                                                                <w:top w:val="none" w:sz="0" w:space="0" w:color="auto"/>
                                                                                <w:left w:val="none" w:sz="0" w:space="0" w:color="auto"/>
                                                                                <w:bottom w:val="none" w:sz="0" w:space="0" w:color="auto"/>
                                                                                <w:right w:val="none" w:sz="0" w:space="0" w:color="auto"/>
                                                                              </w:divBdr>
                                                                              <w:divsChild>
                                                                                <w:div w:id="1648588590">
                                                                                  <w:marLeft w:val="0"/>
                                                                                  <w:marRight w:val="0"/>
                                                                                  <w:marTop w:val="0"/>
                                                                                  <w:marBottom w:val="0"/>
                                                                                  <w:divBdr>
                                                                                    <w:top w:val="none" w:sz="0" w:space="0" w:color="auto"/>
                                                                                    <w:left w:val="none" w:sz="0" w:space="0" w:color="auto"/>
                                                                                    <w:bottom w:val="none" w:sz="0" w:space="0" w:color="auto"/>
                                                                                    <w:right w:val="none" w:sz="0" w:space="0" w:color="auto"/>
                                                                                  </w:divBdr>
                                                                                  <w:divsChild>
                                                                                    <w:div w:id="1661731809">
                                                                                      <w:marLeft w:val="0"/>
                                                                                      <w:marRight w:val="0"/>
                                                                                      <w:marTop w:val="0"/>
                                                                                      <w:marBottom w:val="0"/>
                                                                                      <w:divBdr>
                                                                                        <w:top w:val="none" w:sz="0" w:space="0" w:color="auto"/>
                                                                                        <w:left w:val="none" w:sz="0" w:space="0" w:color="auto"/>
                                                                                        <w:bottom w:val="none" w:sz="0" w:space="0" w:color="auto"/>
                                                                                        <w:right w:val="none" w:sz="0" w:space="0" w:color="auto"/>
                                                                                      </w:divBdr>
                                                                                      <w:divsChild>
                                                                                        <w:div w:id="375159973">
                                                                                          <w:marLeft w:val="0"/>
                                                                                          <w:marRight w:val="0"/>
                                                                                          <w:marTop w:val="0"/>
                                                                                          <w:marBottom w:val="0"/>
                                                                                          <w:divBdr>
                                                                                            <w:top w:val="none" w:sz="0" w:space="0" w:color="auto"/>
                                                                                            <w:left w:val="none" w:sz="0" w:space="0" w:color="auto"/>
                                                                                            <w:bottom w:val="none" w:sz="0" w:space="0" w:color="auto"/>
                                                                                            <w:right w:val="none" w:sz="0" w:space="0" w:color="auto"/>
                                                                                          </w:divBdr>
                                                                                          <w:divsChild>
                                                                                            <w:div w:id="1998802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415534">
                                                                                  <w:marLeft w:val="0"/>
                                                                                  <w:marRight w:val="0"/>
                                                                                  <w:marTop w:val="0"/>
                                                                                  <w:marBottom w:val="0"/>
                                                                                  <w:divBdr>
                                                                                    <w:top w:val="none" w:sz="0" w:space="0" w:color="auto"/>
                                                                                    <w:left w:val="none" w:sz="0" w:space="0" w:color="auto"/>
                                                                                    <w:bottom w:val="none" w:sz="0" w:space="0" w:color="auto"/>
                                                                                    <w:right w:val="none" w:sz="0" w:space="0" w:color="auto"/>
                                                                                  </w:divBdr>
                                                                                  <w:divsChild>
                                                                                    <w:div w:id="1483963553">
                                                                                      <w:marLeft w:val="0"/>
                                                                                      <w:marRight w:val="0"/>
                                                                                      <w:marTop w:val="0"/>
                                                                                      <w:marBottom w:val="0"/>
                                                                                      <w:divBdr>
                                                                                        <w:top w:val="none" w:sz="0" w:space="0" w:color="auto"/>
                                                                                        <w:left w:val="none" w:sz="0" w:space="0" w:color="auto"/>
                                                                                        <w:bottom w:val="none" w:sz="0" w:space="0" w:color="auto"/>
                                                                                        <w:right w:val="none" w:sz="0" w:space="0" w:color="auto"/>
                                                                                      </w:divBdr>
                                                                                      <w:divsChild>
                                                                                        <w:div w:id="754862478">
                                                                                          <w:marLeft w:val="0"/>
                                                                                          <w:marRight w:val="0"/>
                                                                                          <w:marTop w:val="0"/>
                                                                                          <w:marBottom w:val="0"/>
                                                                                          <w:divBdr>
                                                                                            <w:top w:val="none" w:sz="0" w:space="0" w:color="auto"/>
                                                                                            <w:left w:val="none" w:sz="0" w:space="0" w:color="auto"/>
                                                                                            <w:bottom w:val="none" w:sz="0" w:space="0" w:color="auto"/>
                                                                                            <w:right w:val="none" w:sz="0" w:space="0" w:color="auto"/>
                                                                                          </w:divBdr>
                                                                                          <w:divsChild>
                                                                                            <w:div w:id="1336541552">
                                                                                              <w:marLeft w:val="0"/>
                                                                                              <w:marRight w:val="0"/>
                                                                                              <w:marTop w:val="0"/>
                                                                                              <w:marBottom w:val="0"/>
                                                                                              <w:divBdr>
                                                                                                <w:top w:val="none" w:sz="0" w:space="0" w:color="auto"/>
                                                                                                <w:left w:val="none" w:sz="0" w:space="0" w:color="auto"/>
                                                                                                <w:bottom w:val="none" w:sz="0" w:space="0" w:color="auto"/>
                                                                                                <w:right w:val="none" w:sz="0" w:space="0" w:color="auto"/>
                                                                                              </w:divBdr>
                                                                                              <w:divsChild>
                                                                                                <w:div w:id="1145898290">
                                                                                                  <w:marLeft w:val="0"/>
                                                                                                  <w:marRight w:val="0"/>
                                                                                                  <w:marTop w:val="0"/>
                                                                                                  <w:marBottom w:val="0"/>
                                                                                                  <w:divBdr>
                                                                                                    <w:top w:val="none" w:sz="0" w:space="0" w:color="auto"/>
                                                                                                    <w:left w:val="none" w:sz="0" w:space="0" w:color="auto"/>
                                                                                                    <w:bottom w:val="none" w:sz="0" w:space="0" w:color="auto"/>
                                                                                                    <w:right w:val="none" w:sz="0" w:space="0" w:color="auto"/>
                                                                                                  </w:divBdr>
                                                                                                  <w:divsChild>
                                                                                                    <w:div w:id="1189684829">
                                                                                                      <w:marLeft w:val="0"/>
                                                                                                      <w:marRight w:val="0"/>
                                                                                                      <w:marTop w:val="0"/>
                                                                                                      <w:marBottom w:val="0"/>
                                                                                                      <w:divBdr>
                                                                                                        <w:top w:val="none" w:sz="0" w:space="0" w:color="auto"/>
                                                                                                        <w:left w:val="none" w:sz="0" w:space="0" w:color="auto"/>
                                                                                                        <w:bottom w:val="none" w:sz="0" w:space="0" w:color="auto"/>
                                                                                                        <w:right w:val="none" w:sz="0" w:space="0" w:color="auto"/>
                                                                                                      </w:divBdr>
                                                                                                      <w:divsChild>
                                                                                                        <w:div w:id="967051755">
                                                                                                          <w:marLeft w:val="0"/>
                                                                                                          <w:marRight w:val="0"/>
                                                                                                          <w:marTop w:val="0"/>
                                                                                                          <w:marBottom w:val="0"/>
                                                                                                          <w:divBdr>
                                                                                                            <w:top w:val="none" w:sz="0" w:space="0" w:color="auto"/>
                                                                                                            <w:left w:val="none" w:sz="0" w:space="0" w:color="auto"/>
                                                                                                            <w:bottom w:val="none" w:sz="0" w:space="0" w:color="auto"/>
                                                                                                            <w:right w:val="none" w:sz="0" w:space="0" w:color="auto"/>
                                                                                                          </w:divBdr>
                                                                                                        </w:div>
                                                                                                        <w:div w:id="677579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0432707">
                                                          <w:marLeft w:val="0"/>
                                                          <w:marRight w:val="0"/>
                                                          <w:marTop w:val="0"/>
                                                          <w:marBottom w:val="0"/>
                                                          <w:divBdr>
                                                            <w:top w:val="none" w:sz="0" w:space="0" w:color="auto"/>
                                                            <w:left w:val="none" w:sz="0" w:space="0" w:color="auto"/>
                                                            <w:bottom w:val="none" w:sz="0" w:space="0" w:color="auto"/>
                                                            <w:right w:val="none" w:sz="0" w:space="0" w:color="auto"/>
                                                          </w:divBdr>
                                                          <w:divsChild>
                                                            <w:div w:id="816847002">
                                                              <w:marLeft w:val="0"/>
                                                              <w:marRight w:val="0"/>
                                                              <w:marTop w:val="0"/>
                                                              <w:marBottom w:val="0"/>
                                                              <w:divBdr>
                                                                <w:top w:val="none" w:sz="0" w:space="0" w:color="auto"/>
                                                                <w:left w:val="none" w:sz="0" w:space="0" w:color="auto"/>
                                                                <w:bottom w:val="none" w:sz="0" w:space="0" w:color="auto"/>
                                                                <w:right w:val="none" w:sz="0" w:space="0" w:color="auto"/>
                                                              </w:divBdr>
                                                              <w:divsChild>
                                                                <w:div w:id="497773577">
                                                                  <w:marLeft w:val="0"/>
                                                                  <w:marRight w:val="0"/>
                                                                  <w:marTop w:val="0"/>
                                                                  <w:marBottom w:val="0"/>
                                                                  <w:divBdr>
                                                                    <w:top w:val="none" w:sz="0" w:space="0" w:color="auto"/>
                                                                    <w:left w:val="none" w:sz="0" w:space="0" w:color="auto"/>
                                                                    <w:bottom w:val="none" w:sz="0" w:space="0" w:color="auto"/>
                                                                    <w:right w:val="none" w:sz="0" w:space="0" w:color="auto"/>
                                                                  </w:divBdr>
                                                                  <w:divsChild>
                                                                    <w:div w:id="680090681">
                                                                      <w:marLeft w:val="0"/>
                                                                      <w:marRight w:val="0"/>
                                                                      <w:marTop w:val="0"/>
                                                                      <w:marBottom w:val="0"/>
                                                                      <w:divBdr>
                                                                        <w:top w:val="none" w:sz="0" w:space="0" w:color="auto"/>
                                                                        <w:left w:val="none" w:sz="0" w:space="0" w:color="auto"/>
                                                                        <w:bottom w:val="none" w:sz="0" w:space="0" w:color="auto"/>
                                                                        <w:right w:val="none" w:sz="0" w:space="0" w:color="auto"/>
                                                                      </w:divBdr>
                                                                      <w:divsChild>
                                                                        <w:div w:id="1239439844">
                                                                          <w:marLeft w:val="0"/>
                                                                          <w:marRight w:val="0"/>
                                                                          <w:marTop w:val="0"/>
                                                                          <w:marBottom w:val="0"/>
                                                                          <w:divBdr>
                                                                            <w:top w:val="none" w:sz="0" w:space="0" w:color="auto"/>
                                                                            <w:left w:val="none" w:sz="0" w:space="0" w:color="auto"/>
                                                                            <w:bottom w:val="none" w:sz="0" w:space="0" w:color="auto"/>
                                                                            <w:right w:val="none" w:sz="0" w:space="0" w:color="auto"/>
                                                                          </w:divBdr>
                                                                          <w:divsChild>
                                                                            <w:div w:id="404958063">
                                                                              <w:marLeft w:val="0"/>
                                                                              <w:marRight w:val="0"/>
                                                                              <w:marTop w:val="0"/>
                                                                              <w:marBottom w:val="0"/>
                                                                              <w:divBdr>
                                                                                <w:top w:val="none" w:sz="0" w:space="0" w:color="auto"/>
                                                                                <w:left w:val="none" w:sz="0" w:space="0" w:color="auto"/>
                                                                                <w:bottom w:val="none" w:sz="0" w:space="0" w:color="auto"/>
                                                                                <w:right w:val="none" w:sz="0" w:space="0" w:color="auto"/>
                                                                              </w:divBdr>
                                                                              <w:divsChild>
                                                                                <w:div w:id="1187867632">
                                                                                  <w:marLeft w:val="0"/>
                                                                                  <w:marRight w:val="0"/>
                                                                                  <w:marTop w:val="0"/>
                                                                                  <w:marBottom w:val="0"/>
                                                                                  <w:divBdr>
                                                                                    <w:top w:val="none" w:sz="0" w:space="0" w:color="auto"/>
                                                                                    <w:left w:val="none" w:sz="0" w:space="0" w:color="auto"/>
                                                                                    <w:bottom w:val="none" w:sz="0" w:space="0" w:color="auto"/>
                                                                                    <w:right w:val="none" w:sz="0" w:space="0" w:color="auto"/>
                                                                                  </w:divBdr>
                                                                                  <w:divsChild>
                                                                                    <w:div w:id="672614210">
                                                                                      <w:marLeft w:val="0"/>
                                                                                      <w:marRight w:val="0"/>
                                                                                      <w:marTop w:val="0"/>
                                                                                      <w:marBottom w:val="0"/>
                                                                                      <w:divBdr>
                                                                                        <w:top w:val="none" w:sz="0" w:space="0" w:color="auto"/>
                                                                                        <w:left w:val="none" w:sz="0" w:space="0" w:color="auto"/>
                                                                                        <w:bottom w:val="none" w:sz="0" w:space="0" w:color="auto"/>
                                                                                        <w:right w:val="none" w:sz="0" w:space="0" w:color="auto"/>
                                                                                      </w:divBdr>
                                                                                      <w:divsChild>
                                                                                        <w:div w:id="556553279">
                                                                                          <w:marLeft w:val="0"/>
                                                                                          <w:marRight w:val="0"/>
                                                                                          <w:marTop w:val="0"/>
                                                                                          <w:marBottom w:val="0"/>
                                                                                          <w:divBdr>
                                                                                            <w:top w:val="none" w:sz="0" w:space="0" w:color="auto"/>
                                                                                            <w:left w:val="none" w:sz="0" w:space="0" w:color="auto"/>
                                                                                            <w:bottom w:val="none" w:sz="0" w:space="0" w:color="auto"/>
                                                                                            <w:right w:val="none" w:sz="0" w:space="0" w:color="auto"/>
                                                                                          </w:divBdr>
                                                                                          <w:divsChild>
                                                                                            <w:div w:id="125710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8833369">
                                                                                  <w:marLeft w:val="0"/>
                                                                                  <w:marRight w:val="0"/>
                                                                                  <w:marTop w:val="0"/>
                                                                                  <w:marBottom w:val="0"/>
                                                                                  <w:divBdr>
                                                                                    <w:top w:val="none" w:sz="0" w:space="0" w:color="auto"/>
                                                                                    <w:left w:val="none" w:sz="0" w:space="0" w:color="auto"/>
                                                                                    <w:bottom w:val="none" w:sz="0" w:space="0" w:color="auto"/>
                                                                                    <w:right w:val="none" w:sz="0" w:space="0" w:color="auto"/>
                                                                                  </w:divBdr>
                                                                                  <w:divsChild>
                                                                                    <w:div w:id="275913230">
                                                                                      <w:marLeft w:val="0"/>
                                                                                      <w:marRight w:val="0"/>
                                                                                      <w:marTop w:val="0"/>
                                                                                      <w:marBottom w:val="0"/>
                                                                                      <w:divBdr>
                                                                                        <w:top w:val="none" w:sz="0" w:space="0" w:color="auto"/>
                                                                                        <w:left w:val="none" w:sz="0" w:space="0" w:color="auto"/>
                                                                                        <w:bottom w:val="none" w:sz="0" w:space="0" w:color="auto"/>
                                                                                        <w:right w:val="none" w:sz="0" w:space="0" w:color="auto"/>
                                                                                      </w:divBdr>
                                                                                      <w:divsChild>
                                                                                        <w:div w:id="1911769577">
                                                                                          <w:marLeft w:val="0"/>
                                                                                          <w:marRight w:val="0"/>
                                                                                          <w:marTop w:val="0"/>
                                                                                          <w:marBottom w:val="0"/>
                                                                                          <w:divBdr>
                                                                                            <w:top w:val="none" w:sz="0" w:space="0" w:color="auto"/>
                                                                                            <w:left w:val="none" w:sz="0" w:space="0" w:color="auto"/>
                                                                                            <w:bottom w:val="none" w:sz="0" w:space="0" w:color="auto"/>
                                                                                            <w:right w:val="none" w:sz="0" w:space="0" w:color="auto"/>
                                                                                          </w:divBdr>
                                                                                          <w:divsChild>
                                                                                            <w:div w:id="1894807964">
                                                                                              <w:marLeft w:val="0"/>
                                                                                              <w:marRight w:val="0"/>
                                                                                              <w:marTop w:val="0"/>
                                                                                              <w:marBottom w:val="0"/>
                                                                                              <w:divBdr>
                                                                                                <w:top w:val="none" w:sz="0" w:space="0" w:color="auto"/>
                                                                                                <w:left w:val="none" w:sz="0" w:space="0" w:color="auto"/>
                                                                                                <w:bottom w:val="none" w:sz="0" w:space="0" w:color="auto"/>
                                                                                                <w:right w:val="none" w:sz="0" w:space="0" w:color="auto"/>
                                                                                              </w:divBdr>
                                                                                              <w:divsChild>
                                                                                                <w:div w:id="602148971">
                                                                                                  <w:marLeft w:val="0"/>
                                                                                                  <w:marRight w:val="0"/>
                                                                                                  <w:marTop w:val="0"/>
                                                                                                  <w:marBottom w:val="0"/>
                                                                                                  <w:divBdr>
                                                                                                    <w:top w:val="none" w:sz="0" w:space="0" w:color="auto"/>
                                                                                                    <w:left w:val="none" w:sz="0" w:space="0" w:color="auto"/>
                                                                                                    <w:bottom w:val="none" w:sz="0" w:space="0" w:color="auto"/>
                                                                                                    <w:right w:val="none" w:sz="0" w:space="0" w:color="auto"/>
                                                                                                  </w:divBdr>
                                                                                                  <w:divsChild>
                                                                                                    <w:div w:id="1968661729">
                                                                                                      <w:marLeft w:val="0"/>
                                                                                                      <w:marRight w:val="0"/>
                                                                                                      <w:marTop w:val="0"/>
                                                                                                      <w:marBottom w:val="0"/>
                                                                                                      <w:divBdr>
                                                                                                        <w:top w:val="none" w:sz="0" w:space="0" w:color="auto"/>
                                                                                                        <w:left w:val="none" w:sz="0" w:space="0" w:color="auto"/>
                                                                                                        <w:bottom w:val="none" w:sz="0" w:space="0" w:color="auto"/>
                                                                                                        <w:right w:val="none" w:sz="0" w:space="0" w:color="auto"/>
                                                                                                      </w:divBdr>
                                                                                                      <w:divsChild>
                                                                                                        <w:div w:id="75245942">
                                                                                                          <w:marLeft w:val="0"/>
                                                                                                          <w:marRight w:val="0"/>
                                                                                                          <w:marTop w:val="0"/>
                                                                                                          <w:marBottom w:val="0"/>
                                                                                                          <w:divBdr>
                                                                                                            <w:top w:val="none" w:sz="0" w:space="0" w:color="auto"/>
                                                                                                            <w:left w:val="none" w:sz="0" w:space="0" w:color="auto"/>
                                                                                                            <w:bottom w:val="none" w:sz="0" w:space="0" w:color="auto"/>
                                                                                                            <w:right w:val="none" w:sz="0" w:space="0" w:color="auto"/>
                                                                                                          </w:divBdr>
                                                                                                        </w:div>
                                                                                                        <w:div w:id="679699793">
                                                                                                          <w:marLeft w:val="0"/>
                                                                                                          <w:marRight w:val="0"/>
                                                                                                          <w:marTop w:val="0"/>
                                                                                                          <w:marBottom w:val="0"/>
                                                                                                          <w:divBdr>
                                                                                                            <w:top w:val="none" w:sz="0" w:space="0" w:color="auto"/>
                                                                                                            <w:left w:val="none" w:sz="0" w:space="0" w:color="auto"/>
                                                                                                            <w:bottom w:val="none" w:sz="0" w:space="0" w:color="auto"/>
                                                                                                            <w:right w:val="none" w:sz="0" w:space="0" w:color="auto"/>
                                                                                                          </w:divBdr>
                                                                                                          <w:divsChild>
                                                                                                            <w:div w:id="1755200304">
                                                                                                              <w:marLeft w:val="0"/>
                                                                                                              <w:marRight w:val="0"/>
                                                                                                              <w:marTop w:val="0"/>
                                                                                                              <w:marBottom w:val="0"/>
                                                                                                              <w:divBdr>
                                                                                                                <w:top w:val="none" w:sz="0" w:space="0" w:color="auto"/>
                                                                                                                <w:left w:val="none" w:sz="0" w:space="0" w:color="auto"/>
                                                                                                                <w:bottom w:val="none" w:sz="0" w:space="0" w:color="auto"/>
                                                                                                                <w:right w:val="none" w:sz="0" w:space="0" w:color="auto"/>
                                                                                                              </w:divBdr>
                                                                                                              <w:divsChild>
                                                                                                                <w:div w:id="959342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51352288">
                                                      <w:marLeft w:val="0"/>
                                                      <w:marRight w:val="0"/>
                                                      <w:marTop w:val="0"/>
                                                      <w:marBottom w:val="0"/>
                                                      <w:divBdr>
                                                        <w:top w:val="none" w:sz="0" w:space="0" w:color="auto"/>
                                                        <w:left w:val="none" w:sz="0" w:space="0" w:color="auto"/>
                                                        <w:bottom w:val="none" w:sz="0" w:space="0" w:color="auto"/>
                                                        <w:right w:val="none" w:sz="0" w:space="0" w:color="auto"/>
                                                      </w:divBdr>
                                                      <w:divsChild>
                                                        <w:div w:id="188298784">
                                                          <w:marLeft w:val="0"/>
                                                          <w:marRight w:val="0"/>
                                                          <w:marTop w:val="0"/>
                                                          <w:marBottom w:val="0"/>
                                                          <w:divBdr>
                                                            <w:top w:val="none" w:sz="0" w:space="0" w:color="auto"/>
                                                            <w:left w:val="none" w:sz="0" w:space="0" w:color="auto"/>
                                                            <w:bottom w:val="none" w:sz="0" w:space="0" w:color="auto"/>
                                                            <w:right w:val="none" w:sz="0" w:space="0" w:color="auto"/>
                                                          </w:divBdr>
                                                          <w:divsChild>
                                                            <w:div w:id="1556618699">
                                                              <w:marLeft w:val="0"/>
                                                              <w:marRight w:val="0"/>
                                                              <w:marTop w:val="0"/>
                                                              <w:marBottom w:val="0"/>
                                                              <w:divBdr>
                                                                <w:top w:val="single" w:sz="6" w:space="8" w:color="A4A4A4"/>
                                                                <w:left w:val="single" w:sz="6" w:space="10" w:color="A4A4A4"/>
                                                                <w:bottom w:val="single" w:sz="6" w:space="8" w:color="A4A4A4"/>
                                                                <w:right w:val="single" w:sz="6" w:space="10" w:color="A4A4A4"/>
                                                              </w:divBdr>
                                                            </w:div>
                                                          </w:divsChild>
                                                        </w:div>
                                                        <w:div w:id="1613397968">
                                                          <w:marLeft w:val="0"/>
                                                          <w:marRight w:val="0"/>
                                                          <w:marTop w:val="0"/>
                                                          <w:marBottom w:val="0"/>
                                                          <w:divBdr>
                                                            <w:top w:val="none" w:sz="0" w:space="0" w:color="auto"/>
                                                            <w:left w:val="none" w:sz="0" w:space="0" w:color="auto"/>
                                                            <w:bottom w:val="none" w:sz="0" w:space="0" w:color="auto"/>
                                                            <w:right w:val="none" w:sz="0" w:space="0" w:color="auto"/>
                                                          </w:divBdr>
                                                          <w:divsChild>
                                                            <w:div w:id="1649507506">
                                                              <w:marLeft w:val="0"/>
                                                              <w:marRight w:val="0"/>
                                                              <w:marTop w:val="0"/>
                                                              <w:marBottom w:val="0"/>
                                                              <w:divBdr>
                                                                <w:top w:val="none" w:sz="0" w:space="0" w:color="auto"/>
                                                                <w:left w:val="none" w:sz="0" w:space="0" w:color="auto"/>
                                                                <w:bottom w:val="none" w:sz="0" w:space="0" w:color="auto"/>
                                                                <w:right w:val="none" w:sz="0" w:space="0" w:color="auto"/>
                                                              </w:divBdr>
                                                              <w:divsChild>
                                                                <w:div w:id="2127456806">
                                                                  <w:marLeft w:val="0"/>
                                                                  <w:marRight w:val="0"/>
                                                                  <w:marTop w:val="0"/>
                                                                  <w:marBottom w:val="0"/>
                                                                  <w:divBdr>
                                                                    <w:top w:val="single" w:sz="6" w:space="8" w:color="A4A4A4"/>
                                                                    <w:left w:val="single" w:sz="6" w:space="10" w:color="A4A4A4"/>
                                                                    <w:bottom w:val="single" w:sz="6" w:space="8" w:color="A4A4A4"/>
                                                                    <w:right w:val="single" w:sz="6" w:space="10" w:color="A4A4A4"/>
                                                                  </w:divBdr>
                                                                </w:div>
                                                              </w:divsChild>
                                                            </w:div>
                                                          </w:divsChild>
                                                        </w:div>
                                                      </w:divsChild>
                                                    </w:div>
                                                  </w:divsChild>
                                                </w:div>
                                              </w:divsChild>
                                            </w:div>
                                            <w:div w:id="1264528896">
                                              <w:marLeft w:val="0"/>
                                              <w:marRight w:val="0"/>
                                              <w:marTop w:val="330"/>
                                              <w:marBottom w:val="0"/>
                                              <w:divBdr>
                                                <w:top w:val="none" w:sz="0" w:space="0" w:color="auto"/>
                                                <w:left w:val="none" w:sz="0" w:space="0" w:color="auto"/>
                                                <w:bottom w:val="none" w:sz="0" w:space="0" w:color="auto"/>
                                                <w:right w:val="none" w:sz="0" w:space="0" w:color="auto"/>
                                              </w:divBdr>
                                            </w:div>
                                          </w:divsChild>
                                        </w:div>
                                        <w:div w:id="267277084">
                                          <w:marLeft w:val="0"/>
                                          <w:marRight w:val="0"/>
                                          <w:marTop w:val="0"/>
                                          <w:marBottom w:val="0"/>
                                          <w:divBdr>
                                            <w:top w:val="none" w:sz="0" w:space="0" w:color="auto"/>
                                            <w:left w:val="none" w:sz="0" w:space="0" w:color="auto"/>
                                            <w:bottom w:val="none" w:sz="0" w:space="0" w:color="auto"/>
                                            <w:right w:val="none" w:sz="0" w:space="0" w:color="auto"/>
                                          </w:divBdr>
                                          <w:divsChild>
                                            <w:div w:id="1189218508">
                                              <w:marLeft w:val="0"/>
                                              <w:marRight w:val="0"/>
                                              <w:marTop w:val="0"/>
                                              <w:marBottom w:val="0"/>
                                              <w:divBdr>
                                                <w:top w:val="none" w:sz="0" w:space="0" w:color="auto"/>
                                                <w:left w:val="none" w:sz="0" w:space="0" w:color="auto"/>
                                                <w:bottom w:val="none" w:sz="0" w:space="0" w:color="auto"/>
                                                <w:right w:val="none" w:sz="0" w:space="0" w:color="auto"/>
                                              </w:divBdr>
                                              <w:divsChild>
                                                <w:div w:id="264389902">
                                                  <w:marLeft w:val="0"/>
                                                  <w:marRight w:val="0"/>
                                                  <w:marTop w:val="0"/>
                                                  <w:marBottom w:val="0"/>
                                                  <w:divBdr>
                                                    <w:top w:val="none" w:sz="0" w:space="0" w:color="auto"/>
                                                    <w:left w:val="none" w:sz="0" w:space="0" w:color="auto"/>
                                                    <w:bottom w:val="none" w:sz="0" w:space="0" w:color="auto"/>
                                                    <w:right w:val="none" w:sz="0" w:space="0" w:color="auto"/>
                                                  </w:divBdr>
                                                  <w:divsChild>
                                                    <w:div w:id="166677144">
                                                      <w:marLeft w:val="0"/>
                                                      <w:marRight w:val="0"/>
                                                      <w:marTop w:val="0"/>
                                                      <w:marBottom w:val="0"/>
                                                      <w:divBdr>
                                                        <w:top w:val="none" w:sz="0" w:space="0" w:color="auto"/>
                                                        <w:left w:val="none" w:sz="0" w:space="0" w:color="auto"/>
                                                        <w:bottom w:val="none" w:sz="0" w:space="0" w:color="auto"/>
                                                        <w:right w:val="none" w:sz="0" w:space="0" w:color="auto"/>
                                                      </w:divBdr>
                                                      <w:divsChild>
                                                        <w:div w:id="1996182841">
                                                          <w:marLeft w:val="0"/>
                                                          <w:marRight w:val="0"/>
                                                          <w:marTop w:val="0"/>
                                                          <w:marBottom w:val="0"/>
                                                          <w:divBdr>
                                                            <w:top w:val="none" w:sz="0" w:space="0" w:color="auto"/>
                                                            <w:left w:val="none" w:sz="0" w:space="0" w:color="auto"/>
                                                            <w:bottom w:val="none" w:sz="0" w:space="0" w:color="auto"/>
                                                            <w:right w:val="none" w:sz="0" w:space="0" w:color="auto"/>
                                                          </w:divBdr>
                                                          <w:divsChild>
                                                            <w:div w:id="1663000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718233">
                                                      <w:marLeft w:val="0"/>
                                                      <w:marRight w:val="0"/>
                                                      <w:marTop w:val="0"/>
                                                      <w:marBottom w:val="0"/>
                                                      <w:divBdr>
                                                        <w:top w:val="none" w:sz="0" w:space="0" w:color="auto"/>
                                                        <w:left w:val="none" w:sz="0" w:space="0" w:color="auto"/>
                                                        <w:bottom w:val="none" w:sz="0" w:space="0" w:color="auto"/>
                                                        <w:right w:val="none" w:sz="0" w:space="0" w:color="auto"/>
                                                      </w:divBdr>
                                                      <w:divsChild>
                                                        <w:div w:id="1313489685">
                                                          <w:marLeft w:val="0"/>
                                                          <w:marRight w:val="0"/>
                                                          <w:marTop w:val="0"/>
                                                          <w:marBottom w:val="0"/>
                                                          <w:divBdr>
                                                            <w:top w:val="none" w:sz="0" w:space="0" w:color="auto"/>
                                                            <w:left w:val="none" w:sz="0" w:space="0" w:color="auto"/>
                                                            <w:bottom w:val="none" w:sz="0" w:space="0" w:color="auto"/>
                                                            <w:right w:val="none" w:sz="0" w:space="0" w:color="auto"/>
                                                          </w:divBdr>
                                                          <w:divsChild>
                                                            <w:div w:id="420302532">
                                                              <w:marLeft w:val="0"/>
                                                              <w:marRight w:val="0"/>
                                                              <w:marTop w:val="0"/>
                                                              <w:marBottom w:val="0"/>
                                                              <w:divBdr>
                                                                <w:top w:val="none" w:sz="0" w:space="0" w:color="auto"/>
                                                                <w:left w:val="none" w:sz="0" w:space="0" w:color="auto"/>
                                                                <w:bottom w:val="none" w:sz="0" w:space="0" w:color="auto"/>
                                                                <w:right w:val="none" w:sz="0" w:space="0" w:color="auto"/>
                                                              </w:divBdr>
                                                              <w:divsChild>
                                                                <w:div w:id="466319953">
                                                                  <w:marLeft w:val="0"/>
                                                                  <w:marRight w:val="0"/>
                                                                  <w:marTop w:val="0"/>
                                                                  <w:marBottom w:val="0"/>
                                                                  <w:divBdr>
                                                                    <w:top w:val="none" w:sz="0" w:space="0" w:color="auto"/>
                                                                    <w:left w:val="none" w:sz="0" w:space="0" w:color="auto"/>
                                                                    <w:bottom w:val="none" w:sz="0" w:space="0" w:color="auto"/>
                                                                    <w:right w:val="none" w:sz="0" w:space="0" w:color="auto"/>
                                                                  </w:divBdr>
                                                                  <w:divsChild>
                                                                    <w:div w:id="394815779">
                                                                      <w:marLeft w:val="0"/>
                                                                      <w:marRight w:val="0"/>
                                                                      <w:marTop w:val="0"/>
                                                                      <w:marBottom w:val="0"/>
                                                                      <w:divBdr>
                                                                        <w:top w:val="none" w:sz="0" w:space="0" w:color="auto"/>
                                                                        <w:left w:val="none" w:sz="0" w:space="0" w:color="auto"/>
                                                                        <w:bottom w:val="none" w:sz="0" w:space="0" w:color="auto"/>
                                                                        <w:right w:val="none" w:sz="0" w:space="0" w:color="auto"/>
                                                                      </w:divBdr>
                                                                      <w:divsChild>
                                                                        <w:div w:id="1237089696">
                                                                          <w:marLeft w:val="0"/>
                                                                          <w:marRight w:val="0"/>
                                                                          <w:marTop w:val="0"/>
                                                                          <w:marBottom w:val="0"/>
                                                                          <w:divBdr>
                                                                            <w:top w:val="none" w:sz="0" w:space="0" w:color="auto"/>
                                                                            <w:left w:val="none" w:sz="0" w:space="0" w:color="auto"/>
                                                                            <w:bottom w:val="none" w:sz="0" w:space="0" w:color="auto"/>
                                                                            <w:right w:val="none" w:sz="0" w:space="0" w:color="auto"/>
                                                                          </w:divBdr>
                                                                          <w:divsChild>
                                                                            <w:div w:id="740294868">
                                                                              <w:marLeft w:val="0"/>
                                                                              <w:marRight w:val="0"/>
                                                                              <w:marTop w:val="0"/>
                                                                              <w:marBottom w:val="0"/>
                                                                              <w:divBdr>
                                                                                <w:top w:val="none" w:sz="0" w:space="0" w:color="auto"/>
                                                                                <w:left w:val="none" w:sz="0" w:space="0" w:color="auto"/>
                                                                                <w:bottom w:val="none" w:sz="0" w:space="0" w:color="auto"/>
                                                                                <w:right w:val="none" w:sz="0" w:space="0" w:color="auto"/>
                                                                              </w:divBdr>
                                                                              <w:divsChild>
                                                                                <w:div w:id="1625425746">
                                                                                  <w:marLeft w:val="0"/>
                                                                                  <w:marRight w:val="0"/>
                                                                                  <w:marTop w:val="0"/>
                                                                                  <w:marBottom w:val="0"/>
                                                                                  <w:divBdr>
                                                                                    <w:top w:val="none" w:sz="0" w:space="0" w:color="auto"/>
                                                                                    <w:left w:val="none" w:sz="0" w:space="0" w:color="auto"/>
                                                                                    <w:bottom w:val="none" w:sz="0" w:space="0" w:color="auto"/>
                                                                                    <w:right w:val="none" w:sz="0" w:space="0" w:color="auto"/>
                                                                                  </w:divBdr>
                                                                                  <w:divsChild>
                                                                                    <w:div w:id="691803357">
                                                                                      <w:marLeft w:val="0"/>
                                                                                      <w:marRight w:val="0"/>
                                                                                      <w:marTop w:val="0"/>
                                                                                      <w:marBottom w:val="0"/>
                                                                                      <w:divBdr>
                                                                                        <w:top w:val="none" w:sz="0" w:space="0" w:color="auto"/>
                                                                                        <w:left w:val="none" w:sz="0" w:space="0" w:color="auto"/>
                                                                                        <w:bottom w:val="none" w:sz="0" w:space="0" w:color="auto"/>
                                                                                        <w:right w:val="none" w:sz="0" w:space="0" w:color="auto"/>
                                                                                      </w:divBdr>
                                                                                      <w:divsChild>
                                                                                        <w:div w:id="1427195506">
                                                                                          <w:marLeft w:val="0"/>
                                                                                          <w:marRight w:val="0"/>
                                                                                          <w:marTop w:val="0"/>
                                                                                          <w:marBottom w:val="0"/>
                                                                                          <w:divBdr>
                                                                                            <w:top w:val="none" w:sz="0" w:space="0" w:color="auto"/>
                                                                                            <w:left w:val="none" w:sz="0" w:space="0" w:color="auto"/>
                                                                                            <w:bottom w:val="none" w:sz="0" w:space="0" w:color="auto"/>
                                                                                            <w:right w:val="none" w:sz="0" w:space="0" w:color="auto"/>
                                                                                          </w:divBdr>
                                                                                          <w:divsChild>
                                                                                            <w:div w:id="1287928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301936">
                                                                                  <w:marLeft w:val="0"/>
                                                                                  <w:marRight w:val="0"/>
                                                                                  <w:marTop w:val="0"/>
                                                                                  <w:marBottom w:val="0"/>
                                                                                  <w:divBdr>
                                                                                    <w:top w:val="none" w:sz="0" w:space="0" w:color="auto"/>
                                                                                    <w:left w:val="none" w:sz="0" w:space="0" w:color="auto"/>
                                                                                    <w:bottom w:val="none" w:sz="0" w:space="0" w:color="auto"/>
                                                                                    <w:right w:val="none" w:sz="0" w:space="0" w:color="auto"/>
                                                                                  </w:divBdr>
                                                                                  <w:divsChild>
                                                                                    <w:div w:id="1794398171">
                                                                                      <w:marLeft w:val="0"/>
                                                                                      <w:marRight w:val="0"/>
                                                                                      <w:marTop w:val="0"/>
                                                                                      <w:marBottom w:val="0"/>
                                                                                      <w:divBdr>
                                                                                        <w:top w:val="none" w:sz="0" w:space="0" w:color="auto"/>
                                                                                        <w:left w:val="none" w:sz="0" w:space="0" w:color="auto"/>
                                                                                        <w:bottom w:val="none" w:sz="0" w:space="0" w:color="auto"/>
                                                                                        <w:right w:val="none" w:sz="0" w:space="0" w:color="auto"/>
                                                                                      </w:divBdr>
                                                                                      <w:divsChild>
                                                                                        <w:div w:id="864489509">
                                                                                          <w:marLeft w:val="0"/>
                                                                                          <w:marRight w:val="0"/>
                                                                                          <w:marTop w:val="0"/>
                                                                                          <w:marBottom w:val="0"/>
                                                                                          <w:divBdr>
                                                                                            <w:top w:val="none" w:sz="0" w:space="0" w:color="auto"/>
                                                                                            <w:left w:val="none" w:sz="0" w:space="0" w:color="auto"/>
                                                                                            <w:bottom w:val="none" w:sz="0" w:space="0" w:color="auto"/>
                                                                                            <w:right w:val="none" w:sz="0" w:space="0" w:color="auto"/>
                                                                                          </w:divBdr>
                                                                                          <w:divsChild>
                                                                                            <w:div w:id="489444496">
                                                                                              <w:marLeft w:val="0"/>
                                                                                              <w:marRight w:val="0"/>
                                                                                              <w:marTop w:val="0"/>
                                                                                              <w:marBottom w:val="0"/>
                                                                                              <w:divBdr>
                                                                                                <w:top w:val="none" w:sz="0" w:space="0" w:color="auto"/>
                                                                                                <w:left w:val="none" w:sz="0" w:space="0" w:color="auto"/>
                                                                                                <w:bottom w:val="none" w:sz="0" w:space="0" w:color="auto"/>
                                                                                                <w:right w:val="none" w:sz="0" w:space="0" w:color="auto"/>
                                                                                              </w:divBdr>
                                                                                              <w:divsChild>
                                                                                                <w:div w:id="341248805">
                                                                                                  <w:marLeft w:val="0"/>
                                                                                                  <w:marRight w:val="0"/>
                                                                                                  <w:marTop w:val="0"/>
                                                                                                  <w:marBottom w:val="0"/>
                                                                                                  <w:divBdr>
                                                                                                    <w:top w:val="none" w:sz="0" w:space="0" w:color="auto"/>
                                                                                                    <w:left w:val="none" w:sz="0" w:space="0" w:color="auto"/>
                                                                                                    <w:bottom w:val="none" w:sz="0" w:space="0" w:color="auto"/>
                                                                                                    <w:right w:val="none" w:sz="0" w:space="0" w:color="auto"/>
                                                                                                  </w:divBdr>
                                                                                                  <w:divsChild>
                                                                                                    <w:div w:id="882639696">
                                                                                                      <w:marLeft w:val="0"/>
                                                                                                      <w:marRight w:val="0"/>
                                                                                                      <w:marTop w:val="0"/>
                                                                                                      <w:marBottom w:val="0"/>
                                                                                                      <w:divBdr>
                                                                                                        <w:top w:val="none" w:sz="0" w:space="0" w:color="auto"/>
                                                                                                        <w:left w:val="none" w:sz="0" w:space="0" w:color="auto"/>
                                                                                                        <w:bottom w:val="none" w:sz="0" w:space="0" w:color="auto"/>
                                                                                                        <w:right w:val="none" w:sz="0" w:space="0" w:color="auto"/>
                                                                                                      </w:divBdr>
                                                                                                      <w:divsChild>
                                                                                                        <w:div w:id="1576208848">
                                                                                                          <w:marLeft w:val="0"/>
                                                                                                          <w:marRight w:val="0"/>
                                                                                                          <w:marTop w:val="0"/>
                                                                                                          <w:marBottom w:val="0"/>
                                                                                                          <w:divBdr>
                                                                                                            <w:top w:val="none" w:sz="0" w:space="0" w:color="auto"/>
                                                                                                            <w:left w:val="none" w:sz="0" w:space="0" w:color="auto"/>
                                                                                                            <w:bottom w:val="none" w:sz="0" w:space="0" w:color="auto"/>
                                                                                                            <w:right w:val="none" w:sz="0" w:space="0" w:color="auto"/>
                                                                                                          </w:divBdr>
                                                                                                          <w:divsChild>
                                                                                                            <w:div w:id="1673991163">
                                                                                                              <w:marLeft w:val="0"/>
                                                                                                              <w:marRight w:val="0"/>
                                                                                                              <w:marTop w:val="0"/>
                                                                                                              <w:marBottom w:val="0"/>
                                                                                                              <w:divBdr>
                                                                                                                <w:top w:val="none" w:sz="0" w:space="0" w:color="auto"/>
                                                                                                                <w:left w:val="none" w:sz="0" w:space="0" w:color="auto"/>
                                                                                                                <w:bottom w:val="none" w:sz="0" w:space="0" w:color="auto"/>
                                                                                                                <w:right w:val="none" w:sz="0" w:space="0" w:color="auto"/>
                                                                                                              </w:divBdr>
                                                                                                            </w:div>
                                                                                                            <w:div w:id="583992910">
                                                                                                              <w:marLeft w:val="0"/>
                                                                                                              <w:marRight w:val="0"/>
                                                                                                              <w:marTop w:val="0"/>
                                                                                                              <w:marBottom w:val="0"/>
                                                                                                              <w:divBdr>
                                                                                                                <w:top w:val="none" w:sz="0" w:space="0" w:color="auto"/>
                                                                                                                <w:left w:val="none" w:sz="0" w:space="0" w:color="auto"/>
                                                                                                                <w:bottom w:val="none" w:sz="0" w:space="0" w:color="auto"/>
                                                                                                                <w:right w:val="none" w:sz="0" w:space="0" w:color="auto"/>
                                                                                                              </w:divBdr>
                                                                                                            </w:div>
                                                                                                          </w:divsChild>
                                                                                                        </w:div>
                                                                                                        <w:div w:id="198261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7722900">
                                                          <w:marLeft w:val="0"/>
                                                          <w:marRight w:val="0"/>
                                                          <w:marTop w:val="0"/>
                                                          <w:marBottom w:val="0"/>
                                                          <w:divBdr>
                                                            <w:top w:val="none" w:sz="0" w:space="0" w:color="auto"/>
                                                            <w:left w:val="none" w:sz="0" w:space="0" w:color="auto"/>
                                                            <w:bottom w:val="none" w:sz="0" w:space="0" w:color="auto"/>
                                                            <w:right w:val="none" w:sz="0" w:space="0" w:color="auto"/>
                                                          </w:divBdr>
                                                          <w:divsChild>
                                                            <w:div w:id="1055008367">
                                                              <w:marLeft w:val="0"/>
                                                              <w:marRight w:val="0"/>
                                                              <w:marTop w:val="0"/>
                                                              <w:marBottom w:val="0"/>
                                                              <w:divBdr>
                                                                <w:top w:val="none" w:sz="0" w:space="0" w:color="auto"/>
                                                                <w:left w:val="none" w:sz="0" w:space="0" w:color="auto"/>
                                                                <w:bottom w:val="none" w:sz="0" w:space="0" w:color="auto"/>
                                                                <w:right w:val="none" w:sz="0" w:space="0" w:color="auto"/>
                                                              </w:divBdr>
                                                              <w:divsChild>
                                                                <w:div w:id="1832481378">
                                                                  <w:marLeft w:val="0"/>
                                                                  <w:marRight w:val="0"/>
                                                                  <w:marTop w:val="0"/>
                                                                  <w:marBottom w:val="0"/>
                                                                  <w:divBdr>
                                                                    <w:top w:val="none" w:sz="0" w:space="0" w:color="auto"/>
                                                                    <w:left w:val="none" w:sz="0" w:space="0" w:color="auto"/>
                                                                    <w:bottom w:val="none" w:sz="0" w:space="0" w:color="auto"/>
                                                                    <w:right w:val="none" w:sz="0" w:space="0" w:color="auto"/>
                                                                  </w:divBdr>
                                                                  <w:divsChild>
                                                                    <w:div w:id="2129008608">
                                                                      <w:marLeft w:val="0"/>
                                                                      <w:marRight w:val="0"/>
                                                                      <w:marTop w:val="0"/>
                                                                      <w:marBottom w:val="0"/>
                                                                      <w:divBdr>
                                                                        <w:top w:val="none" w:sz="0" w:space="0" w:color="auto"/>
                                                                        <w:left w:val="none" w:sz="0" w:space="0" w:color="auto"/>
                                                                        <w:bottom w:val="none" w:sz="0" w:space="0" w:color="auto"/>
                                                                        <w:right w:val="none" w:sz="0" w:space="0" w:color="auto"/>
                                                                      </w:divBdr>
                                                                      <w:divsChild>
                                                                        <w:div w:id="39935973">
                                                                          <w:marLeft w:val="0"/>
                                                                          <w:marRight w:val="0"/>
                                                                          <w:marTop w:val="0"/>
                                                                          <w:marBottom w:val="0"/>
                                                                          <w:divBdr>
                                                                            <w:top w:val="none" w:sz="0" w:space="0" w:color="auto"/>
                                                                            <w:left w:val="none" w:sz="0" w:space="0" w:color="auto"/>
                                                                            <w:bottom w:val="none" w:sz="0" w:space="0" w:color="auto"/>
                                                                            <w:right w:val="none" w:sz="0" w:space="0" w:color="auto"/>
                                                                          </w:divBdr>
                                                                          <w:divsChild>
                                                                            <w:div w:id="2056201425">
                                                                              <w:marLeft w:val="0"/>
                                                                              <w:marRight w:val="0"/>
                                                                              <w:marTop w:val="0"/>
                                                                              <w:marBottom w:val="0"/>
                                                                              <w:divBdr>
                                                                                <w:top w:val="none" w:sz="0" w:space="0" w:color="auto"/>
                                                                                <w:left w:val="none" w:sz="0" w:space="0" w:color="auto"/>
                                                                                <w:bottom w:val="none" w:sz="0" w:space="0" w:color="auto"/>
                                                                                <w:right w:val="none" w:sz="0" w:space="0" w:color="auto"/>
                                                                              </w:divBdr>
                                                                              <w:divsChild>
                                                                                <w:div w:id="232350954">
                                                                                  <w:marLeft w:val="0"/>
                                                                                  <w:marRight w:val="0"/>
                                                                                  <w:marTop w:val="0"/>
                                                                                  <w:marBottom w:val="0"/>
                                                                                  <w:divBdr>
                                                                                    <w:top w:val="none" w:sz="0" w:space="0" w:color="auto"/>
                                                                                    <w:left w:val="none" w:sz="0" w:space="0" w:color="auto"/>
                                                                                    <w:bottom w:val="none" w:sz="0" w:space="0" w:color="auto"/>
                                                                                    <w:right w:val="none" w:sz="0" w:space="0" w:color="auto"/>
                                                                                  </w:divBdr>
                                                                                  <w:divsChild>
                                                                                    <w:div w:id="2089232607">
                                                                                      <w:marLeft w:val="0"/>
                                                                                      <w:marRight w:val="0"/>
                                                                                      <w:marTop w:val="0"/>
                                                                                      <w:marBottom w:val="0"/>
                                                                                      <w:divBdr>
                                                                                        <w:top w:val="none" w:sz="0" w:space="0" w:color="auto"/>
                                                                                        <w:left w:val="none" w:sz="0" w:space="0" w:color="auto"/>
                                                                                        <w:bottom w:val="none" w:sz="0" w:space="0" w:color="auto"/>
                                                                                        <w:right w:val="none" w:sz="0" w:space="0" w:color="auto"/>
                                                                                      </w:divBdr>
                                                                                      <w:divsChild>
                                                                                        <w:div w:id="1569223404">
                                                                                          <w:marLeft w:val="0"/>
                                                                                          <w:marRight w:val="0"/>
                                                                                          <w:marTop w:val="0"/>
                                                                                          <w:marBottom w:val="0"/>
                                                                                          <w:divBdr>
                                                                                            <w:top w:val="none" w:sz="0" w:space="0" w:color="auto"/>
                                                                                            <w:left w:val="none" w:sz="0" w:space="0" w:color="auto"/>
                                                                                            <w:bottom w:val="none" w:sz="0" w:space="0" w:color="auto"/>
                                                                                            <w:right w:val="none" w:sz="0" w:space="0" w:color="auto"/>
                                                                                          </w:divBdr>
                                                                                          <w:divsChild>
                                                                                            <w:div w:id="237908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042003">
                                                                                  <w:marLeft w:val="0"/>
                                                                                  <w:marRight w:val="0"/>
                                                                                  <w:marTop w:val="0"/>
                                                                                  <w:marBottom w:val="0"/>
                                                                                  <w:divBdr>
                                                                                    <w:top w:val="none" w:sz="0" w:space="0" w:color="auto"/>
                                                                                    <w:left w:val="none" w:sz="0" w:space="0" w:color="auto"/>
                                                                                    <w:bottom w:val="none" w:sz="0" w:space="0" w:color="auto"/>
                                                                                    <w:right w:val="none" w:sz="0" w:space="0" w:color="auto"/>
                                                                                  </w:divBdr>
                                                                                  <w:divsChild>
                                                                                    <w:div w:id="403994402">
                                                                                      <w:marLeft w:val="0"/>
                                                                                      <w:marRight w:val="0"/>
                                                                                      <w:marTop w:val="0"/>
                                                                                      <w:marBottom w:val="0"/>
                                                                                      <w:divBdr>
                                                                                        <w:top w:val="none" w:sz="0" w:space="0" w:color="auto"/>
                                                                                        <w:left w:val="none" w:sz="0" w:space="0" w:color="auto"/>
                                                                                        <w:bottom w:val="none" w:sz="0" w:space="0" w:color="auto"/>
                                                                                        <w:right w:val="none" w:sz="0" w:space="0" w:color="auto"/>
                                                                                      </w:divBdr>
                                                                                      <w:divsChild>
                                                                                        <w:div w:id="1621107071">
                                                                                          <w:marLeft w:val="0"/>
                                                                                          <w:marRight w:val="0"/>
                                                                                          <w:marTop w:val="0"/>
                                                                                          <w:marBottom w:val="0"/>
                                                                                          <w:divBdr>
                                                                                            <w:top w:val="none" w:sz="0" w:space="0" w:color="auto"/>
                                                                                            <w:left w:val="none" w:sz="0" w:space="0" w:color="auto"/>
                                                                                            <w:bottom w:val="none" w:sz="0" w:space="0" w:color="auto"/>
                                                                                            <w:right w:val="none" w:sz="0" w:space="0" w:color="auto"/>
                                                                                          </w:divBdr>
                                                                                          <w:divsChild>
                                                                                            <w:div w:id="2097241948">
                                                                                              <w:marLeft w:val="0"/>
                                                                                              <w:marRight w:val="0"/>
                                                                                              <w:marTop w:val="0"/>
                                                                                              <w:marBottom w:val="0"/>
                                                                                              <w:divBdr>
                                                                                                <w:top w:val="none" w:sz="0" w:space="0" w:color="auto"/>
                                                                                                <w:left w:val="none" w:sz="0" w:space="0" w:color="auto"/>
                                                                                                <w:bottom w:val="none" w:sz="0" w:space="0" w:color="auto"/>
                                                                                                <w:right w:val="none" w:sz="0" w:space="0" w:color="auto"/>
                                                                                              </w:divBdr>
                                                                                              <w:divsChild>
                                                                                                <w:div w:id="1340230344">
                                                                                                  <w:marLeft w:val="0"/>
                                                                                                  <w:marRight w:val="0"/>
                                                                                                  <w:marTop w:val="0"/>
                                                                                                  <w:marBottom w:val="0"/>
                                                                                                  <w:divBdr>
                                                                                                    <w:top w:val="none" w:sz="0" w:space="0" w:color="auto"/>
                                                                                                    <w:left w:val="none" w:sz="0" w:space="0" w:color="auto"/>
                                                                                                    <w:bottom w:val="none" w:sz="0" w:space="0" w:color="auto"/>
                                                                                                    <w:right w:val="none" w:sz="0" w:space="0" w:color="auto"/>
                                                                                                  </w:divBdr>
                                                                                                  <w:divsChild>
                                                                                                    <w:div w:id="867062458">
                                                                                                      <w:marLeft w:val="0"/>
                                                                                                      <w:marRight w:val="0"/>
                                                                                                      <w:marTop w:val="0"/>
                                                                                                      <w:marBottom w:val="0"/>
                                                                                                      <w:divBdr>
                                                                                                        <w:top w:val="none" w:sz="0" w:space="0" w:color="auto"/>
                                                                                                        <w:left w:val="none" w:sz="0" w:space="0" w:color="auto"/>
                                                                                                        <w:bottom w:val="none" w:sz="0" w:space="0" w:color="auto"/>
                                                                                                        <w:right w:val="none" w:sz="0" w:space="0" w:color="auto"/>
                                                                                                      </w:divBdr>
                                                                                                      <w:divsChild>
                                                                                                        <w:div w:id="323555721">
                                                                                                          <w:marLeft w:val="0"/>
                                                                                                          <w:marRight w:val="0"/>
                                                                                                          <w:marTop w:val="0"/>
                                                                                                          <w:marBottom w:val="0"/>
                                                                                                          <w:divBdr>
                                                                                                            <w:top w:val="none" w:sz="0" w:space="0" w:color="auto"/>
                                                                                                            <w:left w:val="none" w:sz="0" w:space="0" w:color="auto"/>
                                                                                                            <w:bottom w:val="none" w:sz="0" w:space="0" w:color="auto"/>
                                                                                                            <w:right w:val="none" w:sz="0" w:space="0" w:color="auto"/>
                                                                                                          </w:divBdr>
                                                                                                        </w:div>
                                                                                                        <w:div w:id="706875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37339342">
                                                          <w:marLeft w:val="0"/>
                                                          <w:marRight w:val="0"/>
                                                          <w:marTop w:val="0"/>
                                                          <w:marBottom w:val="0"/>
                                                          <w:divBdr>
                                                            <w:top w:val="none" w:sz="0" w:space="0" w:color="auto"/>
                                                            <w:left w:val="none" w:sz="0" w:space="0" w:color="auto"/>
                                                            <w:bottom w:val="none" w:sz="0" w:space="0" w:color="auto"/>
                                                            <w:right w:val="none" w:sz="0" w:space="0" w:color="auto"/>
                                                          </w:divBdr>
                                                          <w:divsChild>
                                                            <w:div w:id="1967618451">
                                                              <w:marLeft w:val="0"/>
                                                              <w:marRight w:val="0"/>
                                                              <w:marTop w:val="0"/>
                                                              <w:marBottom w:val="0"/>
                                                              <w:divBdr>
                                                                <w:top w:val="none" w:sz="0" w:space="0" w:color="auto"/>
                                                                <w:left w:val="none" w:sz="0" w:space="0" w:color="auto"/>
                                                                <w:bottom w:val="none" w:sz="0" w:space="0" w:color="auto"/>
                                                                <w:right w:val="none" w:sz="0" w:space="0" w:color="auto"/>
                                                              </w:divBdr>
                                                              <w:divsChild>
                                                                <w:div w:id="1719820855">
                                                                  <w:marLeft w:val="0"/>
                                                                  <w:marRight w:val="0"/>
                                                                  <w:marTop w:val="0"/>
                                                                  <w:marBottom w:val="0"/>
                                                                  <w:divBdr>
                                                                    <w:top w:val="none" w:sz="0" w:space="0" w:color="auto"/>
                                                                    <w:left w:val="none" w:sz="0" w:space="0" w:color="auto"/>
                                                                    <w:bottom w:val="none" w:sz="0" w:space="0" w:color="auto"/>
                                                                    <w:right w:val="none" w:sz="0" w:space="0" w:color="auto"/>
                                                                  </w:divBdr>
                                                                  <w:divsChild>
                                                                    <w:div w:id="841361066">
                                                                      <w:marLeft w:val="0"/>
                                                                      <w:marRight w:val="0"/>
                                                                      <w:marTop w:val="0"/>
                                                                      <w:marBottom w:val="0"/>
                                                                      <w:divBdr>
                                                                        <w:top w:val="none" w:sz="0" w:space="0" w:color="auto"/>
                                                                        <w:left w:val="none" w:sz="0" w:space="0" w:color="auto"/>
                                                                        <w:bottom w:val="none" w:sz="0" w:space="0" w:color="auto"/>
                                                                        <w:right w:val="none" w:sz="0" w:space="0" w:color="auto"/>
                                                                      </w:divBdr>
                                                                      <w:divsChild>
                                                                        <w:div w:id="1885361192">
                                                                          <w:marLeft w:val="0"/>
                                                                          <w:marRight w:val="0"/>
                                                                          <w:marTop w:val="0"/>
                                                                          <w:marBottom w:val="0"/>
                                                                          <w:divBdr>
                                                                            <w:top w:val="none" w:sz="0" w:space="0" w:color="auto"/>
                                                                            <w:left w:val="none" w:sz="0" w:space="0" w:color="auto"/>
                                                                            <w:bottom w:val="none" w:sz="0" w:space="0" w:color="auto"/>
                                                                            <w:right w:val="none" w:sz="0" w:space="0" w:color="auto"/>
                                                                          </w:divBdr>
                                                                          <w:divsChild>
                                                                            <w:div w:id="215746420">
                                                                              <w:marLeft w:val="0"/>
                                                                              <w:marRight w:val="0"/>
                                                                              <w:marTop w:val="0"/>
                                                                              <w:marBottom w:val="0"/>
                                                                              <w:divBdr>
                                                                                <w:top w:val="none" w:sz="0" w:space="0" w:color="auto"/>
                                                                                <w:left w:val="none" w:sz="0" w:space="0" w:color="auto"/>
                                                                                <w:bottom w:val="none" w:sz="0" w:space="0" w:color="auto"/>
                                                                                <w:right w:val="none" w:sz="0" w:space="0" w:color="auto"/>
                                                                              </w:divBdr>
                                                                              <w:divsChild>
                                                                                <w:div w:id="191379750">
                                                                                  <w:marLeft w:val="0"/>
                                                                                  <w:marRight w:val="0"/>
                                                                                  <w:marTop w:val="0"/>
                                                                                  <w:marBottom w:val="0"/>
                                                                                  <w:divBdr>
                                                                                    <w:top w:val="none" w:sz="0" w:space="0" w:color="auto"/>
                                                                                    <w:left w:val="none" w:sz="0" w:space="0" w:color="auto"/>
                                                                                    <w:bottom w:val="none" w:sz="0" w:space="0" w:color="auto"/>
                                                                                    <w:right w:val="none" w:sz="0" w:space="0" w:color="auto"/>
                                                                                  </w:divBdr>
                                                                                  <w:divsChild>
                                                                                    <w:div w:id="1672443088">
                                                                                      <w:marLeft w:val="0"/>
                                                                                      <w:marRight w:val="0"/>
                                                                                      <w:marTop w:val="0"/>
                                                                                      <w:marBottom w:val="0"/>
                                                                                      <w:divBdr>
                                                                                        <w:top w:val="none" w:sz="0" w:space="0" w:color="auto"/>
                                                                                        <w:left w:val="none" w:sz="0" w:space="0" w:color="auto"/>
                                                                                        <w:bottom w:val="none" w:sz="0" w:space="0" w:color="auto"/>
                                                                                        <w:right w:val="none" w:sz="0" w:space="0" w:color="auto"/>
                                                                                      </w:divBdr>
                                                                                      <w:divsChild>
                                                                                        <w:div w:id="1135417228">
                                                                                          <w:marLeft w:val="0"/>
                                                                                          <w:marRight w:val="0"/>
                                                                                          <w:marTop w:val="0"/>
                                                                                          <w:marBottom w:val="0"/>
                                                                                          <w:divBdr>
                                                                                            <w:top w:val="none" w:sz="0" w:space="0" w:color="auto"/>
                                                                                            <w:left w:val="none" w:sz="0" w:space="0" w:color="auto"/>
                                                                                            <w:bottom w:val="none" w:sz="0" w:space="0" w:color="auto"/>
                                                                                            <w:right w:val="none" w:sz="0" w:space="0" w:color="auto"/>
                                                                                          </w:divBdr>
                                                                                          <w:divsChild>
                                                                                            <w:div w:id="525607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6845481">
                                                                                  <w:marLeft w:val="0"/>
                                                                                  <w:marRight w:val="0"/>
                                                                                  <w:marTop w:val="0"/>
                                                                                  <w:marBottom w:val="0"/>
                                                                                  <w:divBdr>
                                                                                    <w:top w:val="none" w:sz="0" w:space="0" w:color="auto"/>
                                                                                    <w:left w:val="none" w:sz="0" w:space="0" w:color="auto"/>
                                                                                    <w:bottom w:val="none" w:sz="0" w:space="0" w:color="auto"/>
                                                                                    <w:right w:val="none" w:sz="0" w:space="0" w:color="auto"/>
                                                                                  </w:divBdr>
                                                                                  <w:divsChild>
                                                                                    <w:div w:id="2111583211">
                                                                                      <w:marLeft w:val="0"/>
                                                                                      <w:marRight w:val="0"/>
                                                                                      <w:marTop w:val="0"/>
                                                                                      <w:marBottom w:val="0"/>
                                                                                      <w:divBdr>
                                                                                        <w:top w:val="none" w:sz="0" w:space="0" w:color="auto"/>
                                                                                        <w:left w:val="none" w:sz="0" w:space="0" w:color="auto"/>
                                                                                        <w:bottom w:val="none" w:sz="0" w:space="0" w:color="auto"/>
                                                                                        <w:right w:val="none" w:sz="0" w:space="0" w:color="auto"/>
                                                                                      </w:divBdr>
                                                                                      <w:divsChild>
                                                                                        <w:div w:id="1446535805">
                                                                                          <w:marLeft w:val="0"/>
                                                                                          <w:marRight w:val="0"/>
                                                                                          <w:marTop w:val="0"/>
                                                                                          <w:marBottom w:val="0"/>
                                                                                          <w:divBdr>
                                                                                            <w:top w:val="none" w:sz="0" w:space="0" w:color="auto"/>
                                                                                            <w:left w:val="none" w:sz="0" w:space="0" w:color="auto"/>
                                                                                            <w:bottom w:val="none" w:sz="0" w:space="0" w:color="auto"/>
                                                                                            <w:right w:val="none" w:sz="0" w:space="0" w:color="auto"/>
                                                                                          </w:divBdr>
                                                                                          <w:divsChild>
                                                                                            <w:div w:id="369035313">
                                                                                              <w:marLeft w:val="0"/>
                                                                                              <w:marRight w:val="0"/>
                                                                                              <w:marTop w:val="0"/>
                                                                                              <w:marBottom w:val="0"/>
                                                                                              <w:divBdr>
                                                                                                <w:top w:val="none" w:sz="0" w:space="0" w:color="auto"/>
                                                                                                <w:left w:val="none" w:sz="0" w:space="0" w:color="auto"/>
                                                                                                <w:bottom w:val="none" w:sz="0" w:space="0" w:color="auto"/>
                                                                                                <w:right w:val="none" w:sz="0" w:space="0" w:color="auto"/>
                                                                                              </w:divBdr>
                                                                                              <w:divsChild>
                                                                                                <w:div w:id="187304744">
                                                                                                  <w:marLeft w:val="0"/>
                                                                                                  <w:marRight w:val="0"/>
                                                                                                  <w:marTop w:val="0"/>
                                                                                                  <w:marBottom w:val="0"/>
                                                                                                  <w:divBdr>
                                                                                                    <w:top w:val="none" w:sz="0" w:space="0" w:color="auto"/>
                                                                                                    <w:left w:val="none" w:sz="0" w:space="0" w:color="auto"/>
                                                                                                    <w:bottom w:val="none" w:sz="0" w:space="0" w:color="auto"/>
                                                                                                    <w:right w:val="none" w:sz="0" w:space="0" w:color="auto"/>
                                                                                                  </w:divBdr>
                                                                                                  <w:divsChild>
                                                                                                    <w:div w:id="1440442462">
                                                                                                      <w:marLeft w:val="0"/>
                                                                                                      <w:marRight w:val="0"/>
                                                                                                      <w:marTop w:val="0"/>
                                                                                                      <w:marBottom w:val="0"/>
                                                                                                      <w:divBdr>
                                                                                                        <w:top w:val="none" w:sz="0" w:space="0" w:color="auto"/>
                                                                                                        <w:left w:val="none" w:sz="0" w:space="0" w:color="auto"/>
                                                                                                        <w:bottom w:val="none" w:sz="0" w:space="0" w:color="auto"/>
                                                                                                        <w:right w:val="none" w:sz="0" w:space="0" w:color="auto"/>
                                                                                                      </w:divBdr>
                                                                                                      <w:divsChild>
                                                                                                        <w:div w:id="88161114">
                                                                                                          <w:marLeft w:val="0"/>
                                                                                                          <w:marRight w:val="0"/>
                                                                                                          <w:marTop w:val="0"/>
                                                                                                          <w:marBottom w:val="0"/>
                                                                                                          <w:divBdr>
                                                                                                            <w:top w:val="none" w:sz="0" w:space="0" w:color="auto"/>
                                                                                                            <w:left w:val="none" w:sz="0" w:space="0" w:color="auto"/>
                                                                                                            <w:bottom w:val="none" w:sz="0" w:space="0" w:color="auto"/>
                                                                                                            <w:right w:val="none" w:sz="0" w:space="0" w:color="auto"/>
                                                                                                          </w:divBdr>
                                                                                                        </w:div>
                                                                                                        <w:div w:id="1128354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3160707">
                                                          <w:marLeft w:val="0"/>
                                                          <w:marRight w:val="0"/>
                                                          <w:marTop w:val="0"/>
                                                          <w:marBottom w:val="0"/>
                                                          <w:divBdr>
                                                            <w:top w:val="none" w:sz="0" w:space="0" w:color="auto"/>
                                                            <w:left w:val="none" w:sz="0" w:space="0" w:color="auto"/>
                                                            <w:bottom w:val="none" w:sz="0" w:space="0" w:color="auto"/>
                                                            <w:right w:val="none" w:sz="0" w:space="0" w:color="auto"/>
                                                          </w:divBdr>
                                                          <w:divsChild>
                                                            <w:div w:id="242418204">
                                                              <w:marLeft w:val="0"/>
                                                              <w:marRight w:val="0"/>
                                                              <w:marTop w:val="0"/>
                                                              <w:marBottom w:val="0"/>
                                                              <w:divBdr>
                                                                <w:top w:val="none" w:sz="0" w:space="0" w:color="auto"/>
                                                                <w:left w:val="none" w:sz="0" w:space="0" w:color="auto"/>
                                                                <w:bottom w:val="none" w:sz="0" w:space="0" w:color="auto"/>
                                                                <w:right w:val="none" w:sz="0" w:space="0" w:color="auto"/>
                                                              </w:divBdr>
                                                              <w:divsChild>
                                                                <w:div w:id="1039281582">
                                                                  <w:marLeft w:val="0"/>
                                                                  <w:marRight w:val="0"/>
                                                                  <w:marTop w:val="0"/>
                                                                  <w:marBottom w:val="0"/>
                                                                  <w:divBdr>
                                                                    <w:top w:val="none" w:sz="0" w:space="0" w:color="auto"/>
                                                                    <w:left w:val="none" w:sz="0" w:space="0" w:color="auto"/>
                                                                    <w:bottom w:val="none" w:sz="0" w:space="0" w:color="auto"/>
                                                                    <w:right w:val="none" w:sz="0" w:space="0" w:color="auto"/>
                                                                  </w:divBdr>
                                                                  <w:divsChild>
                                                                    <w:div w:id="1126893276">
                                                                      <w:marLeft w:val="0"/>
                                                                      <w:marRight w:val="0"/>
                                                                      <w:marTop w:val="0"/>
                                                                      <w:marBottom w:val="0"/>
                                                                      <w:divBdr>
                                                                        <w:top w:val="none" w:sz="0" w:space="0" w:color="auto"/>
                                                                        <w:left w:val="none" w:sz="0" w:space="0" w:color="auto"/>
                                                                        <w:bottom w:val="none" w:sz="0" w:space="0" w:color="auto"/>
                                                                        <w:right w:val="none" w:sz="0" w:space="0" w:color="auto"/>
                                                                      </w:divBdr>
                                                                      <w:divsChild>
                                                                        <w:div w:id="141511116">
                                                                          <w:marLeft w:val="0"/>
                                                                          <w:marRight w:val="0"/>
                                                                          <w:marTop w:val="0"/>
                                                                          <w:marBottom w:val="0"/>
                                                                          <w:divBdr>
                                                                            <w:top w:val="none" w:sz="0" w:space="0" w:color="auto"/>
                                                                            <w:left w:val="none" w:sz="0" w:space="0" w:color="auto"/>
                                                                            <w:bottom w:val="none" w:sz="0" w:space="0" w:color="auto"/>
                                                                            <w:right w:val="none" w:sz="0" w:space="0" w:color="auto"/>
                                                                          </w:divBdr>
                                                                          <w:divsChild>
                                                                            <w:div w:id="1159929695">
                                                                              <w:marLeft w:val="0"/>
                                                                              <w:marRight w:val="0"/>
                                                                              <w:marTop w:val="0"/>
                                                                              <w:marBottom w:val="0"/>
                                                                              <w:divBdr>
                                                                                <w:top w:val="none" w:sz="0" w:space="0" w:color="auto"/>
                                                                                <w:left w:val="none" w:sz="0" w:space="0" w:color="auto"/>
                                                                                <w:bottom w:val="none" w:sz="0" w:space="0" w:color="auto"/>
                                                                                <w:right w:val="none" w:sz="0" w:space="0" w:color="auto"/>
                                                                              </w:divBdr>
                                                                              <w:divsChild>
                                                                                <w:div w:id="919952038">
                                                                                  <w:marLeft w:val="0"/>
                                                                                  <w:marRight w:val="0"/>
                                                                                  <w:marTop w:val="0"/>
                                                                                  <w:marBottom w:val="0"/>
                                                                                  <w:divBdr>
                                                                                    <w:top w:val="none" w:sz="0" w:space="0" w:color="auto"/>
                                                                                    <w:left w:val="none" w:sz="0" w:space="0" w:color="auto"/>
                                                                                    <w:bottom w:val="none" w:sz="0" w:space="0" w:color="auto"/>
                                                                                    <w:right w:val="none" w:sz="0" w:space="0" w:color="auto"/>
                                                                                  </w:divBdr>
                                                                                  <w:divsChild>
                                                                                    <w:div w:id="212086835">
                                                                                      <w:marLeft w:val="0"/>
                                                                                      <w:marRight w:val="0"/>
                                                                                      <w:marTop w:val="0"/>
                                                                                      <w:marBottom w:val="0"/>
                                                                                      <w:divBdr>
                                                                                        <w:top w:val="none" w:sz="0" w:space="0" w:color="auto"/>
                                                                                        <w:left w:val="none" w:sz="0" w:space="0" w:color="auto"/>
                                                                                        <w:bottom w:val="none" w:sz="0" w:space="0" w:color="auto"/>
                                                                                        <w:right w:val="none" w:sz="0" w:space="0" w:color="auto"/>
                                                                                      </w:divBdr>
                                                                                      <w:divsChild>
                                                                                        <w:div w:id="1209680757">
                                                                                          <w:marLeft w:val="0"/>
                                                                                          <w:marRight w:val="0"/>
                                                                                          <w:marTop w:val="0"/>
                                                                                          <w:marBottom w:val="0"/>
                                                                                          <w:divBdr>
                                                                                            <w:top w:val="none" w:sz="0" w:space="0" w:color="auto"/>
                                                                                            <w:left w:val="none" w:sz="0" w:space="0" w:color="auto"/>
                                                                                            <w:bottom w:val="none" w:sz="0" w:space="0" w:color="auto"/>
                                                                                            <w:right w:val="none" w:sz="0" w:space="0" w:color="auto"/>
                                                                                          </w:divBdr>
                                                                                          <w:divsChild>
                                                                                            <w:div w:id="745152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3167551">
                                                                                  <w:marLeft w:val="0"/>
                                                                                  <w:marRight w:val="0"/>
                                                                                  <w:marTop w:val="0"/>
                                                                                  <w:marBottom w:val="0"/>
                                                                                  <w:divBdr>
                                                                                    <w:top w:val="none" w:sz="0" w:space="0" w:color="auto"/>
                                                                                    <w:left w:val="none" w:sz="0" w:space="0" w:color="auto"/>
                                                                                    <w:bottom w:val="none" w:sz="0" w:space="0" w:color="auto"/>
                                                                                    <w:right w:val="none" w:sz="0" w:space="0" w:color="auto"/>
                                                                                  </w:divBdr>
                                                                                  <w:divsChild>
                                                                                    <w:div w:id="1027757625">
                                                                                      <w:marLeft w:val="0"/>
                                                                                      <w:marRight w:val="0"/>
                                                                                      <w:marTop w:val="0"/>
                                                                                      <w:marBottom w:val="0"/>
                                                                                      <w:divBdr>
                                                                                        <w:top w:val="none" w:sz="0" w:space="0" w:color="auto"/>
                                                                                        <w:left w:val="none" w:sz="0" w:space="0" w:color="auto"/>
                                                                                        <w:bottom w:val="none" w:sz="0" w:space="0" w:color="auto"/>
                                                                                        <w:right w:val="none" w:sz="0" w:space="0" w:color="auto"/>
                                                                                      </w:divBdr>
                                                                                      <w:divsChild>
                                                                                        <w:div w:id="2041512888">
                                                                                          <w:marLeft w:val="0"/>
                                                                                          <w:marRight w:val="0"/>
                                                                                          <w:marTop w:val="0"/>
                                                                                          <w:marBottom w:val="0"/>
                                                                                          <w:divBdr>
                                                                                            <w:top w:val="none" w:sz="0" w:space="0" w:color="auto"/>
                                                                                            <w:left w:val="none" w:sz="0" w:space="0" w:color="auto"/>
                                                                                            <w:bottom w:val="none" w:sz="0" w:space="0" w:color="auto"/>
                                                                                            <w:right w:val="none" w:sz="0" w:space="0" w:color="auto"/>
                                                                                          </w:divBdr>
                                                                                          <w:divsChild>
                                                                                            <w:div w:id="202138110">
                                                                                              <w:marLeft w:val="0"/>
                                                                                              <w:marRight w:val="0"/>
                                                                                              <w:marTop w:val="0"/>
                                                                                              <w:marBottom w:val="0"/>
                                                                                              <w:divBdr>
                                                                                                <w:top w:val="none" w:sz="0" w:space="0" w:color="auto"/>
                                                                                                <w:left w:val="none" w:sz="0" w:space="0" w:color="auto"/>
                                                                                                <w:bottom w:val="none" w:sz="0" w:space="0" w:color="auto"/>
                                                                                                <w:right w:val="none" w:sz="0" w:space="0" w:color="auto"/>
                                                                                              </w:divBdr>
                                                                                              <w:divsChild>
                                                                                                <w:div w:id="1214392767">
                                                                                                  <w:marLeft w:val="0"/>
                                                                                                  <w:marRight w:val="0"/>
                                                                                                  <w:marTop w:val="0"/>
                                                                                                  <w:marBottom w:val="0"/>
                                                                                                  <w:divBdr>
                                                                                                    <w:top w:val="none" w:sz="0" w:space="0" w:color="auto"/>
                                                                                                    <w:left w:val="none" w:sz="0" w:space="0" w:color="auto"/>
                                                                                                    <w:bottom w:val="none" w:sz="0" w:space="0" w:color="auto"/>
                                                                                                    <w:right w:val="none" w:sz="0" w:space="0" w:color="auto"/>
                                                                                                  </w:divBdr>
                                                                                                  <w:divsChild>
                                                                                                    <w:div w:id="2054848309">
                                                                                                      <w:marLeft w:val="0"/>
                                                                                                      <w:marRight w:val="0"/>
                                                                                                      <w:marTop w:val="0"/>
                                                                                                      <w:marBottom w:val="0"/>
                                                                                                      <w:divBdr>
                                                                                                        <w:top w:val="none" w:sz="0" w:space="0" w:color="auto"/>
                                                                                                        <w:left w:val="none" w:sz="0" w:space="0" w:color="auto"/>
                                                                                                        <w:bottom w:val="none" w:sz="0" w:space="0" w:color="auto"/>
                                                                                                        <w:right w:val="none" w:sz="0" w:space="0" w:color="auto"/>
                                                                                                      </w:divBdr>
                                                                                                      <w:divsChild>
                                                                                                        <w:div w:id="1002390115">
                                                                                                          <w:marLeft w:val="0"/>
                                                                                                          <w:marRight w:val="0"/>
                                                                                                          <w:marTop w:val="0"/>
                                                                                                          <w:marBottom w:val="0"/>
                                                                                                          <w:divBdr>
                                                                                                            <w:top w:val="none" w:sz="0" w:space="0" w:color="auto"/>
                                                                                                            <w:left w:val="none" w:sz="0" w:space="0" w:color="auto"/>
                                                                                                            <w:bottom w:val="none" w:sz="0" w:space="0" w:color="auto"/>
                                                                                                            <w:right w:val="none" w:sz="0" w:space="0" w:color="auto"/>
                                                                                                          </w:divBdr>
                                                                                                        </w:div>
                                                                                                        <w:div w:id="558170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75999923">
                                                          <w:marLeft w:val="0"/>
                                                          <w:marRight w:val="0"/>
                                                          <w:marTop w:val="0"/>
                                                          <w:marBottom w:val="0"/>
                                                          <w:divBdr>
                                                            <w:top w:val="none" w:sz="0" w:space="0" w:color="auto"/>
                                                            <w:left w:val="none" w:sz="0" w:space="0" w:color="auto"/>
                                                            <w:bottom w:val="none" w:sz="0" w:space="0" w:color="auto"/>
                                                            <w:right w:val="none" w:sz="0" w:space="0" w:color="auto"/>
                                                          </w:divBdr>
                                                          <w:divsChild>
                                                            <w:div w:id="1060979462">
                                                              <w:marLeft w:val="0"/>
                                                              <w:marRight w:val="0"/>
                                                              <w:marTop w:val="0"/>
                                                              <w:marBottom w:val="0"/>
                                                              <w:divBdr>
                                                                <w:top w:val="none" w:sz="0" w:space="0" w:color="auto"/>
                                                                <w:left w:val="none" w:sz="0" w:space="0" w:color="auto"/>
                                                                <w:bottom w:val="none" w:sz="0" w:space="0" w:color="auto"/>
                                                                <w:right w:val="none" w:sz="0" w:space="0" w:color="auto"/>
                                                              </w:divBdr>
                                                              <w:divsChild>
                                                                <w:div w:id="2054111021">
                                                                  <w:marLeft w:val="0"/>
                                                                  <w:marRight w:val="0"/>
                                                                  <w:marTop w:val="0"/>
                                                                  <w:marBottom w:val="0"/>
                                                                  <w:divBdr>
                                                                    <w:top w:val="none" w:sz="0" w:space="0" w:color="auto"/>
                                                                    <w:left w:val="none" w:sz="0" w:space="0" w:color="auto"/>
                                                                    <w:bottom w:val="none" w:sz="0" w:space="0" w:color="auto"/>
                                                                    <w:right w:val="none" w:sz="0" w:space="0" w:color="auto"/>
                                                                  </w:divBdr>
                                                                  <w:divsChild>
                                                                    <w:div w:id="1955750128">
                                                                      <w:marLeft w:val="0"/>
                                                                      <w:marRight w:val="0"/>
                                                                      <w:marTop w:val="0"/>
                                                                      <w:marBottom w:val="0"/>
                                                                      <w:divBdr>
                                                                        <w:top w:val="none" w:sz="0" w:space="0" w:color="auto"/>
                                                                        <w:left w:val="none" w:sz="0" w:space="0" w:color="auto"/>
                                                                        <w:bottom w:val="none" w:sz="0" w:space="0" w:color="auto"/>
                                                                        <w:right w:val="none" w:sz="0" w:space="0" w:color="auto"/>
                                                                      </w:divBdr>
                                                                      <w:divsChild>
                                                                        <w:div w:id="502207466">
                                                                          <w:marLeft w:val="0"/>
                                                                          <w:marRight w:val="0"/>
                                                                          <w:marTop w:val="0"/>
                                                                          <w:marBottom w:val="0"/>
                                                                          <w:divBdr>
                                                                            <w:top w:val="none" w:sz="0" w:space="0" w:color="auto"/>
                                                                            <w:left w:val="none" w:sz="0" w:space="0" w:color="auto"/>
                                                                            <w:bottom w:val="none" w:sz="0" w:space="0" w:color="auto"/>
                                                                            <w:right w:val="none" w:sz="0" w:space="0" w:color="auto"/>
                                                                          </w:divBdr>
                                                                          <w:divsChild>
                                                                            <w:div w:id="1997996717">
                                                                              <w:marLeft w:val="0"/>
                                                                              <w:marRight w:val="0"/>
                                                                              <w:marTop w:val="0"/>
                                                                              <w:marBottom w:val="0"/>
                                                                              <w:divBdr>
                                                                                <w:top w:val="none" w:sz="0" w:space="0" w:color="auto"/>
                                                                                <w:left w:val="none" w:sz="0" w:space="0" w:color="auto"/>
                                                                                <w:bottom w:val="none" w:sz="0" w:space="0" w:color="auto"/>
                                                                                <w:right w:val="none" w:sz="0" w:space="0" w:color="auto"/>
                                                                              </w:divBdr>
                                                                              <w:divsChild>
                                                                                <w:div w:id="1852379461">
                                                                                  <w:marLeft w:val="0"/>
                                                                                  <w:marRight w:val="0"/>
                                                                                  <w:marTop w:val="0"/>
                                                                                  <w:marBottom w:val="0"/>
                                                                                  <w:divBdr>
                                                                                    <w:top w:val="none" w:sz="0" w:space="0" w:color="auto"/>
                                                                                    <w:left w:val="none" w:sz="0" w:space="0" w:color="auto"/>
                                                                                    <w:bottom w:val="none" w:sz="0" w:space="0" w:color="auto"/>
                                                                                    <w:right w:val="none" w:sz="0" w:space="0" w:color="auto"/>
                                                                                  </w:divBdr>
                                                                                  <w:divsChild>
                                                                                    <w:div w:id="895437992">
                                                                                      <w:marLeft w:val="0"/>
                                                                                      <w:marRight w:val="0"/>
                                                                                      <w:marTop w:val="0"/>
                                                                                      <w:marBottom w:val="0"/>
                                                                                      <w:divBdr>
                                                                                        <w:top w:val="none" w:sz="0" w:space="0" w:color="auto"/>
                                                                                        <w:left w:val="none" w:sz="0" w:space="0" w:color="auto"/>
                                                                                        <w:bottom w:val="none" w:sz="0" w:space="0" w:color="auto"/>
                                                                                        <w:right w:val="none" w:sz="0" w:space="0" w:color="auto"/>
                                                                                      </w:divBdr>
                                                                                      <w:divsChild>
                                                                                        <w:div w:id="739911878">
                                                                                          <w:marLeft w:val="0"/>
                                                                                          <w:marRight w:val="0"/>
                                                                                          <w:marTop w:val="0"/>
                                                                                          <w:marBottom w:val="0"/>
                                                                                          <w:divBdr>
                                                                                            <w:top w:val="none" w:sz="0" w:space="0" w:color="auto"/>
                                                                                            <w:left w:val="none" w:sz="0" w:space="0" w:color="auto"/>
                                                                                            <w:bottom w:val="none" w:sz="0" w:space="0" w:color="auto"/>
                                                                                            <w:right w:val="none" w:sz="0" w:space="0" w:color="auto"/>
                                                                                          </w:divBdr>
                                                                                          <w:divsChild>
                                                                                            <w:div w:id="473722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0980723">
                                                                                  <w:marLeft w:val="0"/>
                                                                                  <w:marRight w:val="0"/>
                                                                                  <w:marTop w:val="0"/>
                                                                                  <w:marBottom w:val="0"/>
                                                                                  <w:divBdr>
                                                                                    <w:top w:val="none" w:sz="0" w:space="0" w:color="auto"/>
                                                                                    <w:left w:val="none" w:sz="0" w:space="0" w:color="auto"/>
                                                                                    <w:bottom w:val="none" w:sz="0" w:space="0" w:color="auto"/>
                                                                                    <w:right w:val="none" w:sz="0" w:space="0" w:color="auto"/>
                                                                                  </w:divBdr>
                                                                                  <w:divsChild>
                                                                                    <w:div w:id="1484392696">
                                                                                      <w:marLeft w:val="0"/>
                                                                                      <w:marRight w:val="0"/>
                                                                                      <w:marTop w:val="0"/>
                                                                                      <w:marBottom w:val="0"/>
                                                                                      <w:divBdr>
                                                                                        <w:top w:val="none" w:sz="0" w:space="0" w:color="auto"/>
                                                                                        <w:left w:val="none" w:sz="0" w:space="0" w:color="auto"/>
                                                                                        <w:bottom w:val="none" w:sz="0" w:space="0" w:color="auto"/>
                                                                                        <w:right w:val="none" w:sz="0" w:space="0" w:color="auto"/>
                                                                                      </w:divBdr>
                                                                                      <w:divsChild>
                                                                                        <w:div w:id="673341866">
                                                                                          <w:marLeft w:val="0"/>
                                                                                          <w:marRight w:val="0"/>
                                                                                          <w:marTop w:val="0"/>
                                                                                          <w:marBottom w:val="0"/>
                                                                                          <w:divBdr>
                                                                                            <w:top w:val="none" w:sz="0" w:space="0" w:color="auto"/>
                                                                                            <w:left w:val="none" w:sz="0" w:space="0" w:color="auto"/>
                                                                                            <w:bottom w:val="none" w:sz="0" w:space="0" w:color="auto"/>
                                                                                            <w:right w:val="none" w:sz="0" w:space="0" w:color="auto"/>
                                                                                          </w:divBdr>
                                                                                          <w:divsChild>
                                                                                            <w:div w:id="445151231">
                                                                                              <w:marLeft w:val="0"/>
                                                                                              <w:marRight w:val="0"/>
                                                                                              <w:marTop w:val="0"/>
                                                                                              <w:marBottom w:val="0"/>
                                                                                              <w:divBdr>
                                                                                                <w:top w:val="none" w:sz="0" w:space="0" w:color="auto"/>
                                                                                                <w:left w:val="none" w:sz="0" w:space="0" w:color="auto"/>
                                                                                                <w:bottom w:val="none" w:sz="0" w:space="0" w:color="auto"/>
                                                                                                <w:right w:val="none" w:sz="0" w:space="0" w:color="auto"/>
                                                                                              </w:divBdr>
                                                                                              <w:divsChild>
                                                                                                <w:div w:id="2004384327">
                                                                                                  <w:marLeft w:val="0"/>
                                                                                                  <w:marRight w:val="0"/>
                                                                                                  <w:marTop w:val="0"/>
                                                                                                  <w:marBottom w:val="0"/>
                                                                                                  <w:divBdr>
                                                                                                    <w:top w:val="none" w:sz="0" w:space="0" w:color="auto"/>
                                                                                                    <w:left w:val="none" w:sz="0" w:space="0" w:color="auto"/>
                                                                                                    <w:bottom w:val="none" w:sz="0" w:space="0" w:color="auto"/>
                                                                                                    <w:right w:val="none" w:sz="0" w:space="0" w:color="auto"/>
                                                                                                  </w:divBdr>
                                                                                                  <w:divsChild>
                                                                                                    <w:div w:id="1725255989">
                                                                                                      <w:marLeft w:val="0"/>
                                                                                                      <w:marRight w:val="0"/>
                                                                                                      <w:marTop w:val="0"/>
                                                                                                      <w:marBottom w:val="0"/>
                                                                                                      <w:divBdr>
                                                                                                        <w:top w:val="none" w:sz="0" w:space="0" w:color="auto"/>
                                                                                                        <w:left w:val="none" w:sz="0" w:space="0" w:color="auto"/>
                                                                                                        <w:bottom w:val="none" w:sz="0" w:space="0" w:color="auto"/>
                                                                                                        <w:right w:val="none" w:sz="0" w:space="0" w:color="auto"/>
                                                                                                      </w:divBdr>
                                                                                                      <w:divsChild>
                                                                                                        <w:div w:id="2118328805">
                                                                                                          <w:marLeft w:val="0"/>
                                                                                                          <w:marRight w:val="0"/>
                                                                                                          <w:marTop w:val="0"/>
                                                                                                          <w:marBottom w:val="0"/>
                                                                                                          <w:divBdr>
                                                                                                            <w:top w:val="none" w:sz="0" w:space="0" w:color="auto"/>
                                                                                                            <w:left w:val="none" w:sz="0" w:space="0" w:color="auto"/>
                                                                                                            <w:bottom w:val="none" w:sz="0" w:space="0" w:color="auto"/>
                                                                                                            <w:right w:val="none" w:sz="0" w:space="0" w:color="auto"/>
                                                                                                          </w:divBdr>
                                                                                                        </w:div>
                                                                                                        <w:div w:id="1382095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25282269">
                                                          <w:marLeft w:val="0"/>
                                                          <w:marRight w:val="0"/>
                                                          <w:marTop w:val="0"/>
                                                          <w:marBottom w:val="0"/>
                                                          <w:divBdr>
                                                            <w:top w:val="none" w:sz="0" w:space="0" w:color="auto"/>
                                                            <w:left w:val="none" w:sz="0" w:space="0" w:color="auto"/>
                                                            <w:bottom w:val="none" w:sz="0" w:space="0" w:color="auto"/>
                                                            <w:right w:val="none" w:sz="0" w:space="0" w:color="auto"/>
                                                          </w:divBdr>
                                                          <w:divsChild>
                                                            <w:div w:id="249851674">
                                                              <w:marLeft w:val="0"/>
                                                              <w:marRight w:val="0"/>
                                                              <w:marTop w:val="0"/>
                                                              <w:marBottom w:val="0"/>
                                                              <w:divBdr>
                                                                <w:top w:val="none" w:sz="0" w:space="0" w:color="auto"/>
                                                                <w:left w:val="none" w:sz="0" w:space="0" w:color="auto"/>
                                                                <w:bottom w:val="none" w:sz="0" w:space="0" w:color="auto"/>
                                                                <w:right w:val="none" w:sz="0" w:space="0" w:color="auto"/>
                                                              </w:divBdr>
                                                              <w:divsChild>
                                                                <w:div w:id="1879009768">
                                                                  <w:marLeft w:val="0"/>
                                                                  <w:marRight w:val="0"/>
                                                                  <w:marTop w:val="0"/>
                                                                  <w:marBottom w:val="0"/>
                                                                  <w:divBdr>
                                                                    <w:top w:val="none" w:sz="0" w:space="0" w:color="auto"/>
                                                                    <w:left w:val="none" w:sz="0" w:space="0" w:color="auto"/>
                                                                    <w:bottom w:val="none" w:sz="0" w:space="0" w:color="auto"/>
                                                                    <w:right w:val="none" w:sz="0" w:space="0" w:color="auto"/>
                                                                  </w:divBdr>
                                                                  <w:divsChild>
                                                                    <w:div w:id="1190293294">
                                                                      <w:marLeft w:val="0"/>
                                                                      <w:marRight w:val="0"/>
                                                                      <w:marTop w:val="0"/>
                                                                      <w:marBottom w:val="0"/>
                                                                      <w:divBdr>
                                                                        <w:top w:val="none" w:sz="0" w:space="0" w:color="auto"/>
                                                                        <w:left w:val="none" w:sz="0" w:space="0" w:color="auto"/>
                                                                        <w:bottom w:val="none" w:sz="0" w:space="0" w:color="auto"/>
                                                                        <w:right w:val="none" w:sz="0" w:space="0" w:color="auto"/>
                                                                      </w:divBdr>
                                                                      <w:divsChild>
                                                                        <w:div w:id="1127773391">
                                                                          <w:marLeft w:val="0"/>
                                                                          <w:marRight w:val="0"/>
                                                                          <w:marTop w:val="0"/>
                                                                          <w:marBottom w:val="0"/>
                                                                          <w:divBdr>
                                                                            <w:top w:val="none" w:sz="0" w:space="0" w:color="auto"/>
                                                                            <w:left w:val="none" w:sz="0" w:space="0" w:color="auto"/>
                                                                            <w:bottom w:val="none" w:sz="0" w:space="0" w:color="auto"/>
                                                                            <w:right w:val="none" w:sz="0" w:space="0" w:color="auto"/>
                                                                          </w:divBdr>
                                                                          <w:divsChild>
                                                                            <w:div w:id="617227158">
                                                                              <w:marLeft w:val="0"/>
                                                                              <w:marRight w:val="0"/>
                                                                              <w:marTop w:val="0"/>
                                                                              <w:marBottom w:val="0"/>
                                                                              <w:divBdr>
                                                                                <w:top w:val="none" w:sz="0" w:space="0" w:color="auto"/>
                                                                                <w:left w:val="none" w:sz="0" w:space="0" w:color="auto"/>
                                                                                <w:bottom w:val="none" w:sz="0" w:space="0" w:color="auto"/>
                                                                                <w:right w:val="none" w:sz="0" w:space="0" w:color="auto"/>
                                                                              </w:divBdr>
                                                                              <w:divsChild>
                                                                                <w:div w:id="1191261845">
                                                                                  <w:marLeft w:val="0"/>
                                                                                  <w:marRight w:val="0"/>
                                                                                  <w:marTop w:val="0"/>
                                                                                  <w:marBottom w:val="0"/>
                                                                                  <w:divBdr>
                                                                                    <w:top w:val="none" w:sz="0" w:space="0" w:color="auto"/>
                                                                                    <w:left w:val="none" w:sz="0" w:space="0" w:color="auto"/>
                                                                                    <w:bottom w:val="none" w:sz="0" w:space="0" w:color="auto"/>
                                                                                    <w:right w:val="none" w:sz="0" w:space="0" w:color="auto"/>
                                                                                  </w:divBdr>
                                                                                  <w:divsChild>
                                                                                    <w:div w:id="1101417439">
                                                                                      <w:marLeft w:val="0"/>
                                                                                      <w:marRight w:val="0"/>
                                                                                      <w:marTop w:val="0"/>
                                                                                      <w:marBottom w:val="0"/>
                                                                                      <w:divBdr>
                                                                                        <w:top w:val="none" w:sz="0" w:space="0" w:color="auto"/>
                                                                                        <w:left w:val="none" w:sz="0" w:space="0" w:color="auto"/>
                                                                                        <w:bottom w:val="none" w:sz="0" w:space="0" w:color="auto"/>
                                                                                        <w:right w:val="none" w:sz="0" w:space="0" w:color="auto"/>
                                                                                      </w:divBdr>
                                                                                      <w:divsChild>
                                                                                        <w:div w:id="1285960252">
                                                                                          <w:marLeft w:val="0"/>
                                                                                          <w:marRight w:val="0"/>
                                                                                          <w:marTop w:val="0"/>
                                                                                          <w:marBottom w:val="0"/>
                                                                                          <w:divBdr>
                                                                                            <w:top w:val="none" w:sz="0" w:space="0" w:color="auto"/>
                                                                                            <w:left w:val="none" w:sz="0" w:space="0" w:color="auto"/>
                                                                                            <w:bottom w:val="none" w:sz="0" w:space="0" w:color="auto"/>
                                                                                            <w:right w:val="none" w:sz="0" w:space="0" w:color="auto"/>
                                                                                          </w:divBdr>
                                                                                          <w:divsChild>
                                                                                            <w:div w:id="1089503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0152948">
                                                                                  <w:marLeft w:val="0"/>
                                                                                  <w:marRight w:val="0"/>
                                                                                  <w:marTop w:val="0"/>
                                                                                  <w:marBottom w:val="0"/>
                                                                                  <w:divBdr>
                                                                                    <w:top w:val="none" w:sz="0" w:space="0" w:color="auto"/>
                                                                                    <w:left w:val="none" w:sz="0" w:space="0" w:color="auto"/>
                                                                                    <w:bottom w:val="none" w:sz="0" w:space="0" w:color="auto"/>
                                                                                    <w:right w:val="none" w:sz="0" w:space="0" w:color="auto"/>
                                                                                  </w:divBdr>
                                                                                  <w:divsChild>
                                                                                    <w:div w:id="500897369">
                                                                                      <w:marLeft w:val="0"/>
                                                                                      <w:marRight w:val="0"/>
                                                                                      <w:marTop w:val="0"/>
                                                                                      <w:marBottom w:val="0"/>
                                                                                      <w:divBdr>
                                                                                        <w:top w:val="none" w:sz="0" w:space="0" w:color="auto"/>
                                                                                        <w:left w:val="none" w:sz="0" w:space="0" w:color="auto"/>
                                                                                        <w:bottom w:val="none" w:sz="0" w:space="0" w:color="auto"/>
                                                                                        <w:right w:val="none" w:sz="0" w:space="0" w:color="auto"/>
                                                                                      </w:divBdr>
                                                                                      <w:divsChild>
                                                                                        <w:div w:id="1389374748">
                                                                                          <w:marLeft w:val="0"/>
                                                                                          <w:marRight w:val="0"/>
                                                                                          <w:marTop w:val="0"/>
                                                                                          <w:marBottom w:val="0"/>
                                                                                          <w:divBdr>
                                                                                            <w:top w:val="none" w:sz="0" w:space="0" w:color="auto"/>
                                                                                            <w:left w:val="none" w:sz="0" w:space="0" w:color="auto"/>
                                                                                            <w:bottom w:val="none" w:sz="0" w:space="0" w:color="auto"/>
                                                                                            <w:right w:val="none" w:sz="0" w:space="0" w:color="auto"/>
                                                                                          </w:divBdr>
                                                                                          <w:divsChild>
                                                                                            <w:div w:id="454834465">
                                                                                              <w:marLeft w:val="0"/>
                                                                                              <w:marRight w:val="0"/>
                                                                                              <w:marTop w:val="0"/>
                                                                                              <w:marBottom w:val="0"/>
                                                                                              <w:divBdr>
                                                                                                <w:top w:val="none" w:sz="0" w:space="0" w:color="auto"/>
                                                                                                <w:left w:val="none" w:sz="0" w:space="0" w:color="auto"/>
                                                                                                <w:bottom w:val="none" w:sz="0" w:space="0" w:color="auto"/>
                                                                                                <w:right w:val="none" w:sz="0" w:space="0" w:color="auto"/>
                                                                                              </w:divBdr>
                                                                                              <w:divsChild>
                                                                                                <w:div w:id="1086000253">
                                                                                                  <w:marLeft w:val="0"/>
                                                                                                  <w:marRight w:val="0"/>
                                                                                                  <w:marTop w:val="0"/>
                                                                                                  <w:marBottom w:val="0"/>
                                                                                                  <w:divBdr>
                                                                                                    <w:top w:val="none" w:sz="0" w:space="0" w:color="auto"/>
                                                                                                    <w:left w:val="none" w:sz="0" w:space="0" w:color="auto"/>
                                                                                                    <w:bottom w:val="none" w:sz="0" w:space="0" w:color="auto"/>
                                                                                                    <w:right w:val="none" w:sz="0" w:space="0" w:color="auto"/>
                                                                                                  </w:divBdr>
                                                                                                  <w:divsChild>
                                                                                                    <w:div w:id="1081410799">
                                                                                                      <w:marLeft w:val="0"/>
                                                                                                      <w:marRight w:val="0"/>
                                                                                                      <w:marTop w:val="0"/>
                                                                                                      <w:marBottom w:val="0"/>
                                                                                                      <w:divBdr>
                                                                                                        <w:top w:val="none" w:sz="0" w:space="0" w:color="auto"/>
                                                                                                        <w:left w:val="none" w:sz="0" w:space="0" w:color="auto"/>
                                                                                                        <w:bottom w:val="none" w:sz="0" w:space="0" w:color="auto"/>
                                                                                                        <w:right w:val="none" w:sz="0" w:space="0" w:color="auto"/>
                                                                                                      </w:divBdr>
                                                                                                      <w:divsChild>
                                                                                                        <w:div w:id="1677228615">
                                                                                                          <w:marLeft w:val="0"/>
                                                                                                          <w:marRight w:val="0"/>
                                                                                                          <w:marTop w:val="0"/>
                                                                                                          <w:marBottom w:val="0"/>
                                                                                                          <w:divBdr>
                                                                                                            <w:top w:val="none" w:sz="0" w:space="0" w:color="auto"/>
                                                                                                            <w:left w:val="none" w:sz="0" w:space="0" w:color="auto"/>
                                                                                                            <w:bottom w:val="none" w:sz="0" w:space="0" w:color="auto"/>
                                                                                                            <w:right w:val="none" w:sz="0" w:space="0" w:color="auto"/>
                                                                                                          </w:divBdr>
                                                                                                          <w:divsChild>
                                                                                                            <w:div w:id="2060350703">
                                                                                                              <w:marLeft w:val="0"/>
                                                                                                              <w:marRight w:val="0"/>
                                                                                                              <w:marTop w:val="0"/>
                                                                                                              <w:marBottom w:val="0"/>
                                                                                                              <w:divBdr>
                                                                                                                <w:top w:val="none" w:sz="0" w:space="0" w:color="auto"/>
                                                                                                                <w:left w:val="none" w:sz="0" w:space="0" w:color="auto"/>
                                                                                                                <w:bottom w:val="none" w:sz="0" w:space="0" w:color="auto"/>
                                                                                                                <w:right w:val="none" w:sz="0" w:space="0" w:color="auto"/>
                                                                                                              </w:divBdr>
                                                                                                            </w:div>
                                                                                                            <w:div w:id="409891891">
                                                                                                              <w:marLeft w:val="0"/>
                                                                                                              <w:marRight w:val="0"/>
                                                                                                              <w:marTop w:val="0"/>
                                                                                                              <w:marBottom w:val="0"/>
                                                                                                              <w:divBdr>
                                                                                                                <w:top w:val="none" w:sz="0" w:space="0" w:color="auto"/>
                                                                                                                <w:left w:val="none" w:sz="0" w:space="0" w:color="auto"/>
                                                                                                                <w:bottom w:val="none" w:sz="0" w:space="0" w:color="auto"/>
                                                                                                                <w:right w:val="none" w:sz="0" w:space="0" w:color="auto"/>
                                                                                                              </w:divBdr>
                                                                                                            </w:div>
                                                                                                          </w:divsChild>
                                                                                                        </w:div>
                                                                                                        <w:div w:id="589318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7782419">
                                                          <w:marLeft w:val="0"/>
                                                          <w:marRight w:val="0"/>
                                                          <w:marTop w:val="0"/>
                                                          <w:marBottom w:val="0"/>
                                                          <w:divBdr>
                                                            <w:top w:val="none" w:sz="0" w:space="0" w:color="auto"/>
                                                            <w:left w:val="none" w:sz="0" w:space="0" w:color="auto"/>
                                                            <w:bottom w:val="none" w:sz="0" w:space="0" w:color="auto"/>
                                                            <w:right w:val="none" w:sz="0" w:space="0" w:color="auto"/>
                                                          </w:divBdr>
                                                          <w:divsChild>
                                                            <w:div w:id="1254776684">
                                                              <w:marLeft w:val="0"/>
                                                              <w:marRight w:val="0"/>
                                                              <w:marTop w:val="0"/>
                                                              <w:marBottom w:val="0"/>
                                                              <w:divBdr>
                                                                <w:top w:val="none" w:sz="0" w:space="0" w:color="auto"/>
                                                                <w:left w:val="none" w:sz="0" w:space="0" w:color="auto"/>
                                                                <w:bottom w:val="none" w:sz="0" w:space="0" w:color="auto"/>
                                                                <w:right w:val="none" w:sz="0" w:space="0" w:color="auto"/>
                                                              </w:divBdr>
                                                              <w:divsChild>
                                                                <w:div w:id="1735004276">
                                                                  <w:marLeft w:val="0"/>
                                                                  <w:marRight w:val="0"/>
                                                                  <w:marTop w:val="0"/>
                                                                  <w:marBottom w:val="0"/>
                                                                  <w:divBdr>
                                                                    <w:top w:val="none" w:sz="0" w:space="0" w:color="auto"/>
                                                                    <w:left w:val="none" w:sz="0" w:space="0" w:color="auto"/>
                                                                    <w:bottom w:val="none" w:sz="0" w:space="0" w:color="auto"/>
                                                                    <w:right w:val="none" w:sz="0" w:space="0" w:color="auto"/>
                                                                  </w:divBdr>
                                                                  <w:divsChild>
                                                                    <w:div w:id="217207446">
                                                                      <w:marLeft w:val="0"/>
                                                                      <w:marRight w:val="0"/>
                                                                      <w:marTop w:val="0"/>
                                                                      <w:marBottom w:val="0"/>
                                                                      <w:divBdr>
                                                                        <w:top w:val="none" w:sz="0" w:space="0" w:color="auto"/>
                                                                        <w:left w:val="none" w:sz="0" w:space="0" w:color="auto"/>
                                                                        <w:bottom w:val="none" w:sz="0" w:space="0" w:color="auto"/>
                                                                        <w:right w:val="none" w:sz="0" w:space="0" w:color="auto"/>
                                                                      </w:divBdr>
                                                                      <w:divsChild>
                                                                        <w:div w:id="1527063795">
                                                                          <w:marLeft w:val="0"/>
                                                                          <w:marRight w:val="0"/>
                                                                          <w:marTop w:val="0"/>
                                                                          <w:marBottom w:val="0"/>
                                                                          <w:divBdr>
                                                                            <w:top w:val="none" w:sz="0" w:space="0" w:color="auto"/>
                                                                            <w:left w:val="none" w:sz="0" w:space="0" w:color="auto"/>
                                                                            <w:bottom w:val="none" w:sz="0" w:space="0" w:color="auto"/>
                                                                            <w:right w:val="none" w:sz="0" w:space="0" w:color="auto"/>
                                                                          </w:divBdr>
                                                                          <w:divsChild>
                                                                            <w:div w:id="2005863911">
                                                                              <w:marLeft w:val="0"/>
                                                                              <w:marRight w:val="0"/>
                                                                              <w:marTop w:val="0"/>
                                                                              <w:marBottom w:val="0"/>
                                                                              <w:divBdr>
                                                                                <w:top w:val="none" w:sz="0" w:space="0" w:color="auto"/>
                                                                                <w:left w:val="none" w:sz="0" w:space="0" w:color="auto"/>
                                                                                <w:bottom w:val="none" w:sz="0" w:space="0" w:color="auto"/>
                                                                                <w:right w:val="none" w:sz="0" w:space="0" w:color="auto"/>
                                                                              </w:divBdr>
                                                                              <w:divsChild>
                                                                                <w:div w:id="392239843">
                                                                                  <w:marLeft w:val="0"/>
                                                                                  <w:marRight w:val="0"/>
                                                                                  <w:marTop w:val="0"/>
                                                                                  <w:marBottom w:val="0"/>
                                                                                  <w:divBdr>
                                                                                    <w:top w:val="none" w:sz="0" w:space="0" w:color="auto"/>
                                                                                    <w:left w:val="none" w:sz="0" w:space="0" w:color="auto"/>
                                                                                    <w:bottom w:val="none" w:sz="0" w:space="0" w:color="auto"/>
                                                                                    <w:right w:val="none" w:sz="0" w:space="0" w:color="auto"/>
                                                                                  </w:divBdr>
                                                                                  <w:divsChild>
                                                                                    <w:div w:id="1445225446">
                                                                                      <w:marLeft w:val="0"/>
                                                                                      <w:marRight w:val="0"/>
                                                                                      <w:marTop w:val="0"/>
                                                                                      <w:marBottom w:val="0"/>
                                                                                      <w:divBdr>
                                                                                        <w:top w:val="none" w:sz="0" w:space="0" w:color="auto"/>
                                                                                        <w:left w:val="none" w:sz="0" w:space="0" w:color="auto"/>
                                                                                        <w:bottom w:val="none" w:sz="0" w:space="0" w:color="auto"/>
                                                                                        <w:right w:val="none" w:sz="0" w:space="0" w:color="auto"/>
                                                                                      </w:divBdr>
                                                                                      <w:divsChild>
                                                                                        <w:div w:id="2091851347">
                                                                                          <w:marLeft w:val="0"/>
                                                                                          <w:marRight w:val="0"/>
                                                                                          <w:marTop w:val="0"/>
                                                                                          <w:marBottom w:val="0"/>
                                                                                          <w:divBdr>
                                                                                            <w:top w:val="none" w:sz="0" w:space="0" w:color="auto"/>
                                                                                            <w:left w:val="none" w:sz="0" w:space="0" w:color="auto"/>
                                                                                            <w:bottom w:val="none" w:sz="0" w:space="0" w:color="auto"/>
                                                                                            <w:right w:val="none" w:sz="0" w:space="0" w:color="auto"/>
                                                                                          </w:divBdr>
                                                                                          <w:divsChild>
                                                                                            <w:div w:id="861822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4072796">
                                                                                  <w:marLeft w:val="0"/>
                                                                                  <w:marRight w:val="0"/>
                                                                                  <w:marTop w:val="0"/>
                                                                                  <w:marBottom w:val="0"/>
                                                                                  <w:divBdr>
                                                                                    <w:top w:val="none" w:sz="0" w:space="0" w:color="auto"/>
                                                                                    <w:left w:val="none" w:sz="0" w:space="0" w:color="auto"/>
                                                                                    <w:bottom w:val="none" w:sz="0" w:space="0" w:color="auto"/>
                                                                                    <w:right w:val="none" w:sz="0" w:space="0" w:color="auto"/>
                                                                                  </w:divBdr>
                                                                                  <w:divsChild>
                                                                                    <w:div w:id="1515264439">
                                                                                      <w:marLeft w:val="0"/>
                                                                                      <w:marRight w:val="0"/>
                                                                                      <w:marTop w:val="0"/>
                                                                                      <w:marBottom w:val="0"/>
                                                                                      <w:divBdr>
                                                                                        <w:top w:val="none" w:sz="0" w:space="0" w:color="auto"/>
                                                                                        <w:left w:val="none" w:sz="0" w:space="0" w:color="auto"/>
                                                                                        <w:bottom w:val="none" w:sz="0" w:space="0" w:color="auto"/>
                                                                                        <w:right w:val="none" w:sz="0" w:space="0" w:color="auto"/>
                                                                                      </w:divBdr>
                                                                                      <w:divsChild>
                                                                                        <w:div w:id="721515490">
                                                                                          <w:marLeft w:val="0"/>
                                                                                          <w:marRight w:val="0"/>
                                                                                          <w:marTop w:val="0"/>
                                                                                          <w:marBottom w:val="0"/>
                                                                                          <w:divBdr>
                                                                                            <w:top w:val="none" w:sz="0" w:space="0" w:color="auto"/>
                                                                                            <w:left w:val="none" w:sz="0" w:space="0" w:color="auto"/>
                                                                                            <w:bottom w:val="none" w:sz="0" w:space="0" w:color="auto"/>
                                                                                            <w:right w:val="none" w:sz="0" w:space="0" w:color="auto"/>
                                                                                          </w:divBdr>
                                                                                          <w:divsChild>
                                                                                            <w:div w:id="254633318">
                                                                                              <w:marLeft w:val="0"/>
                                                                                              <w:marRight w:val="0"/>
                                                                                              <w:marTop w:val="0"/>
                                                                                              <w:marBottom w:val="0"/>
                                                                                              <w:divBdr>
                                                                                                <w:top w:val="none" w:sz="0" w:space="0" w:color="auto"/>
                                                                                                <w:left w:val="none" w:sz="0" w:space="0" w:color="auto"/>
                                                                                                <w:bottom w:val="none" w:sz="0" w:space="0" w:color="auto"/>
                                                                                                <w:right w:val="none" w:sz="0" w:space="0" w:color="auto"/>
                                                                                              </w:divBdr>
                                                                                              <w:divsChild>
                                                                                                <w:div w:id="1670479571">
                                                                                                  <w:marLeft w:val="0"/>
                                                                                                  <w:marRight w:val="0"/>
                                                                                                  <w:marTop w:val="0"/>
                                                                                                  <w:marBottom w:val="0"/>
                                                                                                  <w:divBdr>
                                                                                                    <w:top w:val="none" w:sz="0" w:space="0" w:color="auto"/>
                                                                                                    <w:left w:val="none" w:sz="0" w:space="0" w:color="auto"/>
                                                                                                    <w:bottom w:val="none" w:sz="0" w:space="0" w:color="auto"/>
                                                                                                    <w:right w:val="none" w:sz="0" w:space="0" w:color="auto"/>
                                                                                                  </w:divBdr>
                                                                                                  <w:divsChild>
                                                                                                    <w:div w:id="2054041626">
                                                                                                      <w:marLeft w:val="0"/>
                                                                                                      <w:marRight w:val="0"/>
                                                                                                      <w:marTop w:val="0"/>
                                                                                                      <w:marBottom w:val="0"/>
                                                                                                      <w:divBdr>
                                                                                                        <w:top w:val="none" w:sz="0" w:space="0" w:color="auto"/>
                                                                                                        <w:left w:val="none" w:sz="0" w:space="0" w:color="auto"/>
                                                                                                        <w:bottom w:val="none" w:sz="0" w:space="0" w:color="auto"/>
                                                                                                        <w:right w:val="none" w:sz="0" w:space="0" w:color="auto"/>
                                                                                                      </w:divBdr>
                                                                                                      <w:divsChild>
                                                                                                        <w:div w:id="301424970">
                                                                                                          <w:marLeft w:val="0"/>
                                                                                                          <w:marRight w:val="0"/>
                                                                                                          <w:marTop w:val="0"/>
                                                                                                          <w:marBottom w:val="0"/>
                                                                                                          <w:divBdr>
                                                                                                            <w:top w:val="none" w:sz="0" w:space="0" w:color="auto"/>
                                                                                                            <w:left w:val="none" w:sz="0" w:space="0" w:color="auto"/>
                                                                                                            <w:bottom w:val="none" w:sz="0" w:space="0" w:color="auto"/>
                                                                                                            <w:right w:val="none" w:sz="0" w:space="0" w:color="auto"/>
                                                                                                          </w:divBdr>
                                                                                                        </w:div>
                                                                                                        <w:div w:id="781146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4106959">
                                                          <w:marLeft w:val="0"/>
                                                          <w:marRight w:val="0"/>
                                                          <w:marTop w:val="0"/>
                                                          <w:marBottom w:val="0"/>
                                                          <w:divBdr>
                                                            <w:top w:val="none" w:sz="0" w:space="0" w:color="auto"/>
                                                            <w:left w:val="none" w:sz="0" w:space="0" w:color="auto"/>
                                                            <w:bottom w:val="none" w:sz="0" w:space="0" w:color="auto"/>
                                                            <w:right w:val="none" w:sz="0" w:space="0" w:color="auto"/>
                                                          </w:divBdr>
                                                          <w:divsChild>
                                                            <w:div w:id="138960569">
                                                              <w:marLeft w:val="0"/>
                                                              <w:marRight w:val="0"/>
                                                              <w:marTop w:val="0"/>
                                                              <w:marBottom w:val="0"/>
                                                              <w:divBdr>
                                                                <w:top w:val="none" w:sz="0" w:space="0" w:color="auto"/>
                                                                <w:left w:val="none" w:sz="0" w:space="0" w:color="auto"/>
                                                                <w:bottom w:val="none" w:sz="0" w:space="0" w:color="auto"/>
                                                                <w:right w:val="none" w:sz="0" w:space="0" w:color="auto"/>
                                                              </w:divBdr>
                                                              <w:divsChild>
                                                                <w:div w:id="327444174">
                                                                  <w:marLeft w:val="0"/>
                                                                  <w:marRight w:val="0"/>
                                                                  <w:marTop w:val="0"/>
                                                                  <w:marBottom w:val="0"/>
                                                                  <w:divBdr>
                                                                    <w:top w:val="none" w:sz="0" w:space="0" w:color="auto"/>
                                                                    <w:left w:val="none" w:sz="0" w:space="0" w:color="auto"/>
                                                                    <w:bottom w:val="none" w:sz="0" w:space="0" w:color="auto"/>
                                                                    <w:right w:val="none" w:sz="0" w:space="0" w:color="auto"/>
                                                                  </w:divBdr>
                                                                  <w:divsChild>
                                                                    <w:div w:id="693966530">
                                                                      <w:marLeft w:val="0"/>
                                                                      <w:marRight w:val="0"/>
                                                                      <w:marTop w:val="0"/>
                                                                      <w:marBottom w:val="0"/>
                                                                      <w:divBdr>
                                                                        <w:top w:val="none" w:sz="0" w:space="0" w:color="auto"/>
                                                                        <w:left w:val="none" w:sz="0" w:space="0" w:color="auto"/>
                                                                        <w:bottom w:val="none" w:sz="0" w:space="0" w:color="auto"/>
                                                                        <w:right w:val="none" w:sz="0" w:space="0" w:color="auto"/>
                                                                      </w:divBdr>
                                                                      <w:divsChild>
                                                                        <w:div w:id="1366832119">
                                                                          <w:marLeft w:val="0"/>
                                                                          <w:marRight w:val="0"/>
                                                                          <w:marTop w:val="0"/>
                                                                          <w:marBottom w:val="0"/>
                                                                          <w:divBdr>
                                                                            <w:top w:val="none" w:sz="0" w:space="0" w:color="auto"/>
                                                                            <w:left w:val="none" w:sz="0" w:space="0" w:color="auto"/>
                                                                            <w:bottom w:val="none" w:sz="0" w:space="0" w:color="auto"/>
                                                                            <w:right w:val="none" w:sz="0" w:space="0" w:color="auto"/>
                                                                          </w:divBdr>
                                                                          <w:divsChild>
                                                                            <w:div w:id="1436248374">
                                                                              <w:marLeft w:val="0"/>
                                                                              <w:marRight w:val="0"/>
                                                                              <w:marTop w:val="0"/>
                                                                              <w:marBottom w:val="0"/>
                                                                              <w:divBdr>
                                                                                <w:top w:val="none" w:sz="0" w:space="0" w:color="auto"/>
                                                                                <w:left w:val="none" w:sz="0" w:space="0" w:color="auto"/>
                                                                                <w:bottom w:val="none" w:sz="0" w:space="0" w:color="auto"/>
                                                                                <w:right w:val="none" w:sz="0" w:space="0" w:color="auto"/>
                                                                              </w:divBdr>
                                                                              <w:divsChild>
                                                                                <w:div w:id="1035160565">
                                                                                  <w:marLeft w:val="0"/>
                                                                                  <w:marRight w:val="0"/>
                                                                                  <w:marTop w:val="0"/>
                                                                                  <w:marBottom w:val="0"/>
                                                                                  <w:divBdr>
                                                                                    <w:top w:val="none" w:sz="0" w:space="0" w:color="auto"/>
                                                                                    <w:left w:val="none" w:sz="0" w:space="0" w:color="auto"/>
                                                                                    <w:bottom w:val="none" w:sz="0" w:space="0" w:color="auto"/>
                                                                                    <w:right w:val="none" w:sz="0" w:space="0" w:color="auto"/>
                                                                                  </w:divBdr>
                                                                                  <w:divsChild>
                                                                                    <w:div w:id="1312562743">
                                                                                      <w:marLeft w:val="0"/>
                                                                                      <w:marRight w:val="0"/>
                                                                                      <w:marTop w:val="0"/>
                                                                                      <w:marBottom w:val="0"/>
                                                                                      <w:divBdr>
                                                                                        <w:top w:val="none" w:sz="0" w:space="0" w:color="auto"/>
                                                                                        <w:left w:val="none" w:sz="0" w:space="0" w:color="auto"/>
                                                                                        <w:bottom w:val="none" w:sz="0" w:space="0" w:color="auto"/>
                                                                                        <w:right w:val="none" w:sz="0" w:space="0" w:color="auto"/>
                                                                                      </w:divBdr>
                                                                                      <w:divsChild>
                                                                                        <w:div w:id="1913274875">
                                                                                          <w:marLeft w:val="0"/>
                                                                                          <w:marRight w:val="0"/>
                                                                                          <w:marTop w:val="0"/>
                                                                                          <w:marBottom w:val="0"/>
                                                                                          <w:divBdr>
                                                                                            <w:top w:val="none" w:sz="0" w:space="0" w:color="auto"/>
                                                                                            <w:left w:val="none" w:sz="0" w:space="0" w:color="auto"/>
                                                                                            <w:bottom w:val="none" w:sz="0" w:space="0" w:color="auto"/>
                                                                                            <w:right w:val="none" w:sz="0" w:space="0" w:color="auto"/>
                                                                                          </w:divBdr>
                                                                                          <w:divsChild>
                                                                                            <w:div w:id="74653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8406361">
                                                                                  <w:marLeft w:val="0"/>
                                                                                  <w:marRight w:val="0"/>
                                                                                  <w:marTop w:val="0"/>
                                                                                  <w:marBottom w:val="0"/>
                                                                                  <w:divBdr>
                                                                                    <w:top w:val="none" w:sz="0" w:space="0" w:color="auto"/>
                                                                                    <w:left w:val="none" w:sz="0" w:space="0" w:color="auto"/>
                                                                                    <w:bottom w:val="none" w:sz="0" w:space="0" w:color="auto"/>
                                                                                    <w:right w:val="none" w:sz="0" w:space="0" w:color="auto"/>
                                                                                  </w:divBdr>
                                                                                  <w:divsChild>
                                                                                    <w:div w:id="942415421">
                                                                                      <w:marLeft w:val="0"/>
                                                                                      <w:marRight w:val="0"/>
                                                                                      <w:marTop w:val="0"/>
                                                                                      <w:marBottom w:val="0"/>
                                                                                      <w:divBdr>
                                                                                        <w:top w:val="none" w:sz="0" w:space="0" w:color="auto"/>
                                                                                        <w:left w:val="none" w:sz="0" w:space="0" w:color="auto"/>
                                                                                        <w:bottom w:val="none" w:sz="0" w:space="0" w:color="auto"/>
                                                                                        <w:right w:val="none" w:sz="0" w:space="0" w:color="auto"/>
                                                                                      </w:divBdr>
                                                                                      <w:divsChild>
                                                                                        <w:div w:id="1879006326">
                                                                                          <w:marLeft w:val="0"/>
                                                                                          <w:marRight w:val="0"/>
                                                                                          <w:marTop w:val="0"/>
                                                                                          <w:marBottom w:val="0"/>
                                                                                          <w:divBdr>
                                                                                            <w:top w:val="none" w:sz="0" w:space="0" w:color="auto"/>
                                                                                            <w:left w:val="none" w:sz="0" w:space="0" w:color="auto"/>
                                                                                            <w:bottom w:val="none" w:sz="0" w:space="0" w:color="auto"/>
                                                                                            <w:right w:val="none" w:sz="0" w:space="0" w:color="auto"/>
                                                                                          </w:divBdr>
                                                                                          <w:divsChild>
                                                                                            <w:div w:id="1395393796">
                                                                                              <w:marLeft w:val="0"/>
                                                                                              <w:marRight w:val="0"/>
                                                                                              <w:marTop w:val="0"/>
                                                                                              <w:marBottom w:val="0"/>
                                                                                              <w:divBdr>
                                                                                                <w:top w:val="none" w:sz="0" w:space="0" w:color="auto"/>
                                                                                                <w:left w:val="none" w:sz="0" w:space="0" w:color="auto"/>
                                                                                                <w:bottom w:val="none" w:sz="0" w:space="0" w:color="auto"/>
                                                                                                <w:right w:val="none" w:sz="0" w:space="0" w:color="auto"/>
                                                                                              </w:divBdr>
                                                                                              <w:divsChild>
                                                                                                <w:div w:id="904297800">
                                                                                                  <w:marLeft w:val="0"/>
                                                                                                  <w:marRight w:val="0"/>
                                                                                                  <w:marTop w:val="0"/>
                                                                                                  <w:marBottom w:val="0"/>
                                                                                                  <w:divBdr>
                                                                                                    <w:top w:val="none" w:sz="0" w:space="0" w:color="auto"/>
                                                                                                    <w:left w:val="none" w:sz="0" w:space="0" w:color="auto"/>
                                                                                                    <w:bottom w:val="none" w:sz="0" w:space="0" w:color="auto"/>
                                                                                                    <w:right w:val="none" w:sz="0" w:space="0" w:color="auto"/>
                                                                                                  </w:divBdr>
                                                                                                  <w:divsChild>
                                                                                                    <w:div w:id="1204706051">
                                                                                                      <w:marLeft w:val="0"/>
                                                                                                      <w:marRight w:val="0"/>
                                                                                                      <w:marTop w:val="0"/>
                                                                                                      <w:marBottom w:val="0"/>
                                                                                                      <w:divBdr>
                                                                                                        <w:top w:val="none" w:sz="0" w:space="0" w:color="auto"/>
                                                                                                        <w:left w:val="none" w:sz="0" w:space="0" w:color="auto"/>
                                                                                                        <w:bottom w:val="none" w:sz="0" w:space="0" w:color="auto"/>
                                                                                                        <w:right w:val="none" w:sz="0" w:space="0" w:color="auto"/>
                                                                                                      </w:divBdr>
                                                                                                      <w:divsChild>
                                                                                                        <w:div w:id="317151800">
                                                                                                          <w:marLeft w:val="0"/>
                                                                                                          <w:marRight w:val="0"/>
                                                                                                          <w:marTop w:val="0"/>
                                                                                                          <w:marBottom w:val="0"/>
                                                                                                          <w:divBdr>
                                                                                                            <w:top w:val="none" w:sz="0" w:space="0" w:color="auto"/>
                                                                                                            <w:left w:val="none" w:sz="0" w:space="0" w:color="auto"/>
                                                                                                            <w:bottom w:val="none" w:sz="0" w:space="0" w:color="auto"/>
                                                                                                            <w:right w:val="none" w:sz="0" w:space="0" w:color="auto"/>
                                                                                                          </w:divBdr>
                                                                                                        </w:div>
                                                                                                        <w:div w:id="828711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78678503">
                                                          <w:marLeft w:val="0"/>
                                                          <w:marRight w:val="0"/>
                                                          <w:marTop w:val="0"/>
                                                          <w:marBottom w:val="0"/>
                                                          <w:divBdr>
                                                            <w:top w:val="none" w:sz="0" w:space="0" w:color="auto"/>
                                                            <w:left w:val="none" w:sz="0" w:space="0" w:color="auto"/>
                                                            <w:bottom w:val="none" w:sz="0" w:space="0" w:color="auto"/>
                                                            <w:right w:val="none" w:sz="0" w:space="0" w:color="auto"/>
                                                          </w:divBdr>
                                                          <w:divsChild>
                                                            <w:div w:id="59789821">
                                                              <w:marLeft w:val="0"/>
                                                              <w:marRight w:val="0"/>
                                                              <w:marTop w:val="0"/>
                                                              <w:marBottom w:val="0"/>
                                                              <w:divBdr>
                                                                <w:top w:val="none" w:sz="0" w:space="0" w:color="auto"/>
                                                                <w:left w:val="none" w:sz="0" w:space="0" w:color="auto"/>
                                                                <w:bottom w:val="none" w:sz="0" w:space="0" w:color="auto"/>
                                                                <w:right w:val="none" w:sz="0" w:space="0" w:color="auto"/>
                                                              </w:divBdr>
                                                              <w:divsChild>
                                                                <w:div w:id="1474642829">
                                                                  <w:marLeft w:val="0"/>
                                                                  <w:marRight w:val="0"/>
                                                                  <w:marTop w:val="0"/>
                                                                  <w:marBottom w:val="0"/>
                                                                  <w:divBdr>
                                                                    <w:top w:val="none" w:sz="0" w:space="0" w:color="auto"/>
                                                                    <w:left w:val="none" w:sz="0" w:space="0" w:color="auto"/>
                                                                    <w:bottom w:val="none" w:sz="0" w:space="0" w:color="auto"/>
                                                                    <w:right w:val="none" w:sz="0" w:space="0" w:color="auto"/>
                                                                  </w:divBdr>
                                                                  <w:divsChild>
                                                                    <w:div w:id="1868717405">
                                                                      <w:marLeft w:val="0"/>
                                                                      <w:marRight w:val="0"/>
                                                                      <w:marTop w:val="0"/>
                                                                      <w:marBottom w:val="0"/>
                                                                      <w:divBdr>
                                                                        <w:top w:val="none" w:sz="0" w:space="0" w:color="auto"/>
                                                                        <w:left w:val="none" w:sz="0" w:space="0" w:color="auto"/>
                                                                        <w:bottom w:val="none" w:sz="0" w:space="0" w:color="auto"/>
                                                                        <w:right w:val="none" w:sz="0" w:space="0" w:color="auto"/>
                                                                      </w:divBdr>
                                                                      <w:divsChild>
                                                                        <w:div w:id="1902859323">
                                                                          <w:marLeft w:val="0"/>
                                                                          <w:marRight w:val="0"/>
                                                                          <w:marTop w:val="0"/>
                                                                          <w:marBottom w:val="0"/>
                                                                          <w:divBdr>
                                                                            <w:top w:val="none" w:sz="0" w:space="0" w:color="auto"/>
                                                                            <w:left w:val="none" w:sz="0" w:space="0" w:color="auto"/>
                                                                            <w:bottom w:val="none" w:sz="0" w:space="0" w:color="auto"/>
                                                                            <w:right w:val="none" w:sz="0" w:space="0" w:color="auto"/>
                                                                          </w:divBdr>
                                                                          <w:divsChild>
                                                                            <w:div w:id="997542376">
                                                                              <w:marLeft w:val="0"/>
                                                                              <w:marRight w:val="0"/>
                                                                              <w:marTop w:val="0"/>
                                                                              <w:marBottom w:val="0"/>
                                                                              <w:divBdr>
                                                                                <w:top w:val="none" w:sz="0" w:space="0" w:color="auto"/>
                                                                                <w:left w:val="none" w:sz="0" w:space="0" w:color="auto"/>
                                                                                <w:bottom w:val="none" w:sz="0" w:space="0" w:color="auto"/>
                                                                                <w:right w:val="none" w:sz="0" w:space="0" w:color="auto"/>
                                                                              </w:divBdr>
                                                                              <w:divsChild>
                                                                                <w:div w:id="1444885066">
                                                                                  <w:marLeft w:val="0"/>
                                                                                  <w:marRight w:val="0"/>
                                                                                  <w:marTop w:val="0"/>
                                                                                  <w:marBottom w:val="0"/>
                                                                                  <w:divBdr>
                                                                                    <w:top w:val="none" w:sz="0" w:space="0" w:color="auto"/>
                                                                                    <w:left w:val="none" w:sz="0" w:space="0" w:color="auto"/>
                                                                                    <w:bottom w:val="none" w:sz="0" w:space="0" w:color="auto"/>
                                                                                    <w:right w:val="none" w:sz="0" w:space="0" w:color="auto"/>
                                                                                  </w:divBdr>
                                                                                  <w:divsChild>
                                                                                    <w:div w:id="353925991">
                                                                                      <w:marLeft w:val="0"/>
                                                                                      <w:marRight w:val="0"/>
                                                                                      <w:marTop w:val="0"/>
                                                                                      <w:marBottom w:val="0"/>
                                                                                      <w:divBdr>
                                                                                        <w:top w:val="none" w:sz="0" w:space="0" w:color="auto"/>
                                                                                        <w:left w:val="none" w:sz="0" w:space="0" w:color="auto"/>
                                                                                        <w:bottom w:val="none" w:sz="0" w:space="0" w:color="auto"/>
                                                                                        <w:right w:val="none" w:sz="0" w:space="0" w:color="auto"/>
                                                                                      </w:divBdr>
                                                                                      <w:divsChild>
                                                                                        <w:div w:id="2068533718">
                                                                                          <w:marLeft w:val="0"/>
                                                                                          <w:marRight w:val="0"/>
                                                                                          <w:marTop w:val="0"/>
                                                                                          <w:marBottom w:val="0"/>
                                                                                          <w:divBdr>
                                                                                            <w:top w:val="none" w:sz="0" w:space="0" w:color="auto"/>
                                                                                            <w:left w:val="none" w:sz="0" w:space="0" w:color="auto"/>
                                                                                            <w:bottom w:val="none" w:sz="0" w:space="0" w:color="auto"/>
                                                                                            <w:right w:val="none" w:sz="0" w:space="0" w:color="auto"/>
                                                                                          </w:divBdr>
                                                                                          <w:divsChild>
                                                                                            <w:div w:id="1537042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6339573">
                                                                                  <w:marLeft w:val="0"/>
                                                                                  <w:marRight w:val="0"/>
                                                                                  <w:marTop w:val="0"/>
                                                                                  <w:marBottom w:val="0"/>
                                                                                  <w:divBdr>
                                                                                    <w:top w:val="none" w:sz="0" w:space="0" w:color="auto"/>
                                                                                    <w:left w:val="none" w:sz="0" w:space="0" w:color="auto"/>
                                                                                    <w:bottom w:val="none" w:sz="0" w:space="0" w:color="auto"/>
                                                                                    <w:right w:val="none" w:sz="0" w:space="0" w:color="auto"/>
                                                                                  </w:divBdr>
                                                                                  <w:divsChild>
                                                                                    <w:div w:id="532838973">
                                                                                      <w:marLeft w:val="0"/>
                                                                                      <w:marRight w:val="0"/>
                                                                                      <w:marTop w:val="0"/>
                                                                                      <w:marBottom w:val="0"/>
                                                                                      <w:divBdr>
                                                                                        <w:top w:val="none" w:sz="0" w:space="0" w:color="auto"/>
                                                                                        <w:left w:val="none" w:sz="0" w:space="0" w:color="auto"/>
                                                                                        <w:bottom w:val="none" w:sz="0" w:space="0" w:color="auto"/>
                                                                                        <w:right w:val="none" w:sz="0" w:space="0" w:color="auto"/>
                                                                                      </w:divBdr>
                                                                                      <w:divsChild>
                                                                                        <w:div w:id="1752192187">
                                                                                          <w:marLeft w:val="0"/>
                                                                                          <w:marRight w:val="0"/>
                                                                                          <w:marTop w:val="0"/>
                                                                                          <w:marBottom w:val="0"/>
                                                                                          <w:divBdr>
                                                                                            <w:top w:val="none" w:sz="0" w:space="0" w:color="auto"/>
                                                                                            <w:left w:val="none" w:sz="0" w:space="0" w:color="auto"/>
                                                                                            <w:bottom w:val="none" w:sz="0" w:space="0" w:color="auto"/>
                                                                                            <w:right w:val="none" w:sz="0" w:space="0" w:color="auto"/>
                                                                                          </w:divBdr>
                                                                                          <w:divsChild>
                                                                                            <w:div w:id="172108542">
                                                                                              <w:marLeft w:val="0"/>
                                                                                              <w:marRight w:val="0"/>
                                                                                              <w:marTop w:val="0"/>
                                                                                              <w:marBottom w:val="0"/>
                                                                                              <w:divBdr>
                                                                                                <w:top w:val="none" w:sz="0" w:space="0" w:color="auto"/>
                                                                                                <w:left w:val="none" w:sz="0" w:space="0" w:color="auto"/>
                                                                                                <w:bottom w:val="none" w:sz="0" w:space="0" w:color="auto"/>
                                                                                                <w:right w:val="none" w:sz="0" w:space="0" w:color="auto"/>
                                                                                              </w:divBdr>
                                                                                              <w:divsChild>
                                                                                                <w:div w:id="479807363">
                                                                                                  <w:marLeft w:val="0"/>
                                                                                                  <w:marRight w:val="0"/>
                                                                                                  <w:marTop w:val="0"/>
                                                                                                  <w:marBottom w:val="0"/>
                                                                                                  <w:divBdr>
                                                                                                    <w:top w:val="none" w:sz="0" w:space="0" w:color="auto"/>
                                                                                                    <w:left w:val="none" w:sz="0" w:space="0" w:color="auto"/>
                                                                                                    <w:bottom w:val="none" w:sz="0" w:space="0" w:color="auto"/>
                                                                                                    <w:right w:val="none" w:sz="0" w:space="0" w:color="auto"/>
                                                                                                  </w:divBdr>
                                                                                                  <w:divsChild>
                                                                                                    <w:div w:id="537359852">
                                                                                                      <w:marLeft w:val="0"/>
                                                                                                      <w:marRight w:val="0"/>
                                                                                                      <w:marTop w:val="0"/>
                                                                                                      <w:marBottom w:val="0"/>
                                                                                                      <w:divBdr>
                                                                                                        <w:top w:val="none" w:sz="0" w:space="0" w:color="auto"/>
                                                                                                        <w:left w:val="none" w:sz="0" w:space="0" w:color="auto"/>
                                                                                                        <w:bottom w:val="none" w:sz="0" w:space="0" w:color="auto"/>
                                                                                                        <w:right w:val="none" w:sz="0" w:space="0" w:color="auto"/>
                                                                                                      </w:divBdr>
                                                                                                      <w:divsChild>
                                                                                                        <w:div w:id="1766925164">
                                                                                                          <w:marLeft w:val="0"/>
                                                                                                          <w:marRight w:val="0"/>
                                                                                                          <w:marTop w:val="0"/>
                                                                                                          <w:marBottom w:val="0"/>
                                                                                                          <w:divBdr>
                                                                                                            <w:top w:val="none" w:sz="0" w:space="0" w:color="auto"/>
                                                                                                            <w:left w:val="none" w:sz="0" w:space="0" w:color="auto"/>
                                                                                                            <w:bottom w:val="none" w:sz="0" w:space="0" w:color="auto"/>
                                                                                                            <w:right w:val="none" w:sz="0" w:space="0" w:color="auto"/>
                                                                                                          </w:divBdr>
                                                                                                        </w:div>
                                                                                                        <w:div w:id="248807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0947681">
                                                          <w:marLeft w:val="0"/>
                                                          <w:marRight w:val="0"/>
                                                          <w:marTop w:val="0"/>
                                                          <w:marBottom w:val="0"/>
                                                          <w:divBdr>
                                                            <w:top w:val="none" w:sz="0" w:space="0" w:color="auto"/>
                                                            <w:left w:val="none" w:sz="0" w:space="0" w:color="auto"/>
                                                            <w:bottom w:val="none" w:sz="0" w:space="0" w:color="auto"/>
                                                            <w:right w:val="none" w:sz="0" w:space="0" w:color="auto"/>
                                                          </w:divBdr>
                                                          <w:divsChild>
                                                            <w:div w:id="982154905">
                                                              <w:marLeft w:val="0"/>
                                                              <w:marRight w:val="0"/>
                                                              <w:marTop w:val="0"/>
                                                              <w:marBottom w:val="0"/>
                                                              <w:divBdr>
                                                                <w:top w:val="none" w:sz="0" w:space="0" w:color="auto"/>
                                                                <w:left w:val="none" w:sz="0" w:space="0" w:color="auto"/>
                                                                <w:bottom w:val="none" w:sz="0" w:space="0" w:color="auto"/>
                                                                <w:right w:val="none" w:sz="0" w:space="0" w:color="auto"/>
                                                              </w:divBdr>
                                                              <w:divsChild>
                                                                <w:div w:id="1742023641">
                                                                  <w:marLeft w:val="0"/>
                                                                  <w:marRight w:val="0"/>
                                                                  <w:marTop w:val="0"/>
                                                                  <w:marBottom w:val="0"/>
                                                                  <w:divBdr>
                                                                    <w:top w:val="none" w:sz="0" w:space="0" w:color="auto"/>
                                                                    <w:left w:val="none" w:sz="0" w:space="0" w:color="auto"/>
                                                                    <w:bottom w:val="none" w:sz="0" w:space="0" w:color="auto"/>
                                                                    <w:right w:val="none" w:sz="0" w:space="0" w:color="auto"/>
                                                                  </w:divBdr>
                                                                  <w:divsChild>
                                                                    <w:div w:id="1123959472">
                                                                      <w:marLeft w:val="0"/>
                                                                      <w:marRight w:val="0"/>
                                                                      <w:marTop w:val="0"/>
                                                                      <w:marBottom w:val="0"/>
                                                                      <w:divBdr>
                                                                        <w:top w:val="none" w:sz="0" w:space="0" w:color="auto"/>
                                                                        <w:left w:val="none" w:sz="0" w:space="0" w:color="auto"/>
                                                                        <w:bottom w:val="none" w:sz="0" w:space="0" w:color="auto"/>
                                                                        <w:right w:val="none" w:sz="0" w:space="0" w:color="auto"/>
                                                                      </w:divBdr>
                                                                      <w:divsChild>
                                                                        <w:div w:id="1973243631">
                                                                          <w:marLeft w:val="0"/>
                                                                          <w:marRight w:val="0"/>
                                                                          <w:marTop w:val="0"/>
                                                                          <w:marBottom w:val="0"/>
                                                                          <w:divBdr>
                                                                            <w:top w:val="none" w:sz="0" w:space="0" w:color="auto"/>
                                                                            <w:left w:val="none" w:sz="0" w:space="0" w:color="auto"/>
                                                                            <w:bottom w:val="none" w:sz="0" w:space="0" w:color="auto"/>
                                                                            <w:right w:val="none" w:sz="0" w:space="0" w:color="auto"/>
                                                                          </w:divBdr>
                                                                          <w:divsChild>
                                                                            <w:div w:id="1591767625">
                                                                              <w:marLeft w:val="0"/>
                                                                              <w:marRight w:val="0"/>
                                                                              <w:marTop w:val="0"/>
                                                                              <w:marBottom w:val="0"/>
                                                                              <w:divBdr>
                                                                                <w:top w:val="none" w:sz="0" w:space="0" w:color="auto"/>
                                                                                <w:left w:val="none" w:sz="0" w:space="0" w:color="auto"/>
                                                                                <w:bottom w:val="none" w:sz="0" w:space="0" w:color="auto"/>
                                                                                <w:right w:val="none" w:sz="0" w:space="0" w:color="auto"/>
                                                                              </w:divBdr>
                                                                              <w:divsChild>
                                                                                <w:div w:id="242109615">
                                                                                  <w:marLeft w:val="0"/>
                                                                                  <w:marRight w:val="0"/>
                                                                                  <w:marTop w:val="0"/>
                                                                                  <w:marBottom w:val="0"/>
                                                                                  <w:divBdr>
                                                                                    <w:top w:val="none" w:sz="0" w:space="0" w:color="auto"/>
                                                                                    <w:left w:val="none" w:sz="0" w:space="0" w:color="auto"/>
                                                                                    <w:bottom w:val="none" w:sz="0" w:space="0" w:color="auto"/>
                                                                                    <w:right w:val="none" w:sz="0" w:space="0" w:color="auto"/>
                                                                                  </w:divBdr>
                                                                                  <w:divsChild>
                                                                                    <w:div w:id="635792569">
                                                                                      <w:marLeft w:val="0"/>
                                                                                      <w:marRight w:val="0"/>
                                                                                      <w:marTop w:val="0"/>
                                                                                      <w:marBottom w:val="0"/>
                                                                                      <w:divBdr>
                                                                                        <w:top w:val="none" w:sz="0" w:space="0" w:color="auto"/>
                                                                                        <w:left w:val="none" w:sz="0" w:space="0" w:color="auto"/>
                                                                                        <w:bottom w:val="none" w:sz="0" w:space="0" w:color="auto"/>
                                                                                        <w:right w:val="none" w:sz="0" w:space="0" w:color="auto"/>
                                                                                      </w:divBdr>
                                                                                      <w:divsChild>
                                                                                        <w:div w:id="533151199">
                                                                                          <w:marLeft w:val="0"/>
                                                                                          <w:marRight w:val="0"/>
                                                                                          <w:marTop w:val="0"/>
                                                                                          <w:marBottom w:val="0"/>
                                                                                          <w:divBdr>
                                                                                            <w:top w:val="none" w:sz="0" w:space="0" w:color="auto"/>
                                                                                            <w:left w:val="none" w:sz="0" w:space="0" w:color="auto"/>
                                                                                            <w:bottom w:val="none" w:sz="0" w:space="0" w:color="auto"/>
                                                                                            <w:right w:val="none" w:sz="0" w:space="0" w:color="auto"/>
                                                                                          </w:divBdr>
                                                                                          <w:divsChild>
                                                                                            <w:div w:id="640958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1669601">
                                                                                  <w:marLeft w:val="0"/>
                                                                                  <w:marRight w:val="0"/>
                                                                                  <w:marTop w:val="0"/>
                                                                                  <w:marBottom w:val="0"/>
                                                                                  <w:divBdr>
                                                                                    <w:top w:val="none" w:sz="0" w:space="0" w:color="auto"/>
                                                                                    <w:left w:val="none" w:sz="0" w:space="0" w:color="auto"/>
                                                                                    <w:bottom w:val="none" w:sz="0" w:space="0" w:color="auto"/>
                                                                                    <w:right w:val="none" w:sz="0" w:space="0" w:color="auto"/>
                                                                                  </w:divBdr>
                                                                                  <w:divsChild>
                                                                                    <w:div w:id="171457355">
                                                                                      <w:marLeft w:val="0"/>
                                                                                      <w:marRight w:val="0"/>
                                                                                      <w:marTop w:val="0"/>
                                                                                      <w:marBottom w:val="0"/>
                                                                                      <w:divBdr>
                                                                                        <w:top w:val="none" w:sz="0" w:space="0" w:color="auto"/>
                                                                                        <w:left w:val="none" w:sz="0" w:space="0" w:color="auto"/>
                                                                                        <w:bottom w:val="none" w:sz="0" w:space="0" w:color="auto"/>
                                                                                        <w:right w:val="none" w:sz="0" w:space="0" w:color="auto"/>
                                                                                      </w:divBdr>
                                                                                      <w:divsChild>
                                                                                        <w:div w:id="1654793122">
                                                                                          <w:marLeft w:val="0"/>
                                                                                          <w:marRight w:val="0"/>
                                                                                          <w:marTop w:val="0"/>
                                                                                          <w:marBottom w:val="0"/>
                                                                                          <w:divBdr>
                                                                                            <w:top w:val="none" w:sz="0" w:space="0" w:color="auto"/>
                                                                                            <w:left w:val="none" w:sz="0" w:space="0" w:color="auto"/>
                                                                                            <w:bottom w:val="none" w:sz="0" w:space="0" w:color="auto"/>
                                                                                            <w:right w:val="none" w:sz="0" w:space="0" w:color="auto"/>
                                                                                          </w:divBdr>
                                                                                          <w:divsChild>
                                                                                            <w:div w:id="763067170">
                                                                                              <w:marLeft w:val="0"/>
                                                                                              <w:marRight w:val="0"/>
                                                                                              <w:marTop w:val="0"/>
                                                                                              <w:marBottom w:val="0"/>
                                                                                              <w:divBdr>
                                                                                                <w:top w:val="none" w:sz="0" w:space="0" w:color="auto"/>
                                                                                                <w:left w:val="none" w:sz="0" w:space="0" w:color="auto"/>
                                                                                                <w:bottom w:val="none" w:sz="0" w:space="0" w:color="auto"/>
                                                                                                <w:right w:val="none" w:sz="0" w:space="0" w:color="auto"/>
                                                                                              </w:divBdr>
                                                                                              <w:divsChild>
                                                                                                <w:div w:id="1164278427">
                                                                                                  <w:marLeft w:val="0"/>
                                                                                                  <w:marRight w:val="0"/>
                                                                                                  <w:marTop w:val="0"/>
                                                                                                  <w:marBottom w:val="0"/>
                                                                                                  <w:divBdr>
                                                                                                    <w:top w:val="none" w:sz="0" w:space="0" w:color="auto"/>
                                                                                                    <w:left w:val="none" w:sz="0" w:space="0" w:color="auto"/>
                                                                                                    <w:bottom w:val="none" w:sz="0" w:space="0" w:color="auto"/>
                                                                                                    <w:right w:val="none" w:sz="0" w:space="0" w:color="auto"/>
                                                                                                  </w:divBdr>
                                                                                                  <w:divsChild>
                                                                                                    <w:div w:id="1087069362">
                                                                                                      <w:marLeft w:val="0"/>
                                                                                                      <w:marRight w:val="0"/>
                                                                                                      <w:marTop w:val="0"/>
                                                                                                      <w:marBottom w:val="0"/>
                                                                                                      <w:divBdr>
                                                                                                        <w:top w:val="none" w:sz="0" w:space="0" w:color="auto"/>
                                                                                                        <w:left w:val="none" w:sz="0" w:space="0" w:color="auto"/>
                                                                                                        <w:bottom w:val="none" w:sz="0" w:space="0" w:color="auto"/>
                                                                                                        <w:right w:val="none" w:sz="0" w:space="0" w:color="auto"/>
                                                                                                      </w:divBdr>
                                                                                                      <w:divsChild>
                                                                                                        <w:div w:id="1779256010">
                                                                                                          <w:marLeft w:val="0"/>
                                                                                                          <w:marRight w:val="0"/>
                                                                                                          <w:marTop w:val="0"/>
                                                                                                          <w:marBottom w:val="0"/>
                                                                                                          <w:divBdr>
                                                                                                            <w:top w:val="none" w:sz="0" w:space="0" w:color="auto"/>
                                                                                                            <w:left w:val="none" w:sz="0" w:space="0" w:color="auto"/>
                                                                                                            <w:bottom w:val="none" w:sz="0" w:space="0" w:color="auto"/>
                                                                                                            <w:right w:val="none" w:sz="0" w:space="0" w:color="auto"/>
                                                                                                          </w:divBdr>
                                                                                                        </w:div>
                                                                                                        <w:div w:id="3866966">
                                                                                                          <w:marLeft w:val="0"/>
                                                                                                          <w:marRight w:val="0"/>
                                                                                                          <w:marTop w:val="0"/>
                                                                                                          <w:marBottom w:val="0"/>
                                                                                                          <w:divBdr>
                                                                                                            <w:top w:val="none" w:sz="0" w:space="0" w:color="auto"/>
                                                                                                            <w:left w:val="none" w:sz="0" w:space="0" w:color="auto"/>
                                                                                                            <w:bottom w:val="none" w:sz="0" w:space="0" w:color="auto"/>
                                                                                                            <w:right w:val="none" w:sz="0" w:space="0" w:color="auto"/>
                                                                                                          </w:divBdr>
                                                                                                          <w:divsChild>
                                                                                                            <w:div w:id="1563055704">
                                                                                                              <w:marLeft w:val="0"/>
                                                                                                              <w:marRight w:val="0"/>
                                                                                                              <w:marTop w:val="0"/>
                                                                                                              <w:marBottom w:val="0"/>
                                                                                                              <w:divBdr>
                                                                                                                <w:top w:val="none" w:sz="0" w:space="0" w:color="auto"/>
                                                                                                                <w:left w:val="none" w:sz="0" w:space="0" w:color="auto"/>
                                                                                                                <w:bottom w:val="none" w:sz="0" w:space="0" w:color="auto"/>
                                                                                                                <w:right w:val="none" w:sz="0" w:space="0" w:color="auto"/>
                                                                                                              </w:divBdr>
                                                                                                              <w:divsChild>
                                                                                                                <w:div w:id="1393042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671690339">
                                                      <w:marLeft w:val="0"/>
                                                      <w:marRight w:val="0"/>
                                                      <w:marTop w:val="0"/>
                                                      <w:marBottom w:val="0"/>
                                                      <w:divBdr>
                                                        <w:top w:val="none" w:sz="0" w:space="0" w:color="auto"/>
                                                        <w:left w:val="none" w:sz="0" w:space="0" w:color="auto"/>
                                                        <w:bottom w:val="none" w:sz="0" w:space="0" w:color="auto"/>
                                                        <w:right w:val="none" w:sz="0" w:space="0" w:color="auto"/>
                                                      </w:divBdr>
                                                      <w:divsChild>
                                                        <w:div w:id="911429505">
                                                          <w:marLeft w:val="0"/>
                                                          <w:marRight w:val="0"/>
                                                          <w:marTop w:val="0"/>
                                                          <w:marBottom w:val="0"/>
                                                          <w:divBdr>
                                                            <w:top w:val="none" w:sz="0" w:space="0" w:color="auto"/>
                                                            <w:left w:val="none" w:sz="0" w:space="0" w:color="auto"/>
                                                            <w:bottom w:val="none" w:sz="0" w:space="0" w:color="auto"/>
                                                            <w:right w:val="none" w:sz="0" w:space="0" w:color="auto"/>
                                                          </w:divBdr>
                                                          <w:divsChild>
                                                            <w:div w:id="861550557">
                                                              <w:marLeft w:val="0"/>
                                                              <w:marRight w:val="0"/>
                                                              <w:marTop w:val="0"/>
                                                              <w:marBottom w:val="0"/>
                                                              <w:divBdr>
                                                                <w:top w:val="single" w:sz="6" w:space="8" w:color="A4A4A4"/>
                                                                <w:left w:val="single" w:sz="6" w:space="10" w:color="A4A4A4"/>
                                                                <w:bottom w:val="single" w:sz="6" w:space="8" w:color="A4A4A4"/>
                                                                <w:right w:val="single" w:sz="6" w:space="10" w:color="A4A4A4"/>
                                                              </w:divBdr>
                                                            </w:div>
                                                          </w:divsChild>
                                                        </w:div>
                                                        <w:div w:id="132522458">
                                                          <w:marLeft w:val="0"/>
                                                          <w:marRight w:val="0"/>
                                                          <w:marTop w:val="0"/>
                                                          <w:marBottom w:val="0"/>
                                                          <w:divBdr>
                                                            <w:top w:val="none" w:sz="0" w:space="0" w:color="auto"/>
                                                            <w:left w:val="none" w:sz="0" w:space="0" w:color="auto"/>
                                                            <w:bottom w:val="none" w:sz="0" w:space="0" w:color="auto"/>
                                                            <w:right w:val="none" w:sz="0" w:space="0" w:color="auto"/>
                                                          </w:divBdr>
                                                          <w:divsChild>
                                                            <w:div w:id="999163898">
                                                              <w:marLeft w:val="0"/>
                                                              <w:marRight w:val="0"/>
                                                              <w:marTop w:val="0"/>
                                                              <w:marBottom w:val="0"/>
                                                              <w:divBdr>
                                                                <w:top w:val="none" w:sz="0" w:space="0" w:color="auto"/>
                                                                <w:left w:val="none" w:sz="0" w:space="0" w:color="auto"/>
                                                                <w:bottom w:val="none" w:sz="0" w:space="0" w:color="auto"/>
                                                                <w:right w:val="none" w:sz="0" w:space="0" w:color="auto"/>
                                                              </w:divBdr>
                                                              <w:divsChild>
                                                                <w:div w:id="655299970">
                                                                  <w:marLeft w:val="0"/>
                                                                  <w:marRight w:val="0"/>
                                                                  <w:marTop w:val="0"/>
                                                                  <w:marBottom w:val="0"/>
                                                                  <w:divBdr>
                                                                    <w:top w:val="single" w:sz="6" w:space="8" w:color="A4A4A4"/>
                                                                    <w:left w:val="single" w:sz="6" w:space="10" w:color="A4A4A4"/>
                                                                    <w:bottom w:val="single" w:sz="6" w:space="8" w:color="A4A4A4"/>
                                                                    <w:right w:val="single" w:sz="6" w:space="10" w:color="A4A4A4"/>
                                                                  </w:divBdr>
                                                                </w:div>
                                                              </w:divsChild>
                                                            </w:div>
                                                          </w:divsChild>
                                                        </w:div>
                                                      </w:divsChild>
                                                    </w:div>
                                                  </w:divsChild>
                                                </w:div>
                                              </w:divsChild>
                                            </w:div>
                                            <w:div w:id="245116885">
                                              <w:marLeft w:val="0"/>
                                              <w:marRight w:val="0"/>
                                              <w:marTop w:val="330"/>
                                              <w:marBottom w:val="0"/>
                                              <w:divBdr>
                                                <w:top w:val="none" w:sz="0" w:space="0" w:color="auto"/>
                                                <w:left w:val="none" w:sz="0" w:space="0" w:color="auto"/>
                                                <w:bottom w:val="none" w:sz="0" w:space="0" w:color="auto"/>
                                                <w:right w:val="none" w:sz="0" w:space="0" w:color="auto"/>
                                              </w:divBdr>
                                            </w:div>
                                          </w:divsChild>
                                        </w:div>
                                        <w:div w:id="1062604225">
                                          <w:marLeft w:val="0"/>
                                          <w:marRight w:val="0"/>
                                          <w:marTop w:val="0"/>
                                          <w:marBottom w:val="0"/>
                                          <w:divBdr>
                                            <w:top w:val="none" w:sz="0" w:space="0" w:color="auto"/>
                                            <w:left w:val="none" w:sz="0" w:space="0" w:color="auto"/>
                                            <w:bottom w:val="none" w:sz="0" w:space="0" w:color="auto"/>
                                            <w:right w:val="none" w:sz="0" w:space="0" w:color="auto"/>
                                          </w:divBdr>
                                          <w:divsChild>
                                            <w:div w:id="1813251194">
                                              <w:marLeft w:val="0"/>
                                              <w:marRight w:val="0"/>
                                              <w:marTop w:val="0"/>
                                              <w:marBottom w:val="0"/>
                                              <w:divBdr>
                                                <w:top w:val="none" w:sz="0" w:space="0" w:color="auto"/>
                                                <w:left w:val="none" w:sz="0" w:space="0" w:color="auto"/>
                                                <w:bottom w:val="none" w:sz="0" w:space="0" w:color="auto"/>
                                                <w:right w:val="none" w:sz="0" w:space="0" w:color="auto"/>
                                              </w:divBdr>
                                              <w:divsChild>
                                                <w:div w:id="50740695">
                                                  <w:marLeft w:val="0"/>
                                                  <w:marRight w:val="0"/>
                                                  <w:marTop w:val="0"/>
                                                  <w:marBottom w:val="0"/>
                                                  <w:divBdr>
                                                    <w:top w:val="none" w:sz="0" w:space="0" w:color="auto"/>
                                                    <w:left w:val="none" w:sz="0" w:space="0" w:color="auto"/>
                                                    <w:bottom w:val="none" w:sz="0" w:space="0" w:color="auto"/>
                                                    <w:right w:val="none" w:sz="0" w:space="0" w:color="auto"/>
                                                  </w:divBdr>
                                                  <w:divsChild>
                                                    <w:div w:id="271015786">
                                                      <w:marLeft w:val="0"/>
                                                      <w:marRight w:val="0"/>
                                                      <w:marTop w:val="0"/>
                                                      <w:marBottom w:val="0"/>
                                                      <w:divBdr>
                                                        <w:top w:val="none" w:sz="0" w:space="0" w:color="auto"/>
                                                        <w:left w:val="none" w:sz="0" w:space="0" w:color="auto"/>
                                                        <w:bottom w:val="none" w:sz="0" w:space="0" w:color="auto"/>
                                                        <w:right w:val="none" w:sz="0" w:space="0" w:color="auto"/>
                                                      </w:divBdr>
                                                      <w:divsChild>
                                                        <w:div w:id="1972242479">
                                                          <w:marLeft w:val="0"/>
                                                          <w:marRight w:val="0"/>
                                                          <w:marTop w:val="0"/>
                                                          <w:marBottom w:val="0"/>
                                                          <w:divBdr>
                                                            <w:top w:val="none" w:sz="0" w:space="0" w:color="auto"/>
                                                            <w:left w:val="none" w:sz="0" w:space="0" w:color="auto"/>
                                                            <w:bottom w:val="none" w:sz="0" w:space="0" w:color="auto"/>
                                                            <w:right w:val="none" w:sz="0" w:space="0" w:color="auto"/>
                                                          </w:divBdr>
                                                          <w:divsChild>
                                                            <w:div w:id="1812669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3997903">
                                                      <w:marLeft w:val="0"/>
                                                      <w:marRight w:val="0"/>
                                                      <w:marTop w:val="0"/>
                                                      <w:marBottom w:val="0"/>
                                                      <w:divBdr>
                                                        <w:top w:val="none" w:sz="0" w:space="0" w:color="auto"/>
                                                        <w:left w:val="none" w:sz="0" w:space="0" w:color="auto"/>
                                                        <w:bottom w:val="none" w:sz="0" w:space="0" w:color="auto"/>
                                                        <w:right w:val="none" w:sz="0" w:space="0" w:color="auto"/>
                                                      </w:divBdr>
                                                      <w:divsChild>
                                                        <w:div w:id="537622621">
                                                          <w:marLeft w:val="0"/>
                                                          <w:marRight w:val="0"/>
                                                          <w:marTop w:val="0"/>
                                                          <w:marBottom w:val="0"/>
                                                          <w:divBdr>
                                                            <w:top w:val="none" w:sz="0" w:space="0" w:color="auto"/>
                                                            <w:left w:val="none" w:sz="0" w:space="0" w:color="auto"/>
                                                            <w:bottom w:val="none" w:sz="0" w:space="0" w:color="auto"/>
                                                            <w:right w:val="none" w:sz="0" w:space="0" w:color="auto"/>
                                                          </w:divBdr>
                                                          <w:divsChild>
                                                            <w:div w:id="43333890">
                                                              <w:marLeft w:val="0"/>
                                                              <w:marRight w:val="0"/>
                                                              <w:marTop w:val="0"/>
                                                              <w:marBottom w:val="0"/>
                                                              <w:divBdr>
                                                                <w:top w:val="single" w:sz="6" w:space="8" w:color="A4A4A4"/>
                                                                <w:left w:val="single" w:sz="6" w:space="10" w:color="A4A4A4"/>
                                                                <w:bottom w:val="single" w:sz="6" w:space="8" w:color="A4A4A4"/>
                                                                <w:right w:val="single" w:sz="6" w:space="10" w:color="A4A4A4"/>
                                                              </w:divBdr>
                                                            </w:div>
                                                          </w:divsChild>
                                                        </w:div>
                                                        <w:div w:id="1655178077">
                                                          <w:marLeft w:val="0"/>
                                                          <w:marRight w:val="0"/>
                                                          <w:marTop w:val="0"/>
                                                          <w:marBottom w:val="0"/>
                                                          <w:divBdr>
                                                            <w:top w:val="none" w:sz="0" w:space="0" w:color="auto"/>
                                                            <w:left w:val="none" w:sz="0" w:space="0" w:color="auto"/>
                                                            <w:bottom w:val="none" w:sz="0" w:space="0" w:color="auto"/>
                                                            <w:right w:val="none" w:sz="0" w:space="0" w:color="auto"/>
                                                          </w:divBdr>
                                                          <w:divsChild>
                                                            <w:div w:id="1546916024">
                                                              <w:marLeft w:val="0"/>
                                                              <w:marRight w:val="0"/>
                                                              <w:marTop w:val="0"/>
                                                              <w:marBottom w:val="0"/>
                                                              <w:divBdr>
                                                                <w:top w:val="none" w:sz="0" w:space="0" w:color="auto"/>
                                                                <w:left w:val="none" w:sz="0" w:space="0" w:color="auto"/>
                                                                <w:bottom w:val="none" w:sz="0" w:space="0" w:color="auto"/>
                                                                <w:right w:val="none" w:sz="0" w:space="0" w:color="auto"/>
                                                              </w:divBdr>
                                                              <w:divsChild>
                                                                <w:div w:id="1048800976">
                                                                  <w:marLeft w:val="0"/>
                                                                  <w:marRight w:val="0"/>
                                                                  <w:marTop w:val="0"/>
                                                                  <w:marBottom w:val="0"/>
                                                                  <w:divBdr>
                                                                    <w:top w:val="single" w:sz="6" w:space="8" w:color="A4A4A4"/>
                                                                    <w:left w:val="single" w:sz="6" w:space="10" w:color="A4A4A4"/>
                                                                    <w:bottom w:val="single" w:sz="6" w:space="8" w:color="A4A4A4"/>
                                                                    <w:right w:val="single" w:sz="6" w:space="10" w:color="A4A4A4"/>
                                                                  </w:divBdr>
                                                                </w:div>
                                                              </w:divsChild>
                                                            </w:div>
                                                          </w:divsChild>
                                                        </w:div>
                                                      </w:divsChild>
                                                    </w:div>
                                                  </w:divsChild>
                                                </w:div>
                                              </w:divsChild>
                                            </w:div>
                                            <w:div w:id="949510663">
                                              <w:marLeft w:val="0"/>
                                              <w:marRight w:val="0"/>
                                              <w:marTop w:val="0"/>
                                              <w:marBottom w:val="0"/>
                                              <w:divBdr>
                                                <w:top w:val="none" w:sz="0" w:space="0" w:color="auto"/>
                                                <w:left w:val="none" w:sz="0" w:space="0" w:color="auto"/>
                                                <w:bottom w:val="none" w:sz="0" w:space="0" w:color="auto"/>
                                                <w:right w:val="none" w:sz="0" w:space="0" w:color="auto"/>
                                              </w:divBdr>
                                            </w:div>
                                          </w:divsChild>
                                        </w:div>
                                        <w:div w:id="631978479">
                                          <w:marLeft w:val="0"/>
                                          <w:marRight w:val="0"/>
                                          <w:marTop w:val="0"/>
                                          <w:marBottom w:val="0"/>
                                          <w:divBdr>
                                            <w:top w:val="none" w:sz="0" w:space="0" w:color="auto"/>
                                            <w:left w:val="none" w:sz="0" w:space="0" w:color="auto"/>
                                            <w:bottom w:val="none" w:sz="0" w:space="0" w:color="auto"/>
                                            <w:right w:val="none" w:sz="0" w:space="0" w:color="auto"/>
                                          </w:divBdr>
                                          <w:divsChild>
                                            <w:div w:id="2117367761">
                                              <w:marLeft w:val="0"/>
                                              <w:marRight w:val="0"/>
                                              <w:marTop w:val="0"/>
                                              <w:marBottom w:val="0"/>
                                              <w:divBdr>
                                                <w:top w:val="none" w:sz="0" w:space="0" w:color="auto"/>
                                                <w:left w:val="none" w:sz="0" w:space="0" w:color="auto"/>
                                                <w:bottom w:val="none" w:sz="0" w:space="0" w:color="auto"/>
                                                <w:right w:val="none" w:sz="0" w:space="0" w:color="auto"/>
                                              </w:divBdr>
                                              <w:divsChild>
                                                <w:div w:id="79567203">
                                                  <w:marLeft w:val="0"/>
                                                  <w:marRight w:val="0"/>
                                                  <w:marTop w:val="0"/>
                                                  <w:marBottom w:val="0"/>
                                                  <w:divBdr>
                                                    <w:top w:val="none" w:sz="0" w:space="0" w:color="auto"/>
                                                    <w:left w:val="none" w:sz="0" w:space="0" w:color="auto"/>
                                                    <w:bottom w:val="none" w:sz="0" w:space="0" w:color="auto"/>
                                                    <w:right w:val="none" w:sz="0" w:space="0" w:color="auto"/>
                                                  </w:divBdr>
                                                  <w:divsChild>
                                                    <w:div w:id="109787247">
                                                      <w:marLeft w:val="0"/>
                                                      <w:marRight w:val="0"/>
                                                      <w:marTop w:val="0"/>
                                                      <w:marBottom w:val="0"/>
                                                      <w:divBdr>
                                                        <w:top w:val="none" w:sz="0" w:space="0" w:color="auto"/>
                                                        <w:left w:val="none" w:sz="0" w:space="0" w:color="auto"/>
                                                        <w:bottom w:val="none" w:sz="0" w:space="0" w:color="auto"/>
                                                        <w:right w:val="none" w:sz="0" w:space="0" w:color="auto"/>
                                                      </w:divBdr>
                                                      <w:divsChild>
                                                        <w:div w:id="1737169602">
                                                          <w:marLeft w:val="0"/>
                                                          <w:marRight w:val="0"/>
                                                          <w:marTop w:val="0"/>
                                                          <w:marBottom w:val="0"/>
                                                          <w:divBdr>
                                                            <w:top w:val="none" w:sz="0" w:space="0" w:color="auto"/>
                                                            <w:left w:val="none" w:sz="0" w:space="0" w:color="auto"/>
                                                            <w:bottom w:val="none" w:sz="0" w:space="0" w:color="auto"/>
                                                            <w:right w:val="none" w:sz="0" w:space="0" w:color="auto"/>
                                                          </w:divBdr>
                                                          <w:divsChild>
                                                            <w:div w:id="106864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7753243">
                                                      <w:marLeft w:val="0"/>
                                                      <w:marRight w:val="0"/>
                                                      <w:marTop w:val="0"/>
                                                      <w:marBottom w:val="0"/>
                                                      <w:divBdr>
                                                        <w:top w:val="none" w:sz="0" w:space="0" w:color="auto"/>
                                                        <w:left w:val="none" w:sz="0" w:space="0" w:color="auto"/>
                                                        <w:bottom w:val="none" w:sz="0" w:space="0" w:color="auto"/>
                                                        <w:right w:val="none" w:sz="0" w:space="0" w:color="auto"/>
                                                      </w:divBdr>
                                                      <w:divsChild>
                                                        <w:div w:id="1066227743">
                                                          <w:marLeft w:val="0"/>
                                                          <w:marRight w:val="0"/>
                                                          <w:marTop w:val="0"/>
                                                          <w:marBottom w:val="0"/>
                                                          <w:divBdr>
                                                            <w:top w:val="none" w:sz="0" w:space="0" w:color="auto"/>
                                                            <w:left w:val="none" w:sz="0" w:space="0" w:color="auto"/>
                                                            <w:bottom w:val="none" w:sz="0" w:space="0" w:color="auto"/>
                                                            <w:right w:val="none" w:sz="0" w:space="0" w:color="auto"/>
                                                          </w:divBdr>
                                                          <w:divsChild>
                                                            <w:div w:id="1249656811">
                                                              <w:marLeft w:val="0"/>
                                                              <w:marRight w:val="0"/>
                                                              <w:marTop w:val="0"/>
                                                              <w:marBottom w:val="0"/>
                                                              <w:divBdr>
                                                                <w:top w:val="none" w:sz="0" w:space="0" w:color="auto"/>
                                                                <w:left w:val="none" w:sz="0" w:space="0" w:color="auto"/>
                                                                <w:bottom w:val="none" w:sz="0" w:space="0" w:color="auto"/>
                                                                <w:right w:val="none" w:sz="0" w:space="0" w:color="auto"/>
                                                              </w:divBdr>
                                                              <w:divsChild>
                                                                <w:div w:id="718168640">
                                                                  <w:marLeft w:val="0"/>
                                                                  <w:marRight w:val="0"/>
                                                                  <w:marTop w:val="0"/>
                                                                  <w:marBottom w:val="0"/>
                                                                  <w:divBdr>
                                                                    <w:top w:val="none" w:sz="0" w:space="0" w:color="auto"/>
                                                                    <w:left w:val="none" w:sz="0" w:space="0" w:color="auto"/>
                                                                    <w:bottom w:val="none" w:sz="0" w:space="0" w:color="auto"/>
                                                                    <w:right w:val="none" w:sz="0" w:space="0" w:color="auto"/>
                                                                  </w:divBdr>
                                                                  <w:divsChild>
                                                                    <w:div w:id="157043368">
                                                                      <w:marLeft w:val="0"/>
                                                                      <w:marRight w:val="0"/>
                                                                      <w:marTop w:val="0"/>
                                                                      <w:marBottom w:val="0"/>
                                                                      <w:divBdr>
                                                                        <w:top w:val="none" w:sz="0" w:space="0" w:color="auto"/>
                                                                        <w:left w:val="none" w:sz="0" w:space="0" w:color="auto"/>
                                                                        <w:bottom w:val="none" w:sz="0" w:space="0" w:color="auto"/>
                                                                        <w:right w:val="none" w:sz="0" w:space="0" w:color="auto"/>
                                                                      </w:divBdr>
                                                                      <w:divsChild>
                                                                        <w:div w:id="470437987">
                                                                          <w:marLeft w:val="0"/>
                                                                          <w:marRight w:val="0"/>
                                                                          <w:marTop w:val="0"/>
                                                                          <w:marBottom w:val="0"/>
                                                                          <w:divBdr>
                                                                            <w:top w:val="none" w:sz="0" w:space="0" w:color="auto"/>
                                                                            <w:left w:val="none" w:sz="0" w:space="0" w:color="auto"/>
                                                                            <w:bottom w:val="none" w:sz="0" w:space="0" w:color="auto"/>
                                                                            <w:right w:val="none" w:sz="0" w:space="0" w:color="auto"/>
                                                                          </w:divBdr>
                                                                          <w:divsChild>
                                                                            <w:div w:id="1670132650">
                                                                              <w:marLeft w:val="0"/>
                                                                              <w:marRight w:val="0"/>
                                                                              <w:marTop w:val="0"/>
                                                                              <w:marBottom w:val="0"/>
                                                                              <w:divBdr>
                                                                                <w:top w:val="none" w:sz="0" w:space="0" w:color="auto"/>
                                                                                <w:left w:val="none" w:sz="0" w:space="0" w:color="auto"/>
                                                                                <w:bottom w:val="none" w:sz="0" w:space="0" w:color="auto"/>
                                                                                <w:right w:val="none" w:sz="0" w:space="0" w:color="auto"/>
                                                                              </w:divBdr>
                                                                              <w:divsChild>
                                                                                <w:div w:id="101195058">
                                                                                  <w:marLeft w:val="0"/>
                                                                                  <w:marRight w:val="0"/>
                                                                                  <w:marTop w:val="0"/>
                                                                                  <w:marBottom w:val="0"/>
                                                                                  <w:divBdr>
                                                                                    <w:top w:val="none" w:sz="0" w:space="0" w:color="auto"/>
                                                                                    <w:left w:val="none" w:sz="0" w:space="0" w:color="auto"/>
                                                                                    <w:bottom w:val="none" w:sz="0" w:space="0" w:color="auto"/>
                                                                                    <w:right w:val="none" w:sz="0" w:space="0" w:color="auto"/>
                                                                                  </w:divBdr>
                                                                                  <w:divsChild>
                                                                                    <w:div w:id="2077891846">
                                                                                      <w:marLeft w:val="0"/>
                                                                                      <w:marRight w:val="0"/>
                                                                                      <w:marTop w:val="0"/>
                                                                                      <w:marBottom w:val="0"/>
                                                                                      <w:divBdr>
                                                                                        <w:top w:val="none" w:sz="0" w:space="0" w:color="auto"/>
                                                                                        <w:left w:val="none" w:sz="0" w:space="0" w:color="auto"/>
                                                                                        <w:bottom w:val="none" w:sz="0" w:space="0" w:color="auto"/>
                                                                                        <w:right w:val="none" w:sz="0" w:space="0" w:color="auto"/>
                                                                                      </w:divBdr>
                                                                                      <w:divsChild>
                                                                                        <w:div w:id="1417943308">
                                                                                          <w:marLeft w:val="0"/>
                                                                                          <w:marRight w:val="0"/>
                                                                                          <w:marTop w:val="0"/>
                                                                                          <w:marBottom w:val="0"/>
                                                                                          <w:divBdr>
                                                                                            <w:top w:val="none" w:sz="0" w:space="0" w:color="auto"/>
                                                                                            <w:left w:val="none" w:sz="0" w:space="0" w:color="auto"/>
                                                                                            <w:bottom w:val="none" w:sz="0" w:space="0" w:color="auto"/>
                                                                                            <w:right w:val="none" w:sz="0" w:space="0" w:color="auto"/>
                                                                                          </w:divBdr>
                                                                                          <w:divsChild>
                                                                                            <w:div w:id="274482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3515057">
                                                                                  <w:marLeft w:val="0"/>
                                                                                  <w:marRight w:val="0"/>
                                                                                  <w:marTop w:val="0"/>
                                                                                  <w:marBottom w:val="0"/>
                                                                                  <w:divBdr>
                                                                                    <w:top w:val="none" w:sz="0" w:space="0" w:color="auto"/>
                                                                                    <w:left w:val="none" w:sz="0" w:space="0" w:color="auto"/>
                                                                                    <w:bottom w:val="none" w:sz="0" w:space="0" w:color="auto"/>
                                                                                    <w:right w:val="none" w:sz="0" w:space="0" w:color="auto"/>
                                                                                  </w:divBdr>
                                                                                  <w:divsChild>
                                                                                    <w:div w:id="255286878">
                                                                                      <w:marLeft w:val="0"/>
                                                                                      <w:marRight w:val="0"/>
                                                                                      <w:marTop w:val="0"/>
                                                                                      <w:marBottom w:val="0"/>
                                                                                      <w:divBdr>
                                                                                        <w:top w:val="none" w:sz="0" w:space="0" w:color="auto"/>
                                                                                        <w:left w:val="none" w:sz="0" w:space="0" w:color="auto"/>
                                                                                        <w:bottom w:val="none" w:sz="0" w:space="0" w:color="auto"/>
                                                                                        <w:right w:val="none" w:sz="0" w:space="0" w:color="auto"/>
                                                                                      </w:divBdr>
                                                                                      <w:divsChild>
                                                                                        <w:div w:id="159202555">
                                                                                          <w:marLeft w:val="0"/>
                                                                                          <w:marRight w:val="0"/>
                                                                                          <w:marTop w:val="0"/>
                                                                                          <w:marBottom w:val="0"/>
                                                                                          <w:divBdr>
                                                                                            <w:top w:val="none" w:sz="0" w:space="0" w:color="auto"/>
                                                                                            <w:left w:val="none" w:sz="0" w:space="0" w:color="auto"/>
                                                                                            <w:bottom w:val="none" w:sz="0" w:space="0" w:color="auto"/>
                                                                                            <w:right w:val="none" w:sz="0" w:space="0" w:color="auto"/>
                                                                                          </w:divBdr>
                                                                                          <w:divsChild>
                                                                                            <w:div w:id="1236741160">
                                                                                              <w:marLeft w:val="0"/>
                                                                                              <w:marRight w:val="0"/>
                                                                                              <w:marTop w:val="0"/>
                                                                                              <w:marBottom w:val="0"/>
                                                                                              <w:divBdr>
                                                                                                <w:top w:val="none" w:sz="0" w:space="0" w:color="auto"/>
                                                                                                <w:left w:val="none" w:sz="0" w:space="0" w:color="auto"/>
                                                                                                <w:bottom w:val="none" w:sz="0" w:space="0" w:color="auto"/>
                                                                                                <w:right w:val="none" w:sz="0" w:space="0" w:color="auto"/>
                                                                                              </w:divBdr>
                                                                                              <w:divsChild>
                                                                                                <w:div w:id="679282690">
                                                                                                  <w:marLeft w:val="0"/>
                                                                                                  <w:marRight w:val="0"/>
                                                                                                  <w:marTop w:val="0"/>
                                                                                                  <w:marBottom w:val="0"/>
                                                                                                  <w:divBdr>
                                                                                                    <w:top w:val="none" w:sz="0" w:space="0" w:color="auto"/>
                                                                                                    <w:left w:val="none" w:sz="0" w:space="0" w:color="auto"/>
                                                                                                    <w:bottom w:val="none" w:sz="0" w:space="0" w:color="auto"/>
                                                                                                    <w:right w:val="none" w:sz="0" w:space="0" w:color="auto"/>
                                                                                                  </w:divBdr>
                                                                                                  <w:divsChild>
                                                                                                    <w:div w:id="1809125848">
                                                                                                      <w:marLeft w:val="0"/>
                                                                                                      <w:marRight w:val="0"/>
                                                                                                      <w:marTop w:val="0"/>
                                                                                                      <w:marBottom w:val="0"/>
                                                                                                      <w:divBdr>
                                                                                                        <w:top w:val="none" w:sz="0" w:space="0" w:color="auto"/>
                                                                                                        <w:left w:val="none" w:sz="0" w:space="0" w:color="auto"/>
                                                                                                        <w:bottom w:val="none" w:sz="0" w:space="0" w:color="auto"/>
                                                                                                        <w:right w:val="none" w:sz="0" w:space="0" w:color="auto"/>
                                                                                                      </w:divBdr>
                                                                                                      <w:divsChild>
                                                                                                        <w:div w:id="292443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8089738">
                                                          <w:marLeft w:val="0"/>
                                                          <w:marRight w:val="0"/>
                                                          <w:marTop w:val="0"/>
                                                          <w:marBottom w:val="0"/>
                                                          <w:divBdr>
                                                            <w:top w:val="none" w:sz="0" w:space="0" w:color="auto"/>
                                                            <w:left w:val="none" w:sz="0" w:space="0" w:color="auto"/>
                                                            <w:bottom w:val="none" w:sz="0" w:space="0" w:color="auto"/>
                                                            <w:right w:val="none" w:sz="0" w:space="0" w:color="auto"/>
                                                          </w:divBdr>
                                                          <w:divsChild>
                                                            <w:div w:id="1298219140">
                                                              <w:marLeft w:val="0"/>
                                                              <w:marRight w:val="0"/>
                                                              <w:marTop w:val="0"/>
                                                              <w:marBottom w:val="0"/>
                                                              <w:divBdr>
                                                                <w:top w:val="none" w:sz="0" w:space="0" w:color="auto"/>
                                                                <w:left w:val="none" w:sz="0" w:space="0" w:color="auto"/>
                                                                <w:bottom w:val="none" w:sz="0" w:space="0" w:color="auto"/>
                                                                <w:right w:val="none" w:sz="0" w:space="0" w:color="auto"/>
                                                              </w:divBdr>
                                                              <w:divsChild>
                                                                <w:div w:id="1901672337">
                                                                  <w:marLeft w:val="0"/>
                                                                  <w:marRight w:val="0"/>
                                                                  <w:marTop w:val="0"/>
                                                                  <w:marBottom w:val="0"/>
                                                                  <w:divBdr>
                                                                    <w:top w:val="none" w:sz="0" w:space="0" w:color="auto"/>
                                                                    <w:left w:val="none" w:sz="0" w:space="0" w:color="auto"/>
                                                                    <w:bottom w:val="none" w:sz="0" w:space="0" w:color="auto"/>
                                                                    <w:right w:val="none" w:sz="0" w:space="0" w:color="auto"/>
                                                                  </w:divBdr>
                                                                  <w:divsChild>
                                                                    <w:div w:id="1079984225">
                                                                      <w:marLeft w:val="0"/>
                                                                      <w:marRight w:val="0"/>
                                                                      <w:marTop w:val="0"/>
                                                                      <w:marBottom w:val="0"/>
                                                                      <w:divBdr>
                                                                        <w:top w:val="none" w:sz="0" w:space="0" w:color="auto"/>
                                                                        <w:left w:val="none" w:sz="0" w:space="0" w:color="auto"/>
                                                                        <w:bottom w:val="none" w:sz="0" w:space="0" w:color="auto"/>
                                                                        <w:right w:val="none" w:sz="0" w:space="0" w:color="auto"/>
                                                                      </w:divBdr>
                                                                      <w:divsChild>
                                                                        <w:div w:id="5376609">
                                                                          <w:marLeft w:val="0"/>
                                                                          <w:marRight w:val="0"/>
                                                                          <w:marTop w:val="0"/>
                                                                          <w:marBottom w:val="0"/>
                                                                          <w:divBdr>
                                                                            <w:top w:val="none" w:sz="0" w:space="0" w:color="auto"/>
                                                                            <w:left w:val="none" w:sz="0" w:space="0" w:color="auto"/>
                                                                            <w:bottom w:val="none" w:sz="0" w:space="0" w:color="auto"/>
                                                                            <w:right w:val="none" w:sz="0" w:space="0" w:color="auto"/>
                                                                          </w:divBdr>
                                                                          <w:divsChild>
                                                                            <w:div w:id="537010885">
                                                                              <w:marLeft w:val="0"/>
                                                                              <w:marRight w:val="0"/>
                                                                              <w:marTop w:val="0"/>
                                                                              <w:marBottom w:val="0"/>
                                                                              <w:divBdr>
                                                                                <w:top w:val="none" w:sz="0" w:space="0" w:color="auto"/>
                                                                                <w:left w:val="none" w:sz="0" w:space="0" w:color="auto"/>
                                                                                <w:bottom w:val="none" w:sz="0" w:space="0" w:color="auto"/>
                                                                                <w:right w:val="none" w:sz="0" w:space="0" w:color="auto"/>
                                                                              </w:divBdr>
                                                                              <w:divsChild>
                                                                                <w:div w:id="1387025291">
                                                                                  <w:marLeft w:val="0"/>
                                                                                  <w:marRight w:val="0"/>
                                                                                  <w:marTop w:val="0"/>
                                                                                  <w:marBottom w:val="0"/>
                                                                                  <w:divBdr>
                                                                                    <w:top w:val="none" w:sz="0" w:space="0" w:color="auto"/>
                                                                                    <w:left w:val="none" w:sz="0" w:space="0" w:color="auto"/>
                                                                                    <w:bottom w:val="none" w:sz="0" w:space="0" w:color="auto"/>
                                                                                    <w:right w:val="none" w:sz="0" w:space="0" w:color="auto"/>
                                                                                  </w:divBdr>
                                                                                  <w:divsChild>
                                                                                    <w:div w:id="1810437904">
                                                                                      <w:marLeft w:val="0"/>
                                                                                      <w:marRight w:val="0"/>
                                                                                      <w:marTop w:val="0"/>
                                                                                      <w:marBottom w:val="0"/>
                                                                                      <w:divBdr>
                                                                                        <w:top w:val="none" w:sz="0" w:space="0" w:color="auto"/>
                                                                                        <w:left w:val="none" w:sz="0" w:space="0" w:color="auto"/>
                                                                                        <w:bottom w:val="none" w:sz="0" w:space="0" w:color="auto"/>
                                                                                        <w:right w:val="none" w:sz="0" w:space="0" w:color="auto"/>
                                                                                      </w:divBdr>
                                                                                      <w:divsChild>
                                                                                        <w:div w:id="20282119">
                                                                                          <w:marLeft w:val="0"/>
                                                                                          <w:marRight w:val="0"/>
                                                                                          <w:marTop w:val="0"/>
                                                                                          <w:marBottom w:val="0"/>
                                                                                          <w:divBdr>
                                                                                            <w:top w:val="none" w:sz="0" w:space="0" w:color="auto"/>
                                                                                            <w:left w:val="none" w:sz="0" w:space="0" w:color="auto"/>
                                                                                            <w:bottom w:val="none" w:sz="0" w:space="0" w:color="auto"/>
                                                                                            <w:right w:val="none" w:sz="0" w:space="0" w:color="auto"/>
                                                                                          </w:divBdr>
                                                                                          <w:divsChild>
                                                                                            <w:div w:id="1217820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00282">
                                                                                  <w:marLeft w:val="0"/>
                                                                                  <w:marRight w:val="0"/>
                                                                                  <w:marTop w:val="0"/>
                                                                                  <w:marBottom w:val="0"/>
                                                                                  <w:divBdr>
                                                                                    <w:top w:val="none" w:sz="0" w:space="0" w:color="auto"/>
                                                                                    <w:left w:val="none" w:sz="0" w:space="0" w:color="auto"/>
                                                                                    <w:bottom w:val="none" w:sz="0" w:space="0" w:color="auto"/>
                                                                                    <w:right w:val="none" w:sz="0" w:space="0" w:color="auto"/>
                                                                                  </w:divBdr>
                                                                                  <w:divsChild>
                                                                                    <w:div w:id="632487969">
                                                                                      <w:marLeft w:val="0"/>
                                                                                      <w:marRight w:val="0"/>
                                                                                      <w:marTop w:val="0"/>
                                                                                      <w:marBottom w:val="0"/>
                                                                                      <w:divBdr>
                                                                                        <w:top w:val="none" w:sz="0" w:space="0" w:color="auto"/>
                                                                                        <w:left w:val="none" w:sz="0" w:space="0" w:color="auto"/>
                                                                                        <w:bottom w:val="none" w:sz="0" w:space="0" w:color="auto"/>
                                                                                        <w:right w:val="none" w:sz="0" w:space="0" w:color="auto"/>
                                                                                      </w:divBdr>
                                                                                      <w:divsChild>
                                                                                        <w:div w:id="501701052">
                                                                                          <w:marLeft w:val="0"/>
                                                                                          <w:marRight w:val="0"/>
                                                                                          <w:marTop w:val="0"/>
                                                                                          <w:marBottom w:val="0"/>
                                                                                          <w:divBdr>
                                                                                            <w:top w:val="none" w:sz="0" w:space="0" w:color="auto"/>
                                                                                            <w:left w:val="none" w:sz="0" w:space="0" w:color="auto"/>
                                                                                            <w:bottom w:val="none" w:sz="0" w:space="0" w:color="auto"/>
                                                                                            <w:right w:val="none" w:sz="0" w:space="0" w:color="auto"/>
                                                                                          </w:divBdr>
                                                                                          <w:divsChild>
                                                                                            <w:div w:id="632296136">
                                                                                              <w:marLeft w:val="0"/>
                                                                                              <w:marRight w:val="0"/>
                                                                                              <w:marTop w:val="0"/>
                                                                                              <w:marBottom w:val="0"/>
                                                                                              <w:divBdr>
                                                                                                <w:top w:val="none" w:sz="0" w:space="0" w:color="auto"/>
                                                                                                <w:left w:val="none" w:sz="0" w:space="0" w:color="auto"/>
                                                                                                <w:bottom w:val="none" w:sz="0" w:space="0" w:color="auto"/>
                                                                                                <w:right w:val="none" w:sz="0" w:space="0" w:color="auto"/>
                                                                                              </w:divBdr>
                                                                                              <w:divsChild>
                                                                                                <w:div w:id="1993412563">
                                                                                                  <w:marLeft w:val="0"/>
                                                                                                  <w:marRight w:val="0"/>
                                                                                                  <w:marTop w:val="0"/>
                                                                                                  <w:marBottom w:val="0"/>
                                                                                                  <w:divBdr>
                                                                                                    <w:top w:val="none" w:sz="0" w:space="0" w:color="auto"/>
                                                                                                    <w:left w:val="none" w:sz="0" w:space="0" w:color="auto"/>
                                                                                                    <w:bottom w:val="none" w:sz="0" w:space="0" w:color="auto"/>
                                                                                                    <w:right w:val="none" w:sz="0" w:space="0" w:color="auto"/>
                                                                                                  </w:divBdr>
                                                                                                  <w:divsChild>
                                                                                                    <w:div w:id="1891725473">
                                                                                                      <w:marLeft w:val="0"/>
                                                                                                      <w:marRight w:val="0"/>
                                                                                                      <w:marTop w:val="0"/>
                                                                                                      <w:marBottom w:val="0"/>
                                                                                                      <w:divBdr>
                                                                                                        <w:top w:val="none" w:sz="0" w:space="0" w:color="auto"/>
                                                                                                        <w:left w:val="none" w:sz="0" w:space="0" w:color="auto"/>
                                                                                                        <w:bottom w:val="none" w:sz="0" w:space="0" w:color="auto"/>
                                                                                                        <w:right w:val="none" w:sz="0" w:space="0" w:color="auto"/>
                                                                                                      </w:divBdr>
                                                                                                      <w:divsChild>
                                                                                                        <w:div w:id="751394818">
                                                                                                          <w:marLeft w:val="0"/>
                                                                                                          <w:marRight w:val="0"/>
                                                                                                          <w:marTop w:val="0"/>
                                                                                                          <w:marBottom w:val="0"/>
                                                                                                          <w:divBdr>
                                                                                                            <w:top w:val="none" w:sz="0" w:space="0" w:color="auto"/>
                                                                                                            <w:left w:val="none" w:sz="0" w:space="0" w:color="auto"/>
                                                                                                            <w:bottom w:val="none" w:sz="0" w:space="0" w:color="auto"/>
                                                                                                            <w:right w:val="none" w:sz="0" w:space="0" w:color="auto"/>
                                                                                                          </w:divBdr>
                                                                                                        </w:div>
                                                                                                        <w:div w:id="65732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38049706">
                                                          <w:marLeft w:val="0"/>
                                                          <w:marRight w:val="0"/>
                                                          <w:marTop w:val="0"/>
                                                          <w:marBottom w:val="0"/>
                                                          <w:divBdr>
                                                            <w:top w:val="none" w:sz="0" w:space="0" w:color="auto"/>
                                                            <w:left w:val="none" w:sz="0" w:space="0" w:color="auto"/>
                                                            <w:bottom w:val="none" w:sz="0" w:space="0" w:color="auto"/>
                                                            <w:right w:val="none" w:sz="0" w:space="0" w:color="auto"/>
                                                          </w:divBdr>
                                                          <w:divsChild>
                                                            <w:div w:id="2123065008">
                                                              <w:marLeft w:val="0"/>
                                                              <w:marRight w:val="0"/>
                                                              <w:marTop w:val="0"/>
                                                              <w:marBottom w:val="0"/>
                                                              <w:divBdr>
                                                                <w:top w:val="none" w:sz="0" w:space="0" w:color="auto"/>
                                                                <w:left w:val="none" w:sz="0" w:space="0" w:color="auto"/>
                                                                <w:bottom w:val="none" w:sz="0" w:space="0" w:color="auto"/>
                                                                <w:right w:val="none" w:sz="0" w:space="0" w:color="auto"/>
                                                              </w:divBdr>
                                                              <w:divsChild>
                                                                <w:div w:id="739713173">
                                                                  <w:marLeft w:val="0"/>
                                                                  <w:marRight w:val="0"/>
                                                                  <w:marTop w:val="0"/>
                                                                  <w:marBottom w:val="0"/>
                                                                  <w:divBdr>
                                                                    <w:top w:val="none" w:sz="0" w:space="0" w:color="auto"/>
                                                                    <w:left w:val="none" w:sz="0" w:space="0" w:color="auto"/>
                                                                    <w:bottom w:val="none" w:sz="0" w:space="0" w:color="auto"/>
                                                                    <w:right w:val="none" w:sz="0" w:space="0" w:color="auto"/>
                                                                  </w:divBdr>
                                                                  <w:divsChild>
                                                                    <w:div w:id="771779129">
                                                                      <w:marLeft w:val="0"/>
                                                                      <w:marRight w:val="0"/>
                                                                      <w:marTop w:val="0"/>
                                                                      <w:marBottom w:val="0"/>
                                                                      <w:divBdr>
                                                                        <w:top w:val="none" w:sz="0" w:space="0" w:color="auto"/>
                                                                        <w:left w:val="none" w:sz="0" w:space="0" w:color="auto"/>
                                                                        <w:bottom w:val="none" w:sz="0" w:space="0" w:color="auto"/>
                                                                        <w:right w:val="none" w:sz="0" w:space="0" w:color="auto"/>
                                                                      </w:divBdr>
                                                                      <w:divsChild>
                                                                        <w:div w:id="1567102885">
                                                                          <w:marLeft w:val="0"/>
                                                                          <w:marRight w:val="0"/>
                                                                          <w:marTop w:val="0"/>
                                                                          <w:marBottom w:val="0"/>
                                                                          <w:divBdr>
                                                                            <w:top w:val="none" w:sz="0" w:space="0" w:color="auto"/>
                                                                            <w:left w:val="none" w:sz="0" w:space="0" w:color="auto"/>
                                                                            <w:bottom w:val="none" w:sz="0" w:space="0" w:color="auto"/>
                                                                            <w:right w:val="none" w:sz="0" w:space="0" w:color="auto"/>
                                                                          </w:divBdr>
                                                                          <w:divsChild>
                                                                            <w:div w:id="282008457">
                                                                              <w:marLeft w:val="0"/>
                                                                              <w:marRight w:val="0"/>
                                                                              <w:marTop w:val="0"/>
                                                                              <w:marBottom w:val="0"/>
                                                                              <w:divBdr>
                                                                                <w:top w:val="none" w:sz="0" w:space="0" w:color="auto"/>
                                                                                <w:left w:val="none" w:sz="0" w:space="0" w:color="auto"/>
                                                                                <w:bottom w:val="none" w:sz="0" w:space="0" w:color="auto"/>
                                                                                <w:right w:val="none" w:sz="0" w:space="0" w:color="auto"/>
                                                                              </w:divBdr>
                                                                              <w:divsChild>
                                                                                <w:div w:id="608895628">
                                                                                  <w:marLeft w:val="0"/>
                                                                                  <w:marRight w:val="0"/>
                                                                                  <w:marTop w:val="0"/>
                                                                                  <w:marBottom w:val="0"/>
                                                                                  <w:divBdr>
                                                                                    <w:top w:val="none" w:sz="0" w:space="0" w:color="auto"/>
                                                                                    <w:left w:val="none" w:sz="0" w:space="0" w:color="auto"/>
                                                                                    <w:bottom w:val="none" w:sz="0" w:space="0" w:color="auto"/>
                                                                                    <w:right w:val="none" w:sz="0" w:space="0" w:color="auto"/>
                                                                                  </w:divBdr>
                                                                                  <w:divsChild>
                                                                                    <w:div w:id="1413546699">
                                                                                      <w:marLeft w:val="0"/>
                                                                                      <w:marRight w:val="0"/>
                                                                                      <w:marTop w:val="0"/>
                                                                                      <w:marBottom w:val="0"/>
                                                                                      <w:divBdr>
                                                                                        <w:top w:val="none" w:sz="0" w:space="0" w:color="auto"/>
                                                                                        <w:left w:val="none" w:sz="0" w:space="0" w:color="auto"/>
                                                                                        <w:bottom w:val="none" w:sz="0" w:space="0" w:color="auto"/>
                                                                                        <w:right w:val="none" w:sz="0" w:space="0" w:color="auto"/>
                                                                                      </w:divBdr>
                                                                                      <w:divsChild>
                                                                                        <w:div w:id="1779449666">
                                                                                          <w:marLeft w:val="0"/>
                                                                                          <w:marRight w:val="0"/>
                                                                                          <w:marTop w:val="0"/>
                                                                                          <w:marBottom w:val="0"/>
                                                                                          <w:divBdr>
                                                                                            <w:top w:val="none" w:sz="0" w:space="0" w:color="auto"/>
                                                                                            <w:left w:val="none" w:sz="0" w:space="0" w:color="auto"/>
                                                                                            <w:bottom w:val="none" w:sz="0" w:space="0" w:color="auto"/>
                                                                                            <w:right w:val="none" w:sz="0" w:space="0" w:color="auto"/>
                                                                                          </w:divBdr>
                                                                                          <w:divsChild>
                                                                                            <w:div w:id="1363555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4974525">
                                                                                  <w:marLeft w:val="0"/>
                                                                                  <w:marRight w:val="0"/>
                                                                                  <w:marTop w:val="0"/>
                                                                                  <w:marBottom w:val="0"/>
                                                                                  <w:divBdr>
                                                                                    <w:top w:val="none" w:sz="0" w:space="0" w:color="auto"/>
                                                                                    <w:left w:val="none" w:sz="0" w:space="0" w:color="auto"/>
                                                                                    <w:bottom w:val="none" w:sz="0" w:space="0" w:color="auto"/>
                                                                                    <w:right w:val="none" w:sz="0" w:space="0" w:color="auto"/>
                                                                                  </w:divBdr>
                                                                                  <w:divsChild>
                                                                                    <w:div w:id="1753315116">
                                                                                      <w:marLeft w:val="0"/>
                                                                                      <w:marRight w:val="0"/>
                                                                                      <w:marTop w:val="0"/>
                                                                                      <w:marBottom w:val="0"/>
                                                                                      <w:divBdr>
                                                                                        <w:top w:val="none" w:sz="0" w:space="0" w:color="auto"/>
                                                                                        <w:left w:val="none" w:sz="0" w:space="0" w:color="auto"/>
                                                                                        <w:bottom w:val="none" w:sz="0" w:space="0" w:color="auto"/>
                                                                                        <w:right w:val="none" w:sz="0" w:space="0" w:color="auto"/>
                                                                                      </w:divBdr>
                                                                                      <w:divsChild>
                                                                                        <w:div w:id="164127330">
                                                                                          <w:marLeft w:val="0"/>
                                                                                          <w:marRight w:val="0"/>
                                                                                          <w:marTop w:val="0"/>
                                                                                          <w:marBottom w:val="0"/>
                                                                                          <w:divBdr>
                                                                                            <w:top w:val="none" w:sz="0" w:space="0" w:color="auto"/>
                                                                                            <w:left w:val="none" w:sz="0" w:space="0" w:color="auto"/>
                                                                                            <w:bottom w:val="none" w:sz="0" w:space="0" w:color="auto"/>
                                                                                            <w:right w:val="none" w:sz="0" w:space="0" w:color="auto"/>
                                                                                          </w:divBdr>
                                                                                          <w:divsChild>
                                                                                            <w:div w:id="44330569">
                                                                                              <w:marLeft w:val="0"/>
                                                                                              <w:marRight w:val="0"/>
                                                                                              <w:marTop w:val="0"/>
                                                                                              <w:marBottom w:val="0"/>
                                                                                              <w:divBdr>
                                                                                                <w:top w:val="none" w:sz="0" w:space="0" w:color="auto"/>
                                                                                                <w:left w:val="none" w:sz="0" w:space="0" w:color="auto"/>
                                                                                                <w:bottom w:val="none" w:sz="0" w:space="0" w:color="auto"/>
                                                                                                <w:right w:val="none" w:sz="0" w:space="0" w:color="auto"/>
                                                                                              </w:divBdr>
                                                                                              <w:divsChild>
                                                                                                <w:div w:id="275253639">
                                                                                                  <w:marLeft w:val="0"/>
                                                                                                  <w:marRight w:val="0"/>
                                                                                                  <w:marTop w:val="0"/>
                                                                                                  <w:marBottom w:val="0"/>
                                                                                                  <w:divBdr>
                                                                                                    <w:top w:val="none" w:sz="0" w:space="0" w:color="auto"/>
                                                                                                    <w:left w:val="none" w:sz="0" w:space="0" w:color="auto"/>
                                                                                                    <w:bottom w:val="none" w:sz="0" w:space="0" w:color="auto"/>
                                                                                                    <w:right w:val="none" w:sz="0" w:space="0" w:color="auto"/>
                                                                                                  </w:divBdr>
                                                                                                  <w:divsChild>
                                                                                                    <w:div w:id="928587115">
                                                                                                      <w:marLeft w:val="0"/>
                                                                                                      <w:marRight w:val="0"/>
                                                                                                      <w:marTop w:val="0"/>
                                                                                                      <w:marBottom w:val="0"/>
                                                                                                      <w:divBdr>
                                                                                                        <w:top w:val="none" w:sz="0" w:space="0" w:color="auto"/>
                                                                                                        <w:left w:val="none" w:sz="0" w:space="0" w:color="auto"/>
                                                                                                        <w:bottom w:val="none" w:sz="0" w:space="0" w:color="auto"/>
                                                                                                        <w:right w:val="none" w:sz="0" w:space="0" w:color="auto"/>
                                                                                                      </w:divBdr>
                                                                                                      <w:divsChild>
                                                                                                        <w:div w:id="986476397">
                                                                                                          <w:marLeft w:val="0"/>
                                                                                                          <w:marRight w:val="0"/>
                                                                                                          <w:marTop w:val="0"/>
                                                                                                          <w:marBottom w:val="0"/>
                                                                                                          <w:divBdr>
                                                                                                            <w:top w:val="none" w:sz="0" w:space="0" w:color="auto"/>
                                                                                                            <w:left w:val="none" w:sz="0" w:space="0" w:color="auto"/>
                                                                                                            <w:bottom w:val="none" w:sz="0" w:space="0" w:color="auto"/>
                                                                                                            <w:right w:val="none" w:sz="0" w:space="0" w:color="auto"/>
                                                                                                          </w:divBdr>
                                                                                                        </w:div>
                                                                                                        <w:div w:id="1577276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55503867">
                                                          <w:marLeft w:val="0"/>
                                                          <w:marRight w:val="0"/>
                                                          <w:marTop w:val="0"/>
                                                          <w:marBottom w:val="0"/>
                                                          <w:divBdr>
                                                            <w:top w:val="none" w:sz="0" w:space="0" w:color="auto"/>
                                                            <w:left w:val="none" w:sz="0" w:space="0" w:color="auto"/>
                                                            <w:bottom w:val="none" w:sz="0" w:space="0" w:color="auto"/>
                                                            <w:right w:val="none" w:sz="0" w:space="0" w:color="auto"/>
                                                          </w:divBdr>
                                                          <w:divsChild>
                                                            <w:div w:id="45497461">
                                                              <w:marLeft w:val="0"/>
                                                              <w:marRight w:val="0"/>
                                                              <w:marTop w:val="0"/>
                                                              <w:marBottom w:val="0"/>
                                                              <w:divBdr>
                                                                <w:top w:val="none" w:sz="0" w:space="0" w:color="auto"/>
                                                                <w:left w:val="none" w:sz="0" w:space="0" w:color="auto"/>
                                                                <w:bottom w:val="none" w:sz="0" w:space="0" w:color="auto"/>
                                                                <w:right w:val="none" w:sz="0" w:space="0" w:color="auto"/>
                                                              </w:divBdr>
                                                              <w:divsChild>
                                                                <w:div w:id="1531801434">
                                                                  <w:marLeft w:val="0"/>
                                                                  <w:marRight w:val="0"/>
                                                                  <w:marTop w:val="0"/>
                                                                  <w:marBottom w:val="0"/>
                                                                  <w:divBdr>
                                                                    <w:top w:val="none" w:sz="0" w:space="0" w:color="auto"/>
                                                                    <w:left w:val="none" w:sz="0" w:space="0" w:color="auto"/>
                                                                    <w:bottom w:val="none" w:sz="0" w:space="0" w:color="auto"/>
                                                                    <w:right w:val="none" w:sz="0" w:space="0" w:color="auto"/>
                                                                  </w:divBdr>
                                                                  <w:divsChild>
                                                                    <w:div w:id="1205143154">
                                                                      <w:marLeft w:val="0"/>
                                                                      <w:marRight w:val="0"/>
                                                                      <w:marTop w:val="0"/>
                                                                      <w:marBottom w:val="0"/>
                                                                      <w:divBdr>
                                                                        <w:top w:val="none" w:sz="0" w:space="0" w:color="auto"/>
                                                                        <w:left w:val="none" w:sz="0" w:space="0" w:color="auto"/>
                                                                        <w:bottom w:val="none" w:sz="0" w:space="0" w:color="auto"/>
                                                                        <w:right w:val="none" w:sz="0" w:space="0" w:color="auto"/>
                                                                      </w:divBdr>
                                                                      <w:divsChild>
                                                                        <w:div w:id="1362322931">
                                                                          <w:marLeft w:val="0"/>
                                                                          <w:marRight w:val="0"/>
                                                                          <w:marTop w:val="0"/>
                                                                          <w:marBottom w:val="0"/>
                                                                          <w:divBdr>
                                                                            <w:top w:val="none" w:sz="0" w:space="0" w:color="auto"/>
                                                                            <w:left w:val="none" w:sz="0" w:space="0" w:color="auto"/>
                                                                            <w:bottom w:val="none" w:sz="0" w:space="0" w:color="auto"/>
                                                                            <w:right w:val="none" w:sz="0" w:space="0" w:color="auto"/>
                                                                          </w:divBdr>
                                                                          <w:divsChild>
                                                                            <w:div w:id="437529678">
                                                                              <w:marLeft w:val="0"/>
                                                                              <w:marRight w:val="0"/>
                                                                              <w:marTop w:val="0"/>
                                                                              <w:marBottom w:val="0"/>
                                                                              <w:divBdr>
                                                                                <w:top w:val="none" w:sz="0" w:space="0" w:color="auto"/>
                                                                                <w:left w:val="none" w:sz="0" w:space="0" w:color="auto"/>
                                                                                <w:bottom w:val="none" w:sz="0" w:space="0" w:color="auto"/>
                                                                                <w:right w:val="none" w:sz="0" w:space="0" w:color="auto"/>
                                                                              </w:divBdr>
                                                                              <w:divsChild>
                                                                                <w:div w:id="700665335">
                                                                                  <w:marLeft w:val="0"/>
                                                                                  <w:marRight w:val="0"/>
                                                                                  <w:marTop w:val="0"/>
                                                                                  <w:marBottom w:val="0"/>
                                                                                  <w:divBdr>
                                                                                    <w:top w:val="none" w:sz="0" w:space="0" w:color="auto"/>
                                                                                    <w:left w:val="none" w:sz="0" w:space="0" w:color="auto"/>
                                                                                    <w:bottom w:val="none" w:sz="0" w:space="0" w:color="auto"/>
                                                                                    <w:right w:val="none" w:sz="0" w:space="0" w:color="auto"/>
                                                                                  </w:divBdr>
                                                                                  <w:divsChild>
                                                                                    <w:div w:id="1636327025">
                                                                                      <w:marLeft w:val="0"/>
                                                                                      <w:marRight w:val="0"/>
                                                                                      <w:marTop w:val="0"/>
                                                                                      <w:marBottom w:val="0"/>
                                                                                      <w:divBdr>
                                                                                        <w:top w:val="none" w:sz="0" w:space="0" w:color="auto"/>
                                                                                        <w:left w:val="none" w:sz="0" w:space="0" w:color="auto"/>
                                                                                        <w:bottom w:val="none" w:sz="0" w:space="0" w:color="auto"/>
                                                                                        <w:right w:val="none" w:sz="0" w:space="0" w:color="auto"/>
                                                                                      </w:divBdr>
                                                                                      <w:divsChild>
                                                                                        <w:div w:id="1228342705">
                                                                                          <w:marLeft w:val="0"/>
                                                                                          <w:marRight w:val="0"/>
                                                                                          <w:marTop w:val="0"/>
                                                                                          <w:marBottom w:val="0"/>
                                                                                          <w:divBdr>
                                                                                            <w:top w:val="none" w:sz="0" w:space="0" w:color="auto"/>
                                                                                            <w:left w:val="none" w:sz="0" w:space="0" w:color="auto"/>
                                                                                            <w:bottom w:val="none" w:sz="0" w:space="0" w:color="auto"/>
                                                                                            <w:right w:val="none" w:sz="0" w:space="0" w:color="auto"/>
                                                                                          </w:divBdr>
                                                                                          <w:divsChild>
                                                                                            <w:div w:id="691734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8778191">
                                                                                  <w:marLeft w:val="0"/>
                                                                                  <w:marRight w:val="0"/>
                                                                                  <w:marTop w:val="0"/>
                                                                                  <w:marBottom w:val="0"/>
                                                                                  <w:divBdr>
                                                                                    <w:top w:val="none" w:sz="0" w:space="0" w:color="auto"/>
                                                                                    <w:left w:val="none" w:sz="0" w:space="0" w:color="auto"/>
                                                                                    <w:bottom w:val="none" w:sz="0" w:space="0" w:color="auto"/>
                                                                                    <w:right w:val="none" w:sz="0" w:space="0" w:color="auto"/>
                                                                                  </w:divBdr>
                                                                                  <w:divsChild>
                                                                                    <w:div w:id="1215583807">
                                                                                      <w:marLeft w:val="0"/>
                                                                                      <w:marRight w:val="0"/>
                                                                                      <w:marTop w:val="0"/>
                                                                                      <w:marBottom w:val="0"/>
                                                                                      <w:divBdr>
                                                                                        <w:top w:val="none" w:sz="0" w:space="0" w:color="auto"/>
                                                                                        <w:left w:val="none" w:sz="0" w:space="0" w:color="auto"/>
                                                                                        <w:bottom w:val="none" w:sz="0" w:space="0" w:color="auto"/>
                                                                                        <w:right w:val="none" w:sz="0" w:space="0" w:color="auto"/>
                                                                                      </w:divBdr>
                                                                                      <w:divsChild>
                                                                                        <w:div w:id="1976711551">
                                                                                          <w:marLeft w:val="0"/>
                                                                                          <w:marRight w:val="0"/>
                                                                                          <w:marTop w:val="0"/>
                                                                                          <w:marBottom w:val="0"/>
                                                                                          <w:divBdr>
                                                                                            <w:top w:val="none" w:sz="0" w:space="0" w:color="auto"/>
                                                                                            <w:left w:val="none" w:sz="0" w:space="0" w:color="auto"/>
                                                                                            <w:bottom w:val="none" w:sz="0" w:space="0" w:color="auto"/>
                                                                                            <w:right w:val="none" w:sz="0" w:space="0" w:color="auto"/>
                                                                                          </w:divBdr>
                                                                                          <w:divsChild>
                                                                                            <w:div w:id="2024743041">
                                                                                              <w:marLeft w:val="0"/>
                                                                                              <w:marRight w:val="0"/>
                                                                                              <w:marTop w:val="0"/>
                                                                                              <w:marBottom w:val="0"/>
                                                                                              <w:divBdr>
                                                                                                <w:top w:val="none" w:sz="0" w:space="0" w:color="auto"/>
                                                                                                <w:left w:val="none" w:sz="0" w:space="0" w:color="auto"/>
                                                                                                <w:bottom w:val="none" w:sz="0" w:space="0" w:color="auto"/>
                                                                                                <w:right w:val="none" w:sz="0" w:space="0" w:color="auto"/>
                                                                                              </w:divBdr>
                                                                                              <w:divsChild>
                                                                                                <w:div w:id="1682706326">
                                                                                                  <w:marLeft w:val="0"/>
                                                                                                  <w:marRight w:val="0"/>
                                                                                                  <w:marTop w:val="0"/>
                                                                                                  <w:marBottom w:val="0"/>
                                                                                                  <w:divBdr>
                                                                                                    <w:top w:val="none" w:sz="0" w:space="0" w:color="auto"/>
                                                                                                    <w:left w:val="none" w:sz="0" w:space="0" w:color="auto"/>
                                                                                                    <w:bottom w:val="none" w:sz="0" w:space="0" w:color="auto"/>
                                                                                                    <w:right w:val="none" w:sz="0" w:space="0" w:color="auto"/>
                                                                                                  </w:divBdr>
                                                                                                  <w:divsChild>
                                                                                                    <w:div w:id="910115690">
                                                                                                      <w:marLeft w:val="0"/>
                                                                                                      <w:marRight w:val="0"/>
                                                                                                      <w:marTop w:val="0"/>
                                                                                                      <w:marBottom w:val="0"/>
                                                                                                      <w:divBdr>
                                                                                                        <w:top w:val="none" w:sz="0" w:space="0" w:color="auto"/>
                                                                                                        <w:left w:val="none" w:sz="0" w:space="0" w:color="auto"/>
                                                                                                        <w:bottom w:val="none" w:sz="0" w:space="0" w:color="auto"/>
                                                                                                        <w:right w:val="none" w:sz="0" w:space="0" w:color="auto"/>
                                                                                                      </w:divBdr>
                                                                                                      <w:divsChild>
                                                                                                        <w:div w:id="691809326">
                                                                                                          <w:marLeft w:val="0"/>
                                                                                                          <w:marRight w:val="0"/>
                                                                                                          <w:marTop w:val="0"/>
                                                                                                          <w:marBottom w:val="0"/>
                                                                                                          <w:divBdr>
                                                                                                            <w:top w:val="none" w:sz="0" w:space="0" w:color="auto"/>
                                                                                                            <w:left w:val="none" w:sz="0" w:space="0" w:color="auto"/>
                                                                                                            <w:bottom w:val="none" w:sz="0" w:space="0" w:color="auto"/>
                                                                                                            <w:right w:val="none" w:sz="0" w:space="0" w:color="auto"/>
                                                                                                          </w:divBdr>
                                                                                                        </w:div>
                                                                                                        <w:div w:id="1545754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06186993">
                                                          <w:marLeft w:val="0"/>
                                                          <w:marRight w:val="0"/>
                                                          <w:marTop w:val="0"/>
                                                          <w:marBottom w:val="0"/>
                                                          <w:divBdr>
                                                            <w:top w:val="none" w:sz="0" w:space="0" w:color="auto"/>
                                                            <w:left w:val="none" w:sz="0" w:space="0" w:color="auto"/>
                                                            <w:bottom w:val="none" w:sz="0" w:space="0" w:color="auto"/>
                                                            <w:right w:val="none" w:sz="0" w:space="0" w:color="auto"/>
                                                          </w:divBdr>
                                                          <w:divsChild>
                                                            <w:div w:id="1437366760">
                                                              <w:marLeft w:val="0"/>
                                                              <w:marRight w:val="0"/>
                                                              <w:marTop w:val="0"/>
                                                              <w:marBottom w:val="0"/>
                                                              <w:divBdr>
                                                                <w:top w:val="none" w:sz="0" w:space="0" w:color="auto"/>
                                                                <w:left w:val="none" w:sz="0" w:space="0" w:color="auto"/>
                                                                <w:bottom w:val="none" w:sz="0" w:space="0" w:color="auto"/>
                                                                <w:right w:val="none" w:sz="0" w:space="0" w:color="auto"/>
                                                              </w:divBdr>
                                                              <w:divsChild>
                                                                <w:div w:id="613287618">
                                                                  <w:marLeft w:val="0"/>
                                                                  <w:marRight w:val="0"/>
                                                                  <w:marTop w:val="0"/>
                                                                  <w:marBottom w:val="0"/>
                                                                  <w:divBdr>
                                                                    <w:top w:val="none" w:sz="0" w:space="0" w:color="auto"/>
                                                                    <w:left w:val="none" w:sz="0" w:space="0" w:color="auto"/>
                                                                    <w:bottom w:val="none" w:sz="0" w:space="0" w:color="auto"/>
                                                                    <w:right w:val="none" w:sz="0" w:space="0" w:color="auto"/>
                                                                  </w:divBdr>
                                                                  <w:divsChild>
                                                                    <w:div w:id="116411128">
                                                                      <w:marLeft w:val="0"/>
                                                                      <w:marRight w:val="0"/>
                                                                      <w:marTop w:val="0"/>
                                                                      <w:marBottom w:val="0"/>
                                                                      <w:divBdr>
                                                                        <w:top w:val="none" w:sz="0" w:space="0" w:color="auto"/>
                                                                        <w:left w:val="none" w:sz="0" w:space="0" w:color="auto"/>
                                                                        <w:bottom w:val="none" w:sz="0" w:space="0" w:color="auto"/>
                                                                        <w:right w:val="none" w:sz="0" w:space="0" w:color="auto"/>
                                                                      </w:divBdr>
                                                                      <w:divsChild>
                                                                        <w:div w:id="795223710">
                                                                          <w:marLeft w:val="0"/>
                                                                          <w:marRight w:val="0"/>
                                                                          <w:marTop w:val="0"/>
                                                                          <w:marBottom w:val="0"/>
                                                                          <w:divBdr>
                                                                            <w:top w:val="none" w:sz="0" w:space="0" w:color="auto"/>
                                                                            <w:left w:val="none" w:sz="0" w:space="0" w:color="auto"/>
                                                                            <w:bottom w:val="none" w:sz="0" w:space="0" w:color="auto"/>
                                                                            <w:right w:val="none" w:sz="0" w:space="0" w:color="auto"/>
                                                                          </w:divBdr>
                                                                          <w:divsChild>
                                                                            <w:div w:id="1637488126">
                                                                              <w:marLeft w:val="0"/>
                                                                              <w:marRight w:val="0"/>
                                                                              <w:marTop w:val="0"/>
                                                                              <w:marBottom w:val="0"/>
                                                                              <w:divBdr>
                                                                                <w:top w:val="none" w:sz="0" w:space="0" w:color="auto"/>
                                                                                <w:left w:val="none" w:sz="0" w:space="0" w:color="auto"/>
                                                                                <w:bottom w:val="none" w:sz="0" w:space="0" w:color="auto"/>
                                                                                <w:right w:val="none" w:sz="0" w:space="0" w:color="auto"/>
                                                                              </w:divBdr>
                                                                              <w:divsChild>
                                                                                <w:div w:id="576596004">
                                                                                  <w:marLeft w:val="0"/>
                                                                                  <w:marRight w:val="0"/>
                                                                                  <w:marTop w:val="0"/>
                                                                                  <w:marBottom w:val="0"/>
                                                                                  <w:divBdr>
                                                                                    <w:top w:val="none" w:sz="0" w:space="0" w:color="auto"/>
                                                                                    <w:left w:val="none" w:sz="0" w:space="0" w:color="auto"/>
                                                                                    <w:bottom w:val="none" w:sz="0" w:space="0" w:color="auto"/>
                                                                                    <w:right w:val="none" w:sz="0" w:space="0" w:color="auto"/>
                                                                                  </w:divBdr>
                                                                                  <w:divsChild>
                                                                                    <w:div w:id="1891072957">
                                                                                      <w:marLeft w:val="0"/>
                                                                                      <w:marRight w:val="0"/>
                                                                                      <w:marTop w:val="0"/>
                                                                                      <w:marBottom w:val="0"/>
                                                                                      <w:divBdr>
                                                                                        <w:top w:val="none" w:sz="0" w:space="0" w:color="auto"/>
                                                                                        <w:left w:val="none" w:sz="0" w:space="0" w:color="auto"/>
                                                                                        <w:bottom w:val="none" w:sz="0" w:space="0" w:color="auto"/>
                                                                                        <w:right w:val="none" w:sz="0" w:space="0" w:color="auto"/>
                                                                                      </w:divBdr>
                                                                                      <w:divsChild>
                                                                                        <w:div w:id="926841737">
                                                                                          <w:marLeft w:val="0"/>
                                                                                          <w:marRight w:val="0"/>
                                                                                          <w:marTop w:val="0"/>
                                                                                          <w:marBottom w:val="0"/>
                                                                                          <w:divBdr>
                                                                                            <w:top w:val="none" w:sz="0" w:space="0" w:color="auto"/>
                                                                                            <w:left w:val="none" w:sz="0" w:space="0" w:color="auto"/>
                                                                                            <w:bottom w:val="none" w:sz="0" w:space="0" w:color="auto"/>
                                                                                            <w:right w:val="none" w:sz="0" w:space="0" w:color="auto"/>
                                                                                          </w:divBdr>
                                                                                          <w:divsChild>
                                                                                            <w:div w:id="405031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7357740">
                                                                                  <w:marLeft w:val="0"/>
                                                                                  <w:marRight w:val="0"/>
                                                                                  <w:marTop w:val="0"/>
                                                                                  <w:marBottom w:val="0"/>
                                                                                  <w:divBdr>
                                                                                    <w:top w:val="none" w:sz="0" w:space="0" w:color="auto"/>
                                                                                    <w:left w:val="none" w:sz="0" w:space="0" w:color="auto"/>
                                                                                    <w:bottom w:val="none" w:sz="0" w:space="0" w:color="auto"/>
                                                                                    <w:right w:val="none" w:sz="0" w:space="0" w:color="auto"/>
                                                                                  </w:divBdr>
                                                                                  <w:divsChild>
                                                                                    <w:div w:id="1806774552">
                                                                                      <w:marLeft w:val="0"/>
                                                                                      <w:marRight w:val="0"/>
                                                                                      <w:marTop w:val="0"/>
                                                                                      <w:marBottom w:val="0"/>
                                                                                      <w:divBdr>
                                                                                        <w:top w:val="none" w:sz="0" w:space="0" w:color="auto"/>
                                                                                        <w:left w:val="none" w:sz="0" w:space="0" w:color="auto"/>
                                                                                        <w:bottom w:val="none" w:sz="0" w:space="0" w:color="auto"/>
                                                                                        <w:right w:val="none" w:sz="0" w:space="0" w:color="auto"/>
                                                                                      </w:divBdr>
                                                                                      <w:divsChild>
                                                                                        <w:div w:id="690881355">
                                                                                          <w:marLeft w:val="0"/>
                                                                                          <w:marRight w:val="0"/>
                                                                                          <w:marTop w:val="0"/>
                                                                                          <w:marBottom w:val="0"/>
                                                                                          <w:divBdr>
                                                                                            <w:top w:val="none" w:sz="0" w:space="0" w:color="auto"/>
                                                                                            <w:left w:val="none" w:sz="0" w:space="0" w:color="auto"/>
                                                                                            <w:bottom w:val="none" w:sz="0" w:space="0" w:color="auto"/>
                                                                                            <w:right w:val="none" w:sz="0" w:space="0" w:color="auto"/>
                                                                                          </w:divBdr>
                                                                                          <w:divsChild>
                                                                                            <w:div w:id="252511647">
                                                                                              <w:marLeft w:val="0"/>
                                                                                              <w:marRight w:val="0"/>
                                                                                              <w:marTop w:val="0"/>
                                                                                              <w:marBottom w:val="0"/>
                                                                                              <w:divBdr>
                                                                                                <w:top w:val="none" w:sz="0" w:space="0" w:color="auto"/>
                                                                                                <w:left w:val="none" w:sz="0" w:space="0" w:color="auto"/>
                                                                                                <w:bottom w:val="none" w:sz="0" w:space="0" w:color="auto"/>
                                                                                                <w:right w:val="none" w:sz="0" w:space="0" w:color="auto"/>
                                                                                              </w:divBdr>
                                                                                              <w:divsChild>
                                                                                                <w:div w:id="1371878310">
                                                                                                  <w:marLeft w:val="0"/>
                                                                                                  <w:marRight w:val="0"/>
                                                                                                  <w:marTop w:val="0"/>
                                                                                                  <w:marBottom w:val="0"/>
                                                                                                  <w:divBdr>
                                                                                                    <w:top w:val="none" w:sz="0" w:space="0" w:color="auto"/>
                                                                                                    <w:left w:val="none" w:sz="0" w:space="0" w:color="auto"/>
                                                                                                    <w:bottom w:val="none" w:sz="0" w:space="0" w:color="auto"/>
                                                                                                    <w:right w:val="none" w:sz="0" w:space="0" w:color="auto"/>
                                                                                                  </w:divBdr>
                                                                                                  <w:divsChild>
                                                                                                    <w:div w:id="1830898669">
                                                                                                      <w:marLeft w:val="0"/>
                                                                                                      <w:marRight w:val="0"/>
                                                                                                      <w:marTop w:val="0"/>
                                                                                                      <w:marBottom w:val="0"/>
                                                                                                      <w:divBdr>
                                                                                                        <w:top w:val="none" w:sz="0" w:space="0" w:color="auto"/>
                                                                                                        <w:left w:val="none" w:sz="0" w:space="0" w:color="auto"/>
                                                                                                        <w:bottom w:val="none" w:sz="0" w:space="0" w:color="auto"/>
                                                                                                        <w:right w:val="none" w:sz="0" w:space="0" w:color="auto"/>
                                                                                                      </w:divBdr>
                                                                                                      <w:divsChild>
                                                                                                        <w:div w:id="2006976519">
                                                                                                          <w:marLeft w:val="0"/>
                                                                                                          <w:marRight w:val="0"/>
                                                                                                          <w:marTop w:val="0"/>
                                                                                                          <w:marBottom w:val="0"/>
                                                                                                          <w:divBdr>
                                                                                                            <w:top w:val="none" w:sz="0" w:space="0" w:color="auto"/>
                                                                                                            <w:left w:val="none" w:sz="0" w:space="0" w:color="auto"/>
                                                                                                            <w:bottom w:val="none" w:sz="0" w:space="0" w:color="auto"/>
                                                                                                            <w:right w:val="none" w:sz="0" w:space="0" w:color="auto"/>
                                                                                                          </w:divBdr>
                                                                                                        </w:div>
                                                                                                        <w:div w:id="2136177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4986451">
                                                          <w:marLeft w:val="0"/>
                                                          <w:marRight w:val="0"/>
                                                          <w:marTop w:val="0"/>
                                                          <w:marBottom w:val="0"/>
                                                          <w:divBdr>
                                                            <w:top w:val="none" w:sz="0" w:space="0" w:color="auto"/>
                                                            <w:left w:val="none" w:sz="0" w:space="0" w:color="auto"/>
                                                            <w:bottom w:val="none" w:sz="0" w:space="0" w:color="auto"/>
                                                            <w:right w:val="none" w:sz="0" w:space="0" w:color="auto"/>
                                                          </w:divBdr>
                                                          <w:divsChild>
                                                            <w:div w:id="1334379939">
                                                              <w:marLeft w:val="0"/>
                                                              <w:marRight w:val="0"/>
                                                              <w:marTop w:val="0"/>
                                                              <w:marBottom w:val="0"/>
                                                              <w:divBdr>
                                                                <w:top w:val="none" w:sz="0" w:space="0" w:color="auto"/>
                                                                <w:left w:val="none" w:sz="0" w:space="0" w:color="auto"/>
                                                                <w:bottom w:val="none" w:sz="0" w:space="0" w:color="auto"/>
                                                                <w:right w:val="none" w:sz="0" w:space="0" w:color="auto"/>
                                                              </w:divBdr>
                                                              <w:divsChild>
                                                                <w:div w:id="2073263532">
                                                                  <w:marLeft w:val="0"/>
                                                                  <w:marRight w:val="0"/>
                                                                  <w:marTop w:val="0"/>
                                                                  <w:marBottom w:val="0"/>
                                                                  <w:divBdr>
                                                                    <w:top w:val="none" w:sz="0" w:space="0" w:color="auto"/>
                                                                    <w:left w:val="none" w:sz="0" w:space="0" w:color="auto"/>
                                                                    <w:bottom w:val="none" w:sz="0" w:space="0" w:color="auto"/>
                                                                    <w:right w:val="none" w:sz="0" w:space="0" w:color="auto"/>
                                                                  </w:divBdr>
                                                                  <w:divsChild>
                                                                    <w:div w:id="1881671347">
                                                                      <w:marLeft w:val="0"/>
                                                                      <w:marRight w:val="0"/>
                                                                      <w:marTop w:val="0"/>
                                                                      <w:marBottom w:val="0"/>
                                                                      <w:divBdr>
                                                                        <w:top w:val="none" w:sz="0" w:space="0" w:color="auto"/>
                                                                        <w:left w:val="none" w:sz="0" w:space="0" w:color="auto"/>
                                                                        <w:bottom w:val="none" w:sz="0" w:space="0" w:color="auto"/>
                                                                        <w:right w:val="none" w:sz="0" w:space="0" w:color="auto"/>
                                                                      </w:divBdr>
                                                                      <w:divsChild>
                                                                        <w:div w:id="2088335284">
                                                                          <w:marLeft w:val="0"/>
                                                                          <w:marRight w:val="0"/>
                                                                          <w:marTop w:val="0"/>
                                                                          <w:marBottom w:val="0"/>
                                                                          <w:divBdr>
                                                                            <w:top w:val="none" w:sz="0" w:space="0" w:color="auto"/>
                                                                            <w:left w:val="none" w:sz="0" w:space="0" w:color="auto"/>
                                                                            <w:bottom w:val="none" w:sz="0" w:space="0" w:color="auto"/>
                                                                            <w:right w:val="none" w:sz="0" w:space="0" w:color="auto"/>
                                                                          </w:divBdr>
                                                                          <w:divsChild>
                                                                            <w:div w:id="1010136803">
                                                                              <w:marLeft w:val="0"/>
                                                                              <w:marRight w:val="0"/>
                                                                              <w:marTop w:val="0"/>
                                                                              <w:marBottom w:val="0"/>
                                                                              <w:divBdr>
                                                                                <w:top w:val="none" w:sz="0" w:space="0" w:color="auto"/>
                                                                                <w:left w:val="none" w:sz="0" w:space="0" w:color="auto"/>
                                                                                <w:bottom w:val="none" w:sz="0" w:space="0" w:color="auto"/>
                                                                                <w:right w:val="none" w:sz="0" w:space="0" w:color="auto"/>
                                                                              </w:divBdr>
                                                                              <w:divsChild>
                                                                                <w:div w:id="1688948209">
                                                                                  <w:marLeft w:val="0"/>
                                                                                  <w:marRight w:val="0"/>
                                                                                  <w:marTop w:val="0"/>
                                                                                  <w:marBottom w:val="0"/>
                                                                                  <w:divBdr>
                                                                                    <w:top w:val="none" w:sz="0" w:space="0" w:color="auto"/>
                                                                                    <w:left w:val="none" w:sz="0" w:space="0" w:color="auto"/>
                                                                                    <w:bottom w:val="none" w:sz="0" w:space="0" w:color="auto"/>
                                                                                    <w:right w:val="none" w:sz="0" w:space="0" w:color="auto"/>
                                                                                  </w:divBdr>
                                                                                  <w:divsChild>
                                                                                    <w:div w:id="348801318">
                                                                                      <w:marLeft w:val="0"/>
                                                                                      <w:marRight w:val="0"/>
                                                                                      <w:marTop w:val="0"/>
                                                                                      <w:marBottom w:val="0"/>
                                                                                      <w:divBdr>
                                                                                        <w:top w:val="none" w:sz="0" w:space="0" w:color="auto"/>
                                                                                        <w:left w:val="none" w:sz="0" w:space="0" w:color="auto"/>
                                                                                        <w:bottom w:val="none" w:sz="0" w:space="0" w:color="auto"/>
                                                                                        <w:right w:val="none" w:sz="0" w:space="0" w:color="auto"/>
                                                                                      </w:divBdr>
                                                                                      <w:divsChild>
                                                                                        <w:div w:id="1983608821">
                                                                                          <w:marLeft w:val="0"/>
                                                                                          <w:marRight w:val="0"/>
                                                                                          <w:marTop w:val="0"/>
                                                                                          <w:marBottom w:val="0"/>
                                                                                          <w:divBdr>
                                                                                            <w:top w:val="none" w:sz="0" w:space="0" w:color="auto"/>
                                                                                            <w:left w:val="none" w:sz="0" w:space="0" w:color="auto"/>
                                                                                            <w:bottom w:val="none" w:sz="0" w:space="0" w:color="auto"/>
                                                                                            <w:right w:val="none" w:sz="0" w:space="0" w:color="auto"/>
                                                                                          </w:divBdr>
                                                                                          <w:divsChild>
                                                                                            <w:div w:id="602148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5481078">
                                                                                  <w:marLeft w:val="0"/>
                                                                                  <w:marRight w:val="0"/>
                                                                                  <w:marTop w:val="0"/>
                                                                                  <w:marBottom w:val="0"/>
                                                                                  <w:divBdr>
                                                                                    <w:top w:val="none" w:sz="0" w:space="0" w:color="auto"/>
                                                                                    <w:left w:val="none" w:sz="0" w:space="0" w:color="auto"/>
                                                                                    <w:bottom w:val="none" w:sz="0" w:space="0" w:color="auto"/>
                                                                                    <w:right w:val="none" w:sz="0" w:space="0" w:color="auto"/>
                                                                                  </w:divBdr>
                                                                                  <w:divsChild>
                                                                                    <w:div w:id="1735350176">
                                                                                      <w:marLeft w:val="0"/>
                                                                                      <w:marRight w:val="0"/>
                                                                                      <w:marTop w:val="0"/>
                                                                                      <w:marBottom w:val="0"/>
                                                                                      <w:divBdr>
                                                                                        <w:top w:val="none" w:sz="0" w:space="0" w:color="auto"/>
                                                                                        <w:left w:val="none" w:sz="0" w:space="0" w:color="auto"/>
                                                                                        <w:bottom w:val="none" w:sz="0" w:space="0" w:color="auto"/>
                                                                                        <w:right w:val="none" w:sz="0" w:space="0" w:color="auto"/>
                                                                                      </w:divBdr>
                                                                                      <w:divsChild>
                                                                                        <w:div w:id="1563906059">
                                                                                          <w:marLeft w:val="0"/>
                                                                                          <w:marRight w:val="0"/>
                                                                                          <w:marTop w:val="0"/>
                                                                                          <w:marBottom w:val="0"/>
                                                                                          <w:divBdr>
                                                                                            <w:top w:val="none" w:sz="0" w:space="0" w:color="auto"/>
                                                                                            <w:left w:val="none" w:sz="0" w:space="0" w:color="auto"/>
                                                                                            <w:bottom w:val="none" w:sz="0" w:space="0" w:color="auto"/>
                                                                                            <w:right w:val="none" w:sz="0" w:space="0" w:color="auto"/>
                                                                                          </w:divBdr>
                                                                                          <w:divsChild>
                                                                                            <w:div w:id="1923178452">
                                                                                              <w:marLeft w:val="0"/>
                                                                                              <w:marRight w:val="0"/>
                                                                                              <w:marTop w:val="0"/>
                                                                                              <w:marBottom w:val="0"/>
                                                                                              <w:divBdr>
                                                                                                <w:top w:val="none" w:sz="0" w:space="0" w:color="auto"/>
                                                                                                <w:left w:val="none" w:sz="0" w:space="0" w:color="auto"/>
                                                                                                <w:bottom w:val="none" w:sz="0" w:space="0" w:color="auto"/>
                                                                                                <w:right w:val="none" w:sz="0" w:space="0" w:color="auto"/>
                                                                                              </w:divBdr>
                                                                                              <w:divsChild>
                                                                                                <w:div w:id="1143693355">
                                                                                                  <w:marLeft w:val="0"/>
                                                                                                  <w:marRight w:val="0"/>
                                                                                                  <w:marTop w:val="0"/>
                                                                                                  <w:marBottom w:val="0"/>
                                                                                                  <w:divBdr>
                                                                                                    <w:top w:val="none" w:sz="0" w:space="0" w:color="auto"/>
                                                                                                    <w:left w:val="none" w:sz="0" w:space="0" w:color="auto"/>
                                                                                                    <w:bottom w:val="none" w:sz="0" w:space="0" w:color="auto"/>
                                                                                                    <w:right w:val="none" w:sz="0" w:space="0" w:color="auto"/>
                                                                                                  </w:divBdr>
                                                                                                  <w:divsChild>
                                                                                                    <w:div w:id="1165971627">
                                                                                                      <w:marLeft w:val="0"/>
                                                                                                      <w:marRight w:val="0"/>
                                                                                                      <w:marTop w:val="0"/>
                                                                                                      <w:marBottom w:val="0"/>
                                                                                                      <w:divBdr>
                                                                                                        <w:top w:val="none" w:sz="0" w:space="0" w:color="auto"/>
                                                                                                        <w:left w:val="none" w:sz="0" w:space="0" w:color="auto"/>
                                                                                                        <w:bottom w:val="none" w:sz="0" w:space="0" w:color="auto"/>
                                                                                                        <w:right w:val="none" w:sz="0" w:space="0" w:color="auto"/>
                                                                                                      </w:divBdr>
                                                                                                      <w:divsChild>
                                                                                                        <w:div w:id="1167015500">
                                                                                                          <w:marLeft w:val="0"/>
                                                                                                          <w:marRight w:val="0"/>
                                                                                                          <w:marTop w:val="0"/>
                                                                                                          <w:marBottom w:val="0"/>
                                                                                                          <w:divBdr>
                                                                                                            <w:top w:val="none" w:sz="0" w:space="0" w:color="auto"/>
                                                                                                            <w:left w:val="none" w:sz="0" w:space="0" w:color="auto"/>
                                                                                                            <w:bottom w:val="none" w:sz="0" w:space="0" w:color="auto"/>
                                                                                                            <w:right w:val="none" w:sz="0" w:space="0" w:color="auto"/>
                                                                                                          </w:divBdr>
                                                                                                        </w:div>
                                                                                                        <w:div w:id="1915160448">
                                                                                                          <w:marLeft w:val="0"/>
                                                                                                          <w:marRight w:val="0"/>
                                                                                                          <w:marTop w:val="0"/>
                                                                                                          <w:marBottom w:val="0"/>
                                                                                                          <w:divBdr>
                                                                                                            <w:top w:val="none" w:sz="0" w:space="0" w:color="auto"/>
                                                                                                            <w:left w:val="none" w:sz="0" w:space="0" w:color="auto"/>
                                                                                                            <w:bottom w:val="none" w:sz="0" w:space="0" w:color="auto"/>
                                                                                                            <w:right w:val="none" w:sz="0" w:space="0" w:color="auto"/>
                                                                                                          </w:divBdr>
                                                                                                          <w:divsChild>
                                                                                                            <w:div w:id="1007825262">
                                                                                                              <w:marLeft w:val="0"/>
                                                                                                              <w:marRight w:val="0"/>
                                                                                                              <w:marTop w:val="0"/>
                                                                                                              <w:marBottom w:val="0"/>
                                                                                                              <w:divBdr>
                                                                                                                <w:top w:val="none" w:sz="0" w:space="0" w:color="auto"/>
                                                                                                                <w:left w:val="none" w:sz="0" w:space="0" w:color="auto"/>
                                                                                                                <w:bottom w:val="none" w:sz="0" w:space="0" w:color="auto"/>
                                                                                                                <w:right w:val="none" w:sz="0" w:space="0" w:color="auto"/>
                                                                                                              </w:divBdr>
                                                                                                              <w:divsChild>
                                                                                                                <w:div w:id="2061392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77026123">
                                                      <w:marLeft w:val="0"/>
                                                      <w:marRight w:val="0"/>
                                                      <w:marTop w:val="0"/>
                                                      <w:marBottom w:val="0"/>
                                                      <w:divBdr>
                                                        <w:top w:val="none" w:sz="0" w:space="0" w:color="auto"/>
                                                        <w:left w:val="none" w:sz="0" w:space="0" w:color="auto"/>
                                                        <w:bottom w:val="none" w:sz="0" w:space="0" w:color="auto"/>
                                                        <w:right w:val="none" w:sz="0" w:space="0" w:color="auto"/>
                                                      </w:divBdr>
                                                      <w:divsChild>
                                                        <w:div w:id="846793005">
                                                          <w:marLeft w:val="0"/>
                                                          <w:marRight w:val="0"/>
                                                          <w:marTop w:val="0"/>
                                                          <w:marBottom w:val="0"/>
                                                          <w:divBdr>
                                                            <w:top w:val="none" w:sz="0" w:space="0" w:color="auto"/>
                                                            <w:left w:val="none" w:sz="0" w:space="0" w:color="auto"/>
                                                            <w:bottom w:val="none" w:sz="0" w:space="0" w:color="auto"/>
                                                            <w:right w:val="none" w:sz="0" w:space="0" w:color="auto"/>
                                                          </w:divBdr>
                                                          <w:divsChild>
                                                            <w:div w:id="38868011">
                                                              <w:marLeft w:val="0"/>
                                                              <w:marRight w:val="0"/>
                                                              <w:marTop w:val="0"/>
                                                              <w:marBottom w:val="0"/>
                                                              <w:divBdr>
                                                                <w:top w:val="single" w:sz="6" w:space="8" w:color="A4A4A4"/>
                                                                <w:left w:val="single" w:sz="6" w:space="10" w:color="A4A4A4"/>
                                                                <w:bottom w:val="single" w:sz="6" w:space="8" w:color="A4A4A4"/>
                                                                <w:right w:val="single" w:sz="6" w:space="10" w:color="A4A4A4"/>
                                                              </w:divBdr>
                                                            </w:div>
                                                          </w:divsChild>
                                                        </w:div>
                                                        <w:div w:id="845483015">
                                                          <w:marLeft w:val="0"/>
                                                          <w:marRight w:val="0"/>
                                                          <w:marTop w:val="0"/>
                                                          <w:marBottom w:val="0"/>
                                                          <w:divBdr>
                                                            <w:top w:val="none" w:sz="0" w:space="0" w:color="auto"/>
                                                            <w:left w:val="none" w:sz="0" w:space="0" w:color="auto"/>
                                                            <w:bottom w:val="none" w:sz="0" w:space="0" w:color="auto"/>
                                                            <w:right w:val="none" w:sz="0" w:space="0" w:color="auto"/>
                                                          </w:divBdr>
                                                          <w:divsChild>
                                                            <w:div w:id="696928232">
                                                              <w:marLeft w:val="0"/>
                                                              <w:marRight w:val="0"/>
                                                              <w:marTop w:val="0"/>
                                                              <w:marBottom w:val="0"/>
                                                              <w:divBdr>
                                                                <w:top w:val="none" w:sz="0" w:space="0" w:color="auto"/>
                                                                <w:left w:val="none" w:sz="0" w:space="0" w:color="auto"/>
                                                                <w:bottom w:val="none" w:sz="0" w:space="0" w:color="auto"/>
                                                                <w:right w:val="none" w:sz="0" w:space="0" w:color="auto"/>
                                                              </w:divBdr>
                                                              <w:divsChild>
                                                                <w:div w:id="484467453">
                                                                  <w:marLeft w:val="0"/>
                                                                  <w:marRight w:val="0"/>
                                                                  <w:marTop w:val="0"/>
                                                                  <w:marBottom w:val="0"/>
                                                                  <w:divBdr>
                                                                    <w:top w:val="single" w:sz="6" w:space="8" w:color="A4A4A4"/>
                                                                    <w:left w:val="single" w:sz="6" w:space="10" w:color="A4A4A4"/>
                                                                    <w:bottom w:val="single" w:sz="6" w:space="8" w:color="A4A4A4"/>
                                                                    <w:right w:val="single" w:sz="6" w:space="10" w:color="A4A4A4"/>
                                                                  </w:divBdr>
                                                                </w:div>
                                                              </w:divsChild>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control" Target="activeX/activeX97.xml"/><Relationship Id="rId21" Type="http://schemas.openxmlformats.org/officeDocument/2006/relationships/control" Target="activeX/activeX3.xml"/><Relationship Id="rId42" Type="http://schemas.openxmlformats.org/officeDocument/2006/relationships/control" Target="activeX/activeX24.xml"/><Relationship Id="rId63" Type="http://schemas.openxmlformats.org/officeDocument/2006/relationships/control" Target="activeX/activeX43.xml"/><Relationship Id="rId84" Type="http://schemas.openxmlformats.org/officeDocument/2006/relationships/control" Target="activeX/activeX64.xml"/><Relationship Id="rId138" Type="http://schemas.openxmlformats.org/officeDocument/2006/relationships/control" Target="activeX/activeX118.xml"/><Relationship Id="rId107" Type="http://schemas.openxmlformats.org/officeDocument/2006/relationships/control" Target="activeX/activeX87.xml"/><Relationship Id="rId11" Type="http://schemas.openxmlformats.org/officeDocument/2006/relationships/hyperlink" Target="https://students.uwrf.edu/csp/candidate-assessment-system" TargetMode="External"/><Relationship Id="rId32" Type="http://schemas.openxmlformats.org/officeDocument/2006/relationships/control" Target="activeX/activeX14.xml"/><Relationship Id="rId53" Type="http://schemas.openxmlformats.org/officeDocument/2006/relationships/image" Target="media/image5.wmf"/><Relationship Id="rId74" Type="http://schemas.openxmlformats.org/officeDocument/2006/relationships/control" Target="activeX/activeX54.xml"/><Relationship Id="rId128" Type="http://schemas.openxmlformats.org/officeDocument/2006/relationships/control" Target="activeX/activeX108.xml"/><Relationship Id="rId5" Type="http://schemas.openxmlformats.org/officeDocument/2006/relationships/footnotes" Target="footnotes.xml"/><Relationship Id="rId90" Type="http://schemas.openxmlformats.org/officeDocument/2006/relationships/control" Target="activeX/activeX70.xml"/><Relationship Id="rId95" Type="http://schemas.openxmlformats.org/officeDocument/2006/relationships/control" Target="activeX/activeX75.xml"/><Relationship Id="rId22" Type="http://schemas.openxmlformats.org/officeDocument/2006/relationships/control" Target="activeX/activeX4.xml"/><Relationship Id="rId27" Type="http://schemas.openxmlformats.org/officeDocument/2006/relationships/control" Target="activeX/activeX9.xml"/><Relationship Id="rId43" Type="http://schemas.openxmlformats.org/officeDocument/2006/relationships/control" Target="activeX/activeX25.xml"/><Relationship Id="rId48" Type="http://schemas.openxmlformats.org/officeDocument/2006/relationships/control" Target="activeX/activeX30.xml"/><Relationship Id="rId64" Type="http://schemas.openxmlformats.org/officeDocument/2006/relationships/control" Target="activeX/activeX44.xml"/><Relationship Id="rId69" Type="http://schemas.openxmlformats.org/officeDocument/2006/relationships/control" Target="activeX/activeX49.xml"/><Relationship Id="rId113" Type="http://schemas.openxmlformats.org/officeDocument/2006/relationships/control" Target="activeX/activeX93.xml"/><Relationship Id="rId118" Type="http://schemas.openxmlformats.org/officeDocument/2006/relationships/control" Target="activeX/activeX98.xml"/><Relationship Id="rId134" Type="http://schemas.openxmlformats.org/officeDocument/2006/relationships/control" Target="activeX/activeX114.xml"/><Relationship Id="rId139" Type="http://schemas.openxmlformats.org/officeDocument/2006/relationships/control" Target="activeX/activeX119.xml"/><Relationship Id="rId80" Type="http://schemas.openxmlformats.org/officeDocument/2006/relationships/control" Target="activeX/activeX60.xml"/><Relationship Id="rId85" Type="http://schemas.openxmlformats.org/officeDocument/2006/relationships/control" Target="activeX/activeX65.xml"/><Relationship Id="rId12" Type="http://schemas.openxmlformats.org/officeDocument/2006/relationships/header" Target="header1.xml"/><Relationship Id="rId17" Type="http://schemas.openxmlformats.org/officeDocument/2006/relationships/hyperlink" Target="https://students.uwrf.edu/csp/current-school-psychology-students" TargetMode="External"/><Relationship Id="rId33" Type="http://schemas.openxmlformats.org/officeDocument/2006/relationships/control" Target="activeX/activeX15.xml"/><Relationship Id="rId38" Type="http://schemas.openxmlformats.org/officeDocument/2006/relationships/control" Target="activeX/activeX20.xml"/><Relationship Id="rId59" Type="http://schemas.openxmlformats.org/officeDocument/2006/relationships/image" Target="media/image6.wmf"/><Relationship Id="rId103" Type="http://schemas.openxmlformats.org/officeDocument/2006/relationships/control" Target="activeX/activeX83.xml"/><Relationship Id="rId108" Type="http://schemas.openxmlformats.org/officeDocument/2006/relationships/control" Target="activeX/activeX88.xml"/><Relationship Id="rId124" Type="http://schemas.openxmlformats.org/officeDocument/2006/relationships/control" Target="activeX/activeX104.xml"/><Relationship Id="rId129" Type="http://schemas.openxmlformats.org/officeDocument/2006/relationships/control" Target="activeX/activeX109.xml"/><Relationship Id="rId54" Type="http://schemas.openxmlformats.org/officeDocument/2006/relationships/control" Target="activeX/activeX35.xml"/><Relationship Id="rId70" Type="http://schemas.openxmlformats.org/officeDocument/2006/relationships/control" Target="activeX/activeX50.xml"/><Relationship Id="rId75" Type="http://schemas.openxmlformats.org/officeDocument/2006/relationships/control" Target="activeX/activeX55.xml"/><Relationship Id="rId91" Type="http://schemas.openxmlformats.org/officeDocument/2006/relationships/control" Target="activeX/activeX71.xml"/><Relationship Id="rId96" Type="http://schemas.openxmlformats.org/officeDocument/2006/relationships/control" Target="activeX/activeX76.xml"/><Relationship Id="rId140" Type="http://schemas.openxmlformats.org/officeDocument/2006/relationships/control" Target="activeX/activeX120.xml"/><Relationship Id="rId145" Type="http://schemas.openxmlformats.org/officeDocument/2006/relationships/control" Target="activeX/activeX125.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control" Target="activeX/activeX5.xml"/><Relationship Id="rId28" Type="http://schemas.openxmlformats.org/officeDocument/2006/relationships/control" Target="activeX/activeX10.xml"/><Relationship Id="rId49" Type="http://schemas.openxmlformats.org/officeDocument/2006/relationships/control" Target="activeX/activeX31.xml"/><Relationship Id="rId114" Type="http://schemas.openxmlformats.org/officeDocument/2006/relationships/control" Target="activeX/activeX94.xml"/><Relationship Id="rId119" Type="http://schemas.openxmlformats.org/officeDocument/2006/relationships/control" Target="activeX/activeX99.xml"/><Relationship Id="rId44" Type="http://schemas.openxmlformats.org/officeDocument/2006/relationships/control" Target="activeX/activeX26.xml"/><Relationship Id="rId60" Type="http://schemas.openxmlformats.org/officeDocument/2006/relationships/control" Target="activeX/activeX40.xml"/><Relationship Id="rId65" Type="http://schemas.openxmlformats.org/officeDocument/2006/relationships/control" Target="activeX/activeX45.xml"/><Relationship Id="rId81" Type="http://schemas.openxmlformats.org/officeDocument/2006/relationships/control" Target="activeX/activeX61.xml"/><Relationship Id="rId86" Type="http://schemas.openxmlformats.org/officeDocument/2006/relationships/control" Target="activeX/activeX66.xml"/><Relationship Id="rId130" Type="http://schemas.openxmlformats.org/officeDocument/2006/relationships/control" Target="activeX/activeX110.xml"/><Relationship Id="rId135" Type="http://schemas.openxmlformats.org/officeDocument/2006/relationships/control" Target="activeX/activeX115.xml"/><Relationship Id="rId13" Type="http://schemas.openxmlformats.org/officeDocument/2006/relationships/hyperlink" Target="https://students.uwrf.edu/csp/current-school-psychology-students" TargetMode="External"/><Relationship Id="rId18" Type="http://schemas.openxmlformats.org/officeDocument/2006/relationships/image" Target="media/image4.wmf"/><Relationship Id="rId39" Type="http://schemas.openxmlformats.org/officeDocument/2006/relationships/control" Target="activeX/activeX21.xml"/><Relationship Id="rId109" Type="http://schemas.openxmlformats.org/officeDocument/2006/relationships/control" Target="activeX/activeX89.xml"/><Relationship Id="rId34" Type="http://schemas.openxmlformats.org/officeDocument/2006/relationships/control" Target="activeX/activeX16.xml"/><Relationship Id="rId50" Type="http://schemas.openxmlformats.org/officeDocument/2006/relationships/control" Target="activeX/activeX32.xml"/><Relationship Id="rId55" Type="http://schemas.openxmlformats.org/officeDocument/2006/relationships/control" Target="activeX/activeX36.xml"/><Relationship Id="rId76" Type="http://schemas.openxmlformats.org/officeDocument/2006/relationships/control" Target="activeX/activeX56.xml"/><Relationship Id="rId97" Type="http://schemas.openxmlformats.org/officeDocument/2006/relationships/control" Target="activeX/activeX77.xml"/><Relationship Id="rId104" Type="http://schemas.openxmlformats.org/officeDocument/2006/relationships/control" Target="activeX/activeX84.xml"/><Relationship Id="rId120" Type="http://schemas.openxmlformats.org/officeDocument/2006/relationships/control" Target="activeX/activeX100.xml"/><Relationship Id="rId125" Type="http://schemas.openxmlformats.org/officeDocument/2006/relationships/control" Target="activeX/activeX105.xml"/><Relationship Id="rId141" Type="http://schemas.openxmlformats.org/officeDocument/2006/relationships/control" Target="activeX/activeX121.xml"/><Relationship Id="rId146" Type="http://schemas.openxmlformats.org/officeDocument/2006/relationships/fontTable" Target="fontTable.xml"/><Relationship Id="rId7" Type="http://schemas.openxmlformats.org/officeDocument/2006/relationships/hyperlink" Target="https://students.uwrf.edu/csp/candidate-assessment-system" TargetMode="External"/><Relationship Id="rId71" Type="http://schemas.openxmlformats.org/officeDocument/2006/relationships/control" Target="activeX/activeX51.xml"/><Relationship Id="rId92" Type="http://schemas.openxmlformats.org/officeDocument/2006/relationships/control" Target="activeX/activeX72.xml"/><Relationship Id="rId2" Type="http://schemas.openxmlformats.org/officeDocument/2006/relationships/styles" Target="styles.xml"/><Relationship Id="rId29" Type="http://schemas.openxmlformats.org/officeDocument/2006/relationships/control" Target="activeX/activeX11.xml"/><Relationship Id="rId24" Type="http://schemas.openxmlformats.org/officeDocument/2006/relationships/control" Target="activeX/activeX6.xml"/><Relationship Id="rId40" Type="http://schemas.openxmlformats.org/officeDocument/2006/relationships/control" Target="activeX/activeX22.xml"/><Relationship Id="rId45" Type="http://schemas.openxmlformats.org/officeDocument/2006/relationships/control" Target="activeX/activeX27.xml"/><Relationship Id="rId66" Type="http://schemas.openxmlformats.org/officeDocument/2006/relationships/control" Target="activeX/activeX46.xml"/><Relationship Id="rId87" Type="http://schemas.openxmlformats.org/officeDocument/2006/relationships/control" Target="activeX/activeX67.xml"/><Relationship Id="rId110" Type="http://schemas.openxmlformats.org/officeDocument/2006/relationships/control" Target="activeX/activeX90.xml"/><Relationship Id="rId115" Type="http://schemas.openxmlformats.org/officeDocument/2006/relationships/control" Target="activeX/activeX95.xml"/><Relationship Id="rId131" Type="http://schemas.openxmlformats.org/officeDocument/2006/relationships/control" Target="activeX/activeX111.xml"/><Relationship Id="rId136" Type="http://schemas.openxmlformats.org/officeDocument/2006/relationships/control" Target="activeX/activeX116.xml"/><Relationship Id="rId61" Type="http://schemas.openxmlformats.org/officeDocument/2006/relationships/control" Target="activeX/activeX41.xml"/><Relationship Id="rId82" Type="http://schemas.openxmlformats.org/officeDocument/2006/relationships/control" Target="activeX/activeX62.xml"/><Relationship Id="rId19" Type="http://schemas.openxmlformats.org/officeDocument/2006/relationships/control" Target="activeX/activeX1.xml"/><Relationship Id="rId14" Type="http://schemas.openxmlformats.org/officeDocument/2006/relationships/hyperlink" Target="https://students.uwrf.edu/csp/current-school-psychology-students" TargetMode="External"/><Relationship Id="rId30" Type="http://schemas.openxmlformats.org/officeDocument/2006/relationships/control" Target="activeX/activeX12.xml"/><Relationship Id="rId35" Type="http://schemas.openxmlformats.org/officeDocument/2006/relationships/control" Target="activeX/activeX17.xml"/><Relationship Id="rId56" Type="http://schemas.openxmlformats.org/officeDocument/2006/relationships/control" Target="activeX/activeX37.xml"/><Relationship Id="rId77" Type="http://schemas.openxmlformats.org/officeDocument/2006/relationships/control" Target="activeX/activeX57.xml"/><Relationship Id="rId100" Type="http://schemas.openxmlformats.org/officeDocument/2006/relationships/control" Target="activeX/activeX80.xml"/><Relationship Id="rId105" Type="http://schemas.openxmlformats.org/officeDocument/2006/relationships/control" Target="activeX/activeX85.xml"/><Relationship Id="rId126" Type="http://schemas.openxmlformats.org/officeDocument/2006/relationships/control" Target="activeX/activeX106.xml"/><Relationship Id="rId147" Type="http://schemas.openxmlformats.org/officeDocument/2006/relationships/theme" Target="theme/theme1.xml"/><Relationship Id="rId8" Type="http://schemas.openxmlformats.org/officeDocument/2006/relationships/hyperlink" Target="https://students.uwrf.edu/csp/current-school-psychology-students" TargetMode="External"/><Relationship Id="rId51" Type="http://schemas.openxmlformats.org/officeDocument/2006/relationships/control" Target="activeX/activeX33.xml"/><Relationship Id="rId72" Type="http://schemas.openxmlformats.org/officeDocument/2006/relationships/control" Target="activeX/activeX52.xml"/><Relationship Id="rId93" Type="http://schemas.openxmlformats.org/officeDocument/2006/relationships/control" Target="activeX/activeX73.xml"/><Relationship Id="rId98" Type="http://schemas.openxmlformats.org/officeDocument/2006/relationships/control" Target="activeX/activeX78.xml"/><Relationship Id="rId121" Type="http://schemas.openxmlformats.org/officeDocument/2006/relationships/control" Target="activeX/activeX101.xml"/><Relationship Id="rId142" Type="http://schemas.openxmlformats.org/officeDocument/2006/relationships/control" Target="activeX/activeX122.xml"/><Relationship Id="rId3" Type="http://schemas.openxmlformats.org/officeDocument/2006/relationships/settings" Target="settings.xml"/><Relationship Id="rId25" Type="http://schemas.openxmlformats.org/officeDocument/2006/relationships/control" Target="activeX/activeX7.xml"/><Relationship Id="rId46" Type="http://schemas.openxmlformats.org/officeDocument/2006/relationships/control" Target="activeX/activeX28.xml"/><Relationship Id="rId67" Type="http://schemas.openxmlformats.org/officeDocument/2006/relationships/control" Target="activeX/activeX47.xml"/><Relationship Id="rId116" Type="http://schemas.openxmlformats.org/officeDocument/2006/relationships/control" Target="activeX/activeX96.xml"/><Relationship Id="rId137" Type="http://schemas.openxmlformats.org/officeDocument/2006/relationships/control" Target="activeX/activeX117.xml"/><Relationship Id="rId20" Type="http://schemas.openxmlformats.org/officeDocument/2006/relationships/control" Target="activeX/activeX2.xml"/><Relationship Id="rId41" Type="http://schemas.openxmlformats.org/officeDocument/2006/relationships/control" Target="activeX/activeX23.xml"/><Relationship Id="rId62" Type="http://schemas.openxmlformats.org/officeDocument/2006/relationships/control" Target="activeX/activeX42.xml"/><Relationship Id="rId83" Type="http://schemas.openxmlformats.org/officeDocument/2006/relationships/control" Target="activeX/activeX63.xml"/><Relationship Id="rId88" Type="http://schemas.openxmlformats.org/officeDocument/2006/relationships/control" Target="activeX/activeX68.xml"/><Relationship Id="rId111" Type="http://schemas.openxmlformats.org/officeDocument/2006/relationships/control" Target="activeX/activeX91.xml"/><Relationship Id="rId132" Type="http://schemas.openxmlformats.org/officeDocument/2006/relationships/control" Target="activeX/activeX112.xml"/><Relationship Id="rId15" Type="http://schemas.openxmlformats.org/officeDocument/2006/relationships/hyperlink" Target="https://students.uwrf.edu/csp/candidate-assessment-system" TargetMode="External"/><Relationship Id="rId36" Type="http://schemas.openxmlformats.org/officeDocument/2006/relationships/control" Target="activeX/activeX18.xml"/><Relationship Id="rId57" Type="http://schemas.openxmlformats.org/officeDocument/2006/relationships/control" Target="activeX/activeX38.xml"/><Relationship Id="rId106" Type="http://schemas.openxmlformats.org/officeDocument/2006/relationships/control" Target="activeX/activeX86.xml"/><Relationship Id="rId127" Type="http://schemas.openxmlformats.org/officeDocument/2006/relationships/control" Target="activeX/activeX107.xml"/><Relationship Id="rId10" Type="http://schemas.openxmlformats.org/officeDocument/2006/relationships/hyperlink" Target="https://students.uwrf.edu/csp/program-assessment-results" TargetMode="External"/><Relationship Id="rId31" Type="http://schemas.openxmlformats.org/officeDocument/2006/relationships/control" Target="activeX/activeX13.xml"/><Relationship Id="rId52" Type="http://schemas.openxmlformats.org/officeDocument/2006/relationships/control" Target="activeX/activeX34.xml"/><Relationship Id="rId73" Type="http://schemas.openxmlformats.org/officeDocument/2006/relationships/control" Target="activeX/activeX53.xml"/><Relationship Id="rId78" Type="http://schemas.openxmlformats.org/officeDocument/2006/relationships/control" Target="activeX/activeX58.xml"/><Relationship Id="rId94" Type="http://schemas.openxmlformats.org/officeDocument/2006/relationships/control" Target="activeX/activeX74.xml"/><Relationship Id="rId99" Type="http://schemas.openxmlformats.org/officeDocument/2006/relationships/control" Target="activeX/activeX79.xml"/><Relationship Id="rId101" Type="http://schemas.openxmlformats.org/officeDocument/2006/relationships/control" Target="activeX/activeX81.xml"/><Relationship Id="rId122" Type="http://schemas.openxmlformats.org/officeDocument/2006/relationships/control" Target="activeX/activeX102.xml"/><Relationship Id="rId143" Type="http://schemas.openxmlformats.org/officeDocument/2006/relationships/control" Target="activeX/activeX123.xml"/><Relationship Id="rId4" Type="http://schemas.openxmlformats.org/officeDocument/2006/relationships/webSettings" Target="webSettings.xml"/><Relationship Id="rId9" Type="http://schemas.openxmlformats.org/officeDocument/2006/relationships/image" Target="media/image3.wmf"/><Relationship Id="rId26" Type="http://schemas.openxmlformats.org/officeDocument/2006/relationships/control" Target="activeX/activeX8.xml"/><Relationship Id="rId47" Type="http://schemas.openxmlformats.org/officeDocument/2006/relationships/control" Target="activeX/activeX29.xml"/><Relationship Id="rId68" Type="http://schemas.openxmlformats.org/officeDocument/2006/relationships/control" Target="activeX/activeX48.xml"/><Relationship Id="rId89" Type="http://schemas.openxmlformats.org/officeDocument/2006/relationships/control" Target="activeX/activeX69.xml"/><Relationship Id="rId112" Type="http://schemas.openxmlformats.org/officeDocument/2006/relationships/control" Target="activeX/activeX92.xml"/><Relationship Id="rId133" Type="http://schemas.openxmlformats.org/officeDocument/2006/relationships/control" Target="activeX/activeX113.xml"/><Relationship Id="rId16" Type="http://schemas.openxmlformats.org/officeDocument/2006/relationships/hyperlink" Target="https://www.uwrf.edu/CSP/SchoolPsychologyStudentAssessment.cfm" TargetMode="External"/><Relationship Id="rId37" Type="http://schemas.openxmlformats.org/officeDocument/2006/relationships/control" Target="activeX/activeX19.xml"/><Relationship Id="rId58" Type="http://schemas.openxmlformats.org/officeDocument/2006/relationships/control" Target="activeX/activeX39.xml"/><Relationship Id="rId79" Type="http://schemas.openxmlformats.org/officeDocument/2006/relationships/control" Target="activeX/activeX59.xml"/><Relationship Id="rId102" Type="http://schemas.openxmlformats.org/officeDocument/2006/relationships/control" Target="activeX/activeX82.xml"/><Relationship Id="rId123" Type="http://schemas.openxmlformats.org/officeDocument/2006/relationships/control" Target="activeX/activeX103.xml"/><Relationship Id="rId144" Type="http://schemas.openxmlformats.org/officeDocument/2006/relationships/control" Target="activeX/activeX124.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wmf"/></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_rels/activeX41.xml.rels><?xml version="1.0" encoding="UTF-8" standalone="yes"?>
<Relationships xmlns="http://schemas.openxmlformats.org/package/2006/relationships"><Relationship Id="rId1" Type="http://schemas.microsoft.com/office/2006/relationships/activeXControlBinary" Target="activeX41.bin"/></Relationships>
</file>

<file path=word/activeX/_rels/activeX42.xml.rels><?xml version="1.0" encoding="UTF-8" standalone="yes"?>
<Relationships xmlns="http://schemas.openxmlformats.org/package/2006/relationships"><Relationship Id="rId1" Type="http://schemas.microsoft.com/office/2006/relationships/activeXControlBinary" Target="activeX42.bin"/></Relationships>
</file>

<file path=word/activeX/_rels/activeX43.xml.rels><?xml version="1.0" encoding="UTF-8" standalone="yes"?>
<Relationships xmlns="http://schemas.openxmlformats.org/package/2006/relationships"><Relationship Id="rId1" Type="http://schemas.microsoft.com/office/2006/relationships/activeXControlBinary" Target="activeX43.bin"/></Relationships>
</file>

<file path=word/activeX/_rels/activeX44.xml.rels><?xml version="1.0" encoding="UTF-8" standalone="yes"?>
<Relationships xmlns="http://schemas.openxmlformats.org/package/2006/relationships"><Relationship Id="rId1" Type="http://schemas.microsoft.com/office/2006/relationships/activeXControlBinary" Target="activeX44.bin"/></Relationships>
</file>

<file path=word/activeX/_rels/activeX45.xml.rels><?xml version="1.0" encoding="UTF-8" standalone="yes"?>
<Relationships xmlns="http://schemas.openxmlformats.org/package/2006/relationships"><Relationship Id="rId1" Type="http://schemas.microsoft.com/office/2006/relationships/activeXControlBinary" Target="activeX45.bin"/></Relationships>
</file>

<file path=word/activeX/_rels/activeX46.xml.rels><?xml version="1.0" encoding="UTF-8" standalone="yes"?>
<Relationships xmlns="http://schemas.openxmlformats.org/package/2006/relationships"><Relationship Id="rId1" Type="http://schemas.microsoft.com/office/2006/relationships/activeXControlBinary" Target="activeX46.bin"/></Relationships>
</file>

<file path=word/activeX/_rels/activeX47.xml.rels><?xml version="1.0" encoding="UTF-8" standalone="yes"?>
<Relationships xmlns="http://schemas.openxmlformats.org/package/2006/relationships"><Relationship Id="rId1" Type="http://schemas.microsoft.com/office/2006/relationships/activeXControlBinary" Target="activeX47.bin"/></Relationships>
</file>

<file path=word/activeX/_rels/activeX48.xml.rels><?xml version="1.0" encoding="UTF-8" standalone="yes"?>
<Relationships xmlns="http://schemas.openxmlformats.org/package/2006/relationships"><Relationship Id="rId1" Type="http://schemas.microsoft.com/office/2006/relationships/activeXControlBinary" Target="activeX48.bin"/></Relationships>
</file>

<file path=word/activeX/_rels/activeX49.xml.rels><?xml version="1.0" encoding="UTF-8" standalone="yes"?>
<Relationships xmlns="http://schemas.openxmlformats.org/package/2006/relationships"><Relationship Id="rId1" Type="http://schemas.microsoft.com/office/2006/relationships/activeXControlBinary" Target="activeX49.bin"/></Relationships>
</file>

<file path=word/activeX/_rels/activeX50.xml.rels><?xml version="1.0" encoding="UTF-8" standalone="yes"?>
<Relationships xmlns="http://schemas.openxmlformats.org/package/2006/relationships"><Relationship Id="rId1" Type="http://schemas.microsoft.com/office/2006/relationships/activeXControlBinary" Target="activeX50.bin"/></Relationships>
</file>

<file path=word/activeX/_rels/activeX51.xml.rels><?xml version="1.0" encoding="UTF-8" standalone="yes"?>
<Relationships xmlns="http://schemas.openxmlformats.org/package/2006/relationships"><Relationship Id="rId1" Type="http://schemas.microsoft.com/office/2006/relationships/activeXControlBinary" Target="activeX51.bin"/></Relationships>
</file>

<file path=word/activeX/_rels/activeX52.xml.rels><?xml version="1.0" encoding="UTF-8" standalone="yes"?>
<Relationships xmlns="http://schemas.openxmlformats.org/package/2006/relationships"><Relationship Id="rId1" Type="http://schemas.microsoft.com/office/2006/relationships/activeXControlBinary" Target="activeX52.bin"/></Relationships>
</file>

<file path=word/activeX/_rels/activeX53.xml.rels><?xml version="1.0" encoding="UTF-8" standalone="yes"?>
<Relationships xmlns="http://schemas.openxmlformats.org/package/2006/relationships"><Relationship Id="rId1" Type="http://schemas.microsoft.com/office/2006/relationships/activeXControlBinary" Target="activeX53.bin"/></Relationships>
</file>

<file path=word/activeX/_rels/activeX54.xml.rels><?xml version="1.0" encoding="UTF-8" standalone="yes"?>
<Relationships xmlns="http://schemas.openxmlformats.org/package/2006/relationships"><Relationship Id="rId1" Type="http://schemas.microsoft.com/office/2006/relationships/activeXControlBinary" Target="activeX54.bin"/></Relationships>
</file>

<file path=word/activeX/_rels/activeX55.xml.rels><?xml version="1.0" encoding="UTF-8" standalone="yes"?>
<Relationships xmlns="http://schemas.openxmlformats.org/package/2006/relationships"><Relationship Id="rId1" Type="http://schemas.microsoft.com/office/2006/relationships/activeXControlBinary" Target="activeX55.bin"/></Relationships>
</file>

<file path=word/activeX/_rels/activeX56.xml.rels><?xml version="1.0" encoding="UTF-8" standalone="yes"?>
<Relationships xmlns="http://schemas.openxmlformats.org/package/2006/relationships"><Relationship Id="rId1" Type="http://schemas.microsoft.com/office/2006/relationships/activeXControlBinary" Target="activeX56.bin"/></Relationships>
</file>

<file path=word/activeX/_rels/activeX57.xml.rels><?xml version="1.0" encoding="UTF-8" standalone="yes"?>
<Relationships xmlns="http://schemas.openxmlformats.org/package/2006/relationships"><Relationship Id="rId1" Type="http://schemas.microsoft.com/office/2006/relationships/activeXControlBinary" Target="activeX57.bin"/></Relationships>
</file>

<file path=word/activeX/_rels/activeX58.xml.rels><?xml version="1.0" encoding="UTF-8" standalone="yes"?>
<Relationships xmlns="http://schemas.openxmlformats.org/package/2006/relationships"><Relationship Id="rId1" Type="http://schemas.microsoft.com/office/2006/relationships/activeXControlBinary" Target="activeX58.bin"/></Relationships>
</file>

<file path=word/activeX/_rels/activeX59.xml.rels><?xml version="1.0" encoding="UTF-8" standalone="yes"?>
<Relationships xmlns="http://schemas.openxmlformats.org/package/2006/relationships"><Relationship Id="rId1" Type="http://schemas.microsoft.com/office/2006/relationships/activeXControlBinary" Target="activeX59.bin"/></Relationships>
</file>

<file path=word/activeX/_rels/activeX60.xml.rels><?xml version="1.0" encoding="UTF-8" standalone="yes"?>
<Relationships xmlns="http://schemas.openxmlformats.org/package/2006/relationships"><Relationship Id="rId1" Type="http://schemas.microsoft.com/office/2006/relationships/activeXControlBinary" Target="activeX60.bin"/></Relationships>
</file>

<file path=word/activeX/_rels/activeX61.xml.rels><?xml version="1.0" encoding="UTF-8" standalone="yes"?>
<Relationships xmlns="http://schemas.openxmlformats.org/package/2006/relationships"><Relationship Id="rId1" Type="http://schemas.microsoft.com/office/2006/relationships/activeXControlBinary" Target="activeX61.bin"/></Relationships>
</file>

<file path=word/activeX/_rels/activeX62.xml.rels><?xml version="1.0" encoding="UTF-8" standalone="yes"?>
<Relationships xmlns="http://schemas.openxmlformats.org/package/2006/relationships"><Relationship Id="rId1" Type="http://schemas.microsoft.com/office/2006/relationships/activeXControlBinary" Target="activeX62.bin"/></Relationships>
</file>

<file path=word/activeX/_rels/activeX63.xml.rels><?xml version="1.0" encoding="UTF-8" standalone="yes"?>
<Relationships xmlns="http://schemas.openxmlformats.org/package/2006/relationships"><Relationship Id="rId1" Type="http://schemas.microsoft.com/office/2006/relationships/activeXControlBinary" Target="activeX63.bin"/></Relationships>
</file>

<file path=word/activeX/_rels/activeX64.xml.rels><?xml version="1.0" encoding="UTF-8" standalone="yes"?>
<Relationships xmlns="http://schemas.openxmlformats.org/package/2006/relationships"><Relationship Id="rId1" Type="http://schemas.microsoft.com/office/2006/relationships/activeXControlBinary" Target="activeX64.bin"/></Relationships>
</file>

<file path=word/activeX/_rels/activeX65.xml.rels><?xml version="1.0" encoding="UTF-8" standalone="yes"?>
<Relationships xmlns="http://schemas.openxmlformats.org/package/2006/relationships"><Relationship Id="rId1" Type="http://schemas.microsoft.com/office/2006/relationships/activeXControlBinary" Target="activeX65.bin"/></Relationships>
</file>

<file path=word/activeX/_rels/activeX66.xml.rels><?xml version="1.0" encoding="UTF-8" standalone="yes"?>
<Relationships xmlns="http://schemas.openxmlformats.org/package/2006/relationships"><Relationship Id="rId1" Type="http://schemas.microsoft.com/office/2006/relationships/activeXControlBinary" Target="activeX66.bin"/></Relationships>
</file>

<file path=word/activeX/_rels/activeX67.xml.rels><?xml version="1.0" encoding="UTF-8" standalone="yes"?>
<Relationships xmlns="http://schemas.openxmlformats.org/package/2006/relationships"><Relationship Id="rId1" Type="http://schemas.microsoft.com/office/2006/relationships/activeXControlBinary" Target="activeX67.bin"/></Relationships>
</file>

<file path=word/activeX/_rels/activeX68.xml.rels><?xml version="1.0" encoding="UTF-8" standalone="yes"?>
<Relationships xmlns="http://schemas.openxmlformats.org/package/2006/relationships"><Relationship Id="rId1" Type="http://schemas.microsoft.com/office/2006/relationships/activeXControlBinary" Target="activeX68.bin"/></Relationships>
</file>

<file path=word/activeX/_rels/activeX69.xml.rels><?xml version="1.0" encoding="UTF-8" standalone="yes"?>
<Relationships xmlns="http://schemas.openxmlformats.org/package/2006/relationships"><Relationship Id="rId1" Type="http://schemas.microsoft.com/office/2006/relationships/activeXControlBinary" Target="activeX69.bin"/></Relationships>
</file>

<file path=word/activeX/_rels/activeX70.xml.rels><?xml version="1.0" encoding="UTF-8" standalone="yes"?>
<Relationships xmlns="http://schemas.openxmlformats.org/package/2006/relationships"><Relationship Id="rId1" Type="http://schemas.microsoft.com/office/2006/relationships/activeXControlBinary" Target="activeX70.bin"/></Relationships>
</file>

<file path=word/activeX/_rels/activeX71.xml.rels><?xml version="1.0" encoding="UTF-8" standalone="yes"?>
<Relationships xmlns="http://schemas.openxmlformats.org/package/2006/relationships"><Relationship Id="rId1" Type="http://schemas.microsoft.com/office/2006/relationships/activeXControlBinary" Target="activeX71.bin"/></Relationships>
</file>

<file path=word/activeX/_rels/activeX72.xml.rels><?xml version="1.0" encoding="UTF-8" standalone="yes"?>
<Relationships xmlns="http://schemas.openxmlformats.org/package/2006/relationships"><Relationship Id="rId1" Type="http://schemas.microsoft.com/office/2006/relationships/activeXControlBinary" Target="activeX72.bin"/></Relationships>
</file>

<file path=word/activeX/_rels/activeX73.xml.rels><?xml version="1.0" encoding="UTF-8" standalone="yes"?>
<Relationships xmlns="http://schemas.openxmlformats.org/package/2006/relationships"><Relationship Id="rId1" Type="http://schemas.microsoft.com/office/2006/relationships/activeXControlBinary" Target="activeX73.bin"/></Relationships>
</file>

<file path=word/activeX/_rels/activeX74.xml.rels><?xml version="1.0" encoding="UTF-8" standalone="yes"?>
<Relationships xmlns="http://schemas.openxmlformats.org/package/2006/relationships"><Relationship Id="rId1" Type="http://schemas.microsoft.com/office/2006/relationships/activeXControlBinary" Target="activeX74.bin"/></Relationships>
</file>

<file path=word/activeX/_rels/activeX75.xml.rels><?xml version="1.0" encoding="UTF-8" standalone="yes"?>
<Relationships xmlns="http://schemas.openxmlformats.org/package/2006/relationships"><Relationship Id="rId1" Type="http://schemas.microsoft.com/office/2006/relationships/activeXControlBinary" Target="activeX75.bin"/></Relationships>
</file>

<file path=word/activeX/_rels/activeX76.xml.rels><?xml version="1.0" encoding="UTF-8" standalone="yes"?>
<Relationships xmlns="http://schemas.openxmlformats.org/package/2006/relationships"><Relationship Id="rId1" Type="http://schemas.microsoft.com/office/2006/relationships/activeXControlBinary" Target="activeX76.bin"/></Relationships>
</file>

<file path=word/activeX/_rels/activeX77.xml.rels><?xml version="1.0" encoding="UTF-8" standalone="yes"?>
<Relationships xmlns="http://schemas.openxmlformats.org/package/2006/relationships"><Relationship Id="rId1" Type="http://schemas.microsoft.com/office/2006/relationships/activeXControlBinary" Target="activeX77.bin"/></Relationships>
</file>

<file path=word/activeX/_rels/activeX78.xml.rels><?xml version="1.0" encoding="UTF-8" standalone="yes"?>
<Relationships xmlns="http://schemas.openxmlformats.org/package/2006/relationships"><Relationship Id="rId1" Type="http://schemas.microsoft.com/office/2006/relationships/activeXControlBinary" Target="activeX78.bin"/></Relationships>
</file>

<file path=word/activeX/_rels/activeX79.xml.rels><?xml version="1.0" encoding="UTF-8" standalone="yes"?>
<Relationships xmlns="http://schemas.openxmlformats.org/package/2006/relationships"><Relationship Id="rId1" Type="http://schemas.microsoft.com/office/2006/relationships/activeXControlBinary" Target="activeX79.bin"/></Relationships>
</file>

<file path=word/activeX/_rels/activeX80.xml.rels><?xml version="1.0" encoding="UTF-8" standalone="yes"?>
<Relationships xmlns="http://schemas.openxmlformats.org/package/2006/relationships"><Relationship Id="rId1" Type="http://schemas.microsoft.com/office/2006/relationships/activeXControlBinary" Target="activeX80.bin"/></Relationships>
</file>

<file path=word/activeX/_rels/activeX81.xml.rels><?xml version="1.0" encoding="UTF-8" standalone="yes"?>
<Relationships xmlns="http://schemas.openxmlformats.org/package/2006/relationships"><Relationship Id="rId1" Type="http://schemas.microsoft.com/office/2006/relationships/activeXControlBinary" Target="activeX81.bin"/></Relationships>
</file>

<file path=word/activeX/_rels/activeX82.xml.rels><?xml version="1.0" encoding="UTF-8" standalone="yes"?>
<Relationships xmlns="http://schemas.openxmlformats.org/package/2006/relationships"><Relationship Id="rId1" Type="http://schemas.microsoft.com/office/2006/relationships/activeXControlBinary" Target="activeX82.bin"/></Relationships>
</file>

<file path=word/activeX/_rels/activeX83.xml.rels><?xml version="1.0" encoding="UTF-8" standalone="yes"?>
<Relationships xmlns="http://schemas.openxmlformats.org/package/2006/relationships"><Relationship Id="rId1" Type="http://schemas.microsoft.com/office/2006/relationships/activeXControlBinary" Target="activeX83.bin"/></Relationships>
</file>

<file path=word/activeX/_rels/activeX84.xml.rels><?xml version="1.0" encoding="UTF-8" standalone="yes"?>
<Relationships xmlns="http://schemas.openxmlformats.org/package/2006/relationships"><Relationship Id="rId1" Type="http://schemas.microsoft.com/office/2006/relationships/activeXControlBinary" Target="activeX84.bin"/></Relationships>
</file>

<file path=word/activeX/_rels/activeX85.xml.rels><?xml version="1.0" encoding="UTF-8" standalone="yes"?>
<Relationships xmlns="http://schemas.openxmlformats.org/package/2006/relationships"><Relationship Id="rId1" Type="http://schemas.microsoft.com/office/2006/relationships/activeXControlBinary" Target="activeX85.bin"/></Relationships>
</file>

<file path=word/activeX/_rels/activeX86.xml.rels><?xml version="1.0" encoding="UTF-8" standalone="yes"?>
<Relationships xmlns="http://schemas.openxmlformats.org/package/2006/relationships"><Relationship Id="rId1" Type="http://schemas.microsoft.com/office/2006/relationships/activeXControlBinary" Target="activeX86.bin"/></Relationships>
</file>

<file path=word/activeX/_rels/activeX87.xml.rels><?xml version="1.0" encoding="UTF-8" standalone="yes"?>
<Relationships xmlns="http://schemas.openxmlformats.org/package/2006/relationships"><Relationship Id="rId1" Type="http://schemas.microsoft.com/office/2006/relationships/activeXControlBinary" Target="activeX87.bin"/></Relationships>
</file>

<file path=word/activeX/_rels/activeX88.xml.rels><?xml version="1.0" encoding="UTF-8" standalone="yes"?>
<Relationships xmlns="http://schemas.openxmlformats.org/package/2006/relationships"><Relationship Id="rId1" Type="http://schemas.microsoft.com/office/2006/relationships/activeXControlBinary" Target="activeX88.bin"/></Relationships>
</file>

<file path=word/activeX/_rels/activeX89.xml.rels><?xml version="1.0" encoding="UTF-8" standalone="yes"?>
<Relationships xmlns="http://schemas.openxmlformats.org/package/2006/relationships"><Relationship Id="rId1" Type="http://schemas.microsoft.com/office/2006/relationships/activeXControlBinary" Target="activeX89.bin"/></Relationships>
</file>

<file path=word/activeX/_rels/activeX90.xml.rels><?xml version="1.0" encoding="UTF-8" standalone="yes"?>
<Relationships xmlns="http://schemas.openxmlformats.org/package/2006/relationships"><Relationship Id="rId1" Type="http://schemas.microsoft.com/office/2006/relationships/activeXControlBinary" Target="activeX90.bin"/></Relationships>
</file>

<file path=word/activeX/_rels/activeX91.xml.rels><?xml version="1.0" encoding="UTF-8" standalone="yes"?>
<Relationships xmlns="http://schemas.openxmlformats.org/package/2006/relationships"><Relationship Id="rId1" Type="http://schemas.microsoft.com/office/2006/relationships/activeXControlBinary" Target="activeX91.bin"/></Relationships>
</file>

<file path=word/activeX/_rels/activeX92.xml.rels><?xml version="1.0" encoding="UTF-8" standalone="yes"?>
<Relationships xmlns="http://schemas.openxmlformats.org/package/2006/relationships"><Relationship Id="rId1" Type="http://schemas.microsoft.com/office/2006/relationships/activeXControlBinary" Target="activeX92.bin"/></Relationships>
</file>

<file path=word/activeX/_rels/activeX93.xml.rels><?xml version="1.0" encoding="UTF-8" standalone="yes"?>
<Relationships xmlns="http://schemas.openxmlformats.org/package/2006/relationships"><Relationship Id="rId1" Type="http://schemas.microsoft.com/office/2006/relationships/activeXControlBinary" Target="activeX93.bin"/></Relationships>
</file>

<file path=word/activeX/_rels/activeX94.xml.rels><?xml version="1.0" encoding="UTF-8" standalone="yes"?>
<Relationships xmlns="http://schemas.openxmlformats.org/package/2006/relationships"><Relationship Id="rId1" Type="http://schemas.microsoft.com/office/2006/relationships/activeXControlBinary" Target="activeX94.bin"/></Relationships>
</file>

<file path=word/activeX/_rels/activeX95.xml.rels><?xml version="1.0" encoding="UTF-8" standalone="yes"?>
<Relationships xmlns="http://schemas.openxmlformats.org/package/2006/relationships"><Relationship Id="rId1" Type="http://schemas.microsoft.com/office/2006/relationships/activeXControlBinary" Target="activeX95.bin"/></Relationships>
</file>

<file path=word/activeX/_rels/activeX96.xml.rels><?xml version="1.0" encoding="UTF-8" standalone="yes"?>
<Relationships xmlns="http://schemas.openxmlformats.org/package/2006/relationships"><Relationship Id="rId1" Type="http://schemas.microsoft.com/office/2006/relationships/activeXControlBinary" Target="activeX96.bin"/></Relationships>
</file>

<file path=word/activeX/_rels/activeX97.xml.rels><?xml version="1.0" encoding="UTF-8" standalone="yes"?>
<Relationships xmlns="http://schemas.openxmlformats.org/package/2006/relationships"><Relationship Id="rId1" Type="http://schemas.microsoft.com/office/2006/relationships/activeXControlBinary" Target="activeX97.bin"/></Relationships>
</file>

<file path=word/activeX/_rels/activeX98.xml.rels><?xml version="1.0" encoding="UTF-8" standalone="yes"?>
<Relationships xmlns="http://schemas.openxmlformats.org/package/2006/relationships"><Relationship Id="rId1" Type="http://schemas.microsoft.com/office/2006/relationships/activeXControlBinary" Target="activeX98.bin"/></Relationships>
</file>

<file path=word/activeX/_rels/activeX99.xml.rels><?xml version="1.0" encoding="UTF-8" standalone="yes"?>
<Relationships xmlns="http://schemas.openxmlformats.org/package/2006/relationships"><Relationship Id="rId1" Type="http://schemas.microsoft.com/office/2006/relationships/activeXControlBinary" Target="activeX99.bin"/></Relationships>
</file>

<file path=word/activeX/_rels/activeX100.xml.rels><?xml version="1.0" encoding="UTF-8" standalone="yes"?>
<Relationships xmlns="http://schemas.openxmlformats.org/package/2006/relationships"><Relationship Id="rId1" Type="http://schemas.microsoft.com/office/2006/relationships/activeXControlBinary" Target="activeX100.bin"/></Relationships>
</file>

<file path=word/activeX/_rels/activeX101.xml.rels><?xml version="1.0" encoding="UTF-8" standalone="yes"?>
<Relationships xmlns="http://schemas.openxmlformats.org/package/2006/relationships"><Relationship Id="rId1" Type="http://schemas.microsoft.com/office/2006/relationships/activeXControlBinary" Target="activeX101.bin"/></Relationships>
</file>

<file path=word/activeX/_rels/activeX102.xml.rels><?xml version="1.0" encoding="UTF-8" standalone="yes"?>
<Relationships xmlns="http://schemas.openxmlformats.org/package/2006/relationships"><Relationship Id="rId1" Type="http://schemas.microsoft.com/office/2006/relationships/activeXControlBinary" Target="activeX102.bin"/></Relationships>
</file>

<file path=word/activeX/_rels/activeX103.xml.rels><?xml version="1.0" encoding="UTF-8" standalone="yes"?>
<Relationships xmlns="http://schemas.openxmlformats.org/package/2006/relationships"><Relationship Id="rId1" Type="http://schemas.microsoft.com/office/2006/relationships/activeXControlBinary" Target="activeX103.bin"/></Relationships>
</file>

<file path=word/activeX/_rels/activeX104.xml.rels><?xml version="1.0" encoding="UTF-8" standalone="yes"?>
<Relationships xmlns="http://schemas.openxmlformats.org/package/2006/relationships"><Relationship Id="rId1" Type="http://schemas.microsoft.com/office/2006/relationships/activeXControlBinary" Target="activeX104.bin"/></Relationships>
</file>

<file path=word/activeX/_rels/activeX105.xml.rels><?xml version="1.0" encoding="UTF-8" standalone="yes"?>
<Relationships xmlns="http://schemas.openxmlformats.org/package/2006/relationships"><Relationship Id="rId1" Type="http://schemas.microsoft.com/office/2006/relationships/activeXControlBinary" Target="activeX105.bin"/></Relationships>
</file>

<file path=word/activeX/_rels/activeX106.xml.rels><?xml version="1.0" encoding="UTF-8" standalone="yes"?>
<Relationships xmlns="http://schemas.openxmlformats.org/package/2006/relationships"><Relationship Id="rId1" Type="http://schemas.microsoft.com/office/2006/relationships/activeXControlBinary" Target="activeX106.bin"/></Relationships>
</file>

<file path=word/activeX/_rels/activeX107.xml.rels><?xml version="1.0" encoding="UTF-8" standalone="yes"?>
<Relationships xmlns="http://schemas.openxmlformats.org/package/2006/relationships"><Relationship Id="rId1" Type="http://schemas.microsoft.com/office/2006/relationships/activeXControlBinary" Target="activeX107.bin"/></Relationships>
</file>

<file path=word/activeX/_rels/activeX108.xml.rels><?xml version="1.0" encoding="UTF-8" standalone="yes"?>
<Relationships xmlns="http://schemas.openxmlformats.org/package/2006/relationships"><Relationship Id="rId1" Type="http://schemas.microsoft.com/office/2006/relationships/activeXControlBinary" Target="activeX108.bin"/></Relationships>
</file>

<file path=word/activeX/_rels/activeX109.xml.rels><?xml version="1.0" encoding="UTF-8" standalone="yes"?>
<Relationships xmlns="http://schemas.openxmlformats.org/package/2006/relationships"><Relationship Id="rId1" Type="http://schemas.microsoft.com/office/2006/relationships/activeXControlBinary" Target="activeX109.bin"/></Relationships>
</file>

<file path=word/activeX/_rels/activeX110.xml.rels><?xml version="1.0" encoding="UTF-8" standalone="yes"?>
<Relationships xmlns="http://schemas.openxmlformats.org/package/2006/relationships"><Relationship Id="rId1" Type="http://schemas.microsoft.com/office/2006/relationships/activeXControlBinary" Target="activeX110.bin"/></Relationships>
</file>

<file path=word/activeX/_rels/activeX111.xml.rels><?xml version="1.0" encoding="UTF-8" standalone="yes"?>
<Relationships xmlns="http://schemas.openxmlformats.org/package/2006/relationships"><Relationship Id="rId1" Type="http://schemas.microsoft.com/office/2006/relationships/activeXControlBinary" Target="activeX111.bin"/></Relationships>
</file>

<file path=word/activeX/_rels/activeX112.xml.rels><?xml version="1.0" encoding="UTF-8" standalone="yes"?>
<Relationships xmlns="http://schemas.openxmlformats.org/package/2006/relationships"><Relationship Id="rId1" Type="http://schemas.microsoft.com/office/2006/relationships/activeXControlBinary" Target="activeX112.bin"/></Relationships>
</file>

<file path=word/activeX/_rels/activeX113.xml.rels><?xml version="1.0" encoding="UTF-8" standalone="yes"?>
<Relationships xmlns="http://schemas.openxmlformats.org/package/2006/relationships"><Relationship Id="rId1" Type="http://schemas.microsoft.com/office/2006/relationships/activeXControlBinary" Target="activeX113.bin"/></Relationships>
</file>

<file path=word/activeX/_rels/activeX114.xml.rels><?xml version="1.0" encoding="UTF-8" standalone="yes"?>
<Relationships xmlns="http://schemas.openxmlformats.org/package/2006/relationships"><Relationship Id="rId1" Type="http://schemas.microsoft.com/office/2006/relationships/activeXControlBinary" Target="activeX114.bin"/></Relationships>
</file>

<file path=word/activeX/_rels/activeX115.xml.rels><?xml version="1.0" encoding="UTF-8" standalone="yes"?>
<Relationships xmlns="http://schemas.openxmlformats.org/package/2006/relationships"><Relationship Id="rId1" Type="http://schemas.microsoft.com/office/2006/relationships/activeXControlBinary" Target="activeX115.bin"/></Relationships>
</file>

<file path=word/activeX/_rels/activeX116.xml.rels><?xml version="1.0" encoding="UTF-8" standalone="yes"?>
<Relationships xmlns="http://schemas.openxmlformats.org/package/2006/relationships"><Relationship Id="rId1" Type="http://schemas.microsoft.com/office/2006/relationships/activeXControlBinary" Target="activeX116.bin"/></Relationships>
</file>

<file path=word/activeX/_rels/activeX117.xml.rels><?xml version="1.0" encoding="UTF-8" standalone="yes"?>
<Relationships xmlns="http://schemas.openxmlformats.org/package/2006/relationships"><Relationship Id="rId1" Type="http://schemas.microsoft.com/office/2006/relationships/activeXControlBinary" Target="activeX117.bin"/></Relationships>
</file>

<file path=word/activeX/_rels/activeX118.xml.rels><?xml version="1.0" encoding="UTF-8" standalone="yes"?>
<Relationships xmlns="http://schemas.openxmlformats.org/package/2006/relationships"><Relationship Id="rId1" Type="http://schemas.microsoft.com/office/2006/relationships/activeXControlBinary" Target="activeX118.bin"/></Relationships>
</file>

<file path=word/activeX/_rels/activeX119.xml.rels><?xml version="1.0" encoding="UTF-8" standalone="yes"?>
<Relationships xmlns="http://schemas.openxmlformats.org/package/2006/relationships"><Relationship Id="rId1" Type="http://schemas.microsoft.com/office/2006/relationships/activeXControlBinary" Target="activeX119.bin"/></Relationships>
</file>

<file path=word/activeX/_rels/activeX120.xml.rels><?xml version="1.0" encoding="UTF-8" standalone="yes"?>
<Relationships xmlns="http://schemas.openxmlformats.org/package/2006/relationships"><Relationship Id="rId1" Type="http://schemas.microsoft.com/office/2006/relationships/activeXControlBinary" Target="activeX120.bin"/></Relationships>
</file>

<file path=word/activeX/_rels/activeX121.xml.rels><?xml version="1.0" encoding="UTF-8" standalone="yes"?>
<Relationships xmlns="http://schemas.openxmlformats.org/package/2006/relationships"><Relationship Id="rId1" Type="http://schemas.microsoft.com/office/2006/relationships/activeXControlBinary" Target="activeX121.bin"/></Relationships>
</file>

<file path=word/activeX/_rels/activeX122.xml.rels><?xml version="1.0" encoding="UTF-8" standalone="yes"?>
<Relationships xmlns="http://schemas.openxmlformats.org/package/2006/relationships"><Relationship Id="rId1" Type="http://schemas.microsoft.com/office/2006/relationships/activeXControlBinary" Target="activeX122.bin"/></Relationships>
</file>

<file path=word/activeX/_rels/activeX123.xml.rels><?xml version="1.0" encoding="UTF-8" standalone="yes"?>
<Relationships xmlns="http://schemas.openxmlformats.org/package/2006/relationships"><Relationship Id="rId1" Type="http://schemas.microsoft.com/office/2006/relationships/activeXControlBinary" Target="activeX123.bin"/></Relationships>
</file>

<file path=word/activeX/_rels/activeX124.xml.rels><?xml version="1.0" encoding="UTF-8" standalone="yes"?>
<Relationships xmlns="http://schemas.openxmlformats.org/package/2006/relationships"><Relationship Id="rId1" Type="http://schemas.microsoft.com/office/2006/relationships/activeXControlBinary" Target="activeX124.bin"/></Relationships>
</file>

<file path=word/activeX/_rels/activeX125.xml.rels><?xml version="1.0" encoding="UTF-8" standalone="yes"?>
<Relationships xmlns="http://schemas.openxmlformats.org/package/2006/relationships"><Relationship Id="rId1" Type="http://schemas.microsoft.com/office/2006/relationships/activeXControlBinary" Target="activeX125.bin"/></Relationships>
</file>

<file path=word/activeX/activeX1.xml><?xml version="1.0" encoding="utf-8"?>
<ax:ocx xmlns:ax="http://schemas.microsoft.com/office/2006/activeX" xmlns:r="http://schemas.openxmlformats.org/officeDocument/2006/relationships" ax:classid="{5512D118-5CC6-11CF-8D67-00AA00BDCE1D}" ax:persistence="persistStream" r:id="rId1"/>
</file>

<file path=word/activeX/activeX2.xml><?xml version="1.0" encoding="utf-8"?>
<ax:ocx xmlns:ax="http://schemas.microsoft.com/office/2006/activeX" xmlns:r="http://schemas.openxmlformats.org/officeDocument/2006/relationships" ax:classid="{5512D118-5CC6-11CF-8D67-00AA00BDCE1D}" ax:persistence="persistStream" r:id="rId1"/>
</file>

<file path=word/activeX/activeX3.xml><?xml version="1.0" encoding="utf-8"?>
<ax:ocx xmlns:ax="http://schemas.microsoft.com/office/2006/activeX" xmlns:r="http://schemas.openxmlformats.org/officeDocument/2006/relationships" ax:classid="{5512D118-5CC6-11CF-8D67-00AA00BDCE1D}" ax:persistence="persistStream" r:id="rId1"/>
</file>

<file path=word/activeX/activeX4.xml><?xml version="1.0" encoding="utf-8"?>
<ax:ocx xmlns:ax="http://schemas.microsoft.com/office/2006/activeX" xmlns:r="http://schemas.openxmlformats.org/officeDocument/2006/relationships" ax:classid="{5512D118-5CC6-11CF-8D67-00AA00BDCE1D}" ax:persistence="persistStream" r:id="rId1"/>
</file>

<file path=word/activeX/activeX5.xml><?xml version="1.0" encoding="utf-8"?>
<ax:ocx xmlns:ax="http://schemas.microsoft.com/office/2006/activeX" xmlns:r="http://schemas.openxmlformats.org/officeDocument/2006/relationships" ax:classid="{5512D118-5CC6-11CF-8D67-00AA00BDCE1D}" ax:persistence="persistStream" r:id="rId1"/>
</file>

<file path=word/activeX/activeX6.xml><?xml version="1.0" encoding="utf-8"?>
<ax:ocx xmlns:ax="http://schemas.microsoft.com/office/2006/activeX" xmlns:r="http://schemas.openxmlformats.org/officeDocument/2006/relationships" ax:classid="{5512D118-5CC6-11CF-8D67-00AA00BDCE1D}" ax:persistence="persistStream" r:id="rId1"/>
</file>

<file path=word/activeX/activeX7.xml><?xml version="1.0" encoding="utf-8"?>
<ax:ocx xmlns:ax="http://schemas.microsoft.com/office/2006/activeX" xmlns:r="http://schemas.openxmlformats.org/officeDocument/2006/relationships" ax:classid="{5512D118-5CC6-11CF-8D67-00AA00BDCE1D}" ax:persistence="persistStream" r:id="rId1"/>
</file>

<file path=word/activeX/activeX8.xml><?xml version="1.0" encoding="utf-8"?>
<ax:ocx xmlns:ax="http://schemas.microsoft.com/office/2006/activeX" xmlns:r="http://schemas.openxmlformats.org/officeDocument/2006/relationships" ax:classid="{5512D118-5CC6-11CF-8D67-00AA00BDCE1D}" ax:persistence="persistStream" r:id="rId1"/>
</file>

<file path=word/activeX/activeX9.xml><?xml version="1.0" encoding="utf-8"?>
<ax:ocx xmlns:ax="http://schemas.microsoft.com/office/2006/activeX" xmlns:r="http://schemas.openxmlformats.org/officeDocument/2006/relationships" ax:classid="{5512D118-5CC6-11CF-8D67-00AA00BDCE1D}" ax:persistence="persistStream" r:id="rId1"/>
</file>

<file path=word/activeX/activeX10.xml><?xml version="1.0" encoding="utf-8"?>
<ax:ocx xmlns:ax="http://schemas.microsoft.com/office/2006/activeX" xmlns:r="http://schemas.openxmlformats.org/officeDocument/2006/relationships" ax:classid="{5512D118-5CC6-11CF-8D67-00AA00BDCE1D}" ax:persistence="persistStream" r:id="rId1"/>
</file>

<file path=word/activeX/activeX11.xml><?xml version="1.0" encoding="utf-8"?>
<ax:ocx xmlns:ax="http://schemas.microsoft.com/office/2006/activeX" xmlns:r="http://schemas.openxmlformats.org/officeDocument/2006/relationships" ax:classid="{5512D118-5CC6-11CF-8D67-00AA00BDCE1D}" ax:persistence="persistStream" r:id="rId1"/>
</file>

<file path=word/activeX/activeX12.xml><?xml version="1.0" encoding="utf-8"?>
<ax:ocx xmlns:ax="http://schemas.microsoft.com/office/2006/activeX" xmlns:r="http://schemas.openxmlformats.org/officeDocument/2006/relationships" ax:classid="{5512D118-5CC6-11CF-8D67-00AA00BDCE1D}" ax:persistence="persistStream" r:id="rId1"/>
</file>

<file path=word/activeX/activeX13.xml><?xml version="1.0" encoding="utf-8"?>
<ax:ocx xmlns:ax="http://schemas.microsoft.com/office/2006/activeX" xmlns:r="http://schemas.openxmlformats.org/officeDocument/2006/relationships" ax:classid="{5512D118-5CC6-11CF-8D67-00AA00BDCE1D}" ax:persistence="persistStream" r:id="rId1"/>
</file>

<file path=word/activeX/activeX14.xml><?xml version="1.0" encoding="utf-8"?>
<ax:ocx xmlns:ax="http://schemas.microsoft.com/office/2006/activeX" xmlns:r="http://schemas.openxmlformats.org/officeDocument/2006/relationships" ax:classid="{5512D118-5CC6-11CF-8D67-00AA00BDCE1D}" ax:persistence="persistStream" r:id="rId1"/>
</file>

<file path=word/activeX/activeX15.xml><?xml version="1.0" encoding="utf-8"?>
<ax:ocx xmlns:ax="http://schemas.microsoft.com/office/2006/activeX" xmlns:r="http://schemas.openxmlformats.org/officeDocument/2006/relationships" ax:classid="{5512D118-5CC6-11CF-8D67-00AA00BDCE1D}" ax:persistence="persistStream" r:id="rId1"/>
</file>

<file path=word/activeX/activeX16.xml><?xml version="1.0" encoding="utf-8"?>
<ax:ocx xmlns:ax="http://schemas.microsoft.com/office/2006/activeX" xmlns:r="http://schemas.openxmlformats.org/officeDocument/2006/relationships" ax:classid="{5512D118-5CC6-11CF-8D67-00AA00BDCE1D}" ax:persistence="persistStream" r:id="rId1"/>
</file>

<file path=word/activeX/activeX17.xml><?xml version="1.0" encoding="utf-8"?>
<ax:ocx xmlns:ax="http://schemas.microsoft.com/office/2006/activeX" xmlns:r="http://schemas.openxmlformats.org/officeDocument/2006/relationships" ax:classid="{5512D118-5CC6-11CF-8D67-00AA00BDCE1D}" ax:persistence="persistStream" r:id="rId1"/>
</file>

<file path=word/activeX/activeX18.xml><?xml version="1.0" encoding="utf-8"?>
<ax:ocx xmlns:ax="http://schemas.microsoft.com/office/2006/activeX" xmlns:r="http://schemas.openxmlformats.org/officeDocument/2006/relationships" ax:classid="{5512D118-5CC6-11CF-8D67-00AA00BDCE1D}" ax:persistence="persistStream" r:id="rId1"/>
</file>

<file path=word/activeX/activeX19.xml><?xml version="1.0" encoding="utf-8"?>
<ax:ocx xmlns:ax="http://schemas.microsoft.com/office/2006/activeX" xmlns:r="http://schemas.openxmlformats.org/officeDocument/2006/relationships" ax:classid="{5512D118-5CC6-11CF-8D67-00AA00BDCE1D}" ax:persistence="persistStream" r:id="rId1"/>
</file>

<file path=word/activeX/activeX20.xml><?xml version="1.0" encoding="utf-8"?>
<ax:ocx xmlns:ax="http://schemas.microsoft.com/office/2006/activeX" xmlns:r="http://schemas.openxmlformats.org/officeDocument/2006/relationships" ax:classid="{5512D118-5CC6-11CF-8D67-00AA00BDCE1D}" ax:persistence="persistStream" r:id="rId1"/>
</file>

<file path=word/activeX/activeX21.xml><?xml version="1.0" encoding="utf-8"?>
<ax:ocx xmlns:ax="http://schemas.microsoft.com/office/2006/activeX" xmlns:r="http://schemas.openxmlformats.org/officeDocument/2006/relationships" ax:classid="{5512D118-5CC6-11CF-8D67-00AA00BDCE1D}" ax:persistence="persistStream" r:id="rId1"/>
</file>

<file path=word/activeX/activeX22.xml><?xml version="1.0" encoding="utf-8"?>
<ax:ocx xmlns:ax="http://schemas.microsoft.com/office/2006/activeX" xmlns:r="http://schemas.openxmlformats.org/officeDocument/2006/relationships" ax:classid="{5512D118-5CC6-11CF-8D67-00AA00BDCE1D}" ax:persistence="persistStream" r:id="rId1"/>
</file>

<file path=word/activeX/activeX23.xml><?xml version="1.0" encoding="utf-8"?>
<ax:ocx xmlns:ax="http://schemas.microsoft.com/office/2006/activeX" xmlns:r="http://schemas.openxmlformats.org/officeDocument/2006/relationships" ax:classid="{5512D118-5CC6-11CF-8D67-00AA00BDCE1D}" ax:persistence="persistStream" r:id="rId1"/>
</file>

<file path=word/activeX/activeX24.xml><?xml version="1.0" encoding="utf-8"?>
<ax:ocx xmlns:ax="http://schemas.microsoft.com/office/2006/activeX" xmlns:r="http://schemas.openxmlformats.org/officeDocument/2006/relationships" ax:classid="{5512D118-5CC6-11CF-8D67-00AA00BDCE1D}" ax:persistence="persistStream" r:id="rId1"/>
</file>

<file path=word/activeX/activeX25.xml><?xml version="1.0" encoding="utf-8"?>
<ax:ocx xmlns:ax="http://schemas.microsoft.com/office/2006/activeX" xmlns:r="http://schemas.openxmlformats.org/officeDocument/2006/relationships" ax:classid="{5512D118-5CC6-11CF-8D67-00AA00BDCE1D}" ax:persistence="persistStream" r:id="rId1"/>
</file>

<file path=word/activeX/activeX26.xml><?xml version="1.0" encoding="utf-8"?>
<ax:ocx xmlns:ax="http://schemas.microsoft.com/office/2006/activeX" xmlns:r="http://schemas.openxmlformats.org/officeDocument/2006/relationships" ax:classid="{5512D118-5CC6-11CF-8D67-00AA00BDCE1D}" ax:persistence="persistStream" r:id="rId1"/>
</file>

<file path=word/activeX/activeX27.xml><?xml version="1.0" encoding="utf-8"?>
<ax:ocx xmlns:ax="http://schemas.microsoft.com/office/2006/activeX" xmlns:r="http://schemas.openxmlformats.org/officeDocument/2006/relationships" ax:classid="{5512D118-5CC6-11CF-8D67-00AA00BDCE1D}" ax:persistence="persistStream" r:id="rId1"/>
</file>

<file path=word/activeX/activeX28.xml><?xml version="1.0" encoding="utf-8"?>
<ax:ocx xmlns:ax="http://schemas.microsoft.com/office/2006/activeX" xmlns:r="http://schemas.openxmlformats.org/officeDocument/2006/relationships" ax:classid="{5512D118-5CC6-11CF-8D67-00AA00BDCE1D}" ax:persistence="persistStream" r:id="rId1"/>
</file>

<file path=word/activeX/activeX29.xml><?xml version="1.0" encoding="utf-8"?>
<ax:ocx xmlns:ax="http://schemas.microsoft.com/office/2006/activeX" xmlns:r="http://schemas.openxmlformats.org/officeDocument/2006/relationships" ax:classid="{5512D118-5CC6-11CF-8D67-00AA00BDCE1D}" ax:persistence="persistStream" r:id="rId1"/>
</file>

<file path=word/activeX/activeX30.xml><?xml version="1.0" encoding="utf-8"?>
<ax:ocx xmlns:ax="http://schemas.microsoft.com/office/2006/activeX" xmlns:r="http://schemas.openxmlformats.org/officeDocument/2006/relationships" ax:classid="{5512D118-5CC6-11CF-8D67-00AA00BDCE1D}" ax:persistence="persistStream" r:id="rId1"/>
</file>

<file path=word/activeX/activeX31.xml><?xml version="1.0" encoding="utf-8"?>
<ax:ocx xmlns:ax="http://schemas.microsoft.com/office/2006/activeX" xmlns:r="http://schemas.openxmlformats.org/officeDocument/2006/relationships" ax:classid="{5512D118-5CC6-11CF-8D67-00AA00BDCE1D}" ax:persistence="persistStream" r:id="rId1"/>
</file>

<file path=word/activeX/activeX32.xml><?xml version="1.0" encoding="utf-8"?>
<ax:ocx xmlns:ax="http://schemas.microsoft.com/office/2006/activeX" xmlns:r="http://schemas.openxmlformats.org/officeDocument/2006/relationships" ax:classid="{5512D118-5CC6-11CF-8D67-00AA00BDCE1D}" ax:persistence="persistStream" r:id="rId1"/>
</file>

<file path=word/activeX/activeX33.xml><?xml version="1.0" encoding="utf-8"?>
<ax:ocx xmlns:ax="http://schemas.microsoft.com/office/2006/activeX" xmlns:r="http://schemas.openxmlformats.org/officeDocument/2006/relationships" ax:classid="{5512D118-5CC6-11CF-8D67-00AA00BDCE1D}" ax:persistence="persistStream" r:id="rId1"/>
</file>

<file path=word/activeX/activeX34.xml><?xml version="1.0" encoding="utf-8"?>
<ax:ocx xmlns:ax="http://schemas.microsoft.com/office/2006/activeX" xmlns:r="http://schemas.openxmlformats.org/officeDocument/2006/relationships" ax:classid="{5512D118-5CC6-11CF-8D67-00AA00BDCE1D}" ax:persistence="persistStream" r:id="rId1"/>
</file>

<file path=word/activeX/activeX35.xml><?xml version="1.0" encoding="utf-8"?>
<ax:ocx xmlns:ax="http://schemas.microsoft.com/office/2006/activeX" xmlns:r="http://schemas.openxmlformats.org/officeDocument/2006/relationships" ax:classid="{5512D11A-5CC6-11CF-8D67-00AA00BDCE1D}" ax:persistence="persistStream" r:id="rId1"/>
</file>

<file path=word/activeX/activeX36.xml><?xml version="1.0" encoding="utf-8"?>
<ax:ocx xmlns:ax="http://schemas.microsoft.com/office/2006/activeX" xmlns:r="http://schemas.openxmlformats.org/officeDocument/2006/relationships" ax:classid="{5512D118-5CC6-11CF-8D67-00AA00BDCE1D}" ax:persistence="persistStream" r:id="rId1"/>
</file>

<file path=word/activeX/activeX37.xml><?xml version="1.0" encoding="utf-8"?>
<ax:ocx xmlns:ax="http://schemas.microsoft.com/office/2006/activeX" xmlns:r="http://schemas.openxmlformats.org/officeDocument/2006/relationships" ax:classid="{5512D118-5CC6-11CF-8D67-00AA00BDCE1D}" ax:persistence="persistStream" r:id="rId1"/>
</file>

<file path=word/activeX/activeX38.xml><?xml version="1.0" encoding="utf-8"?>
<ax:ocx xmlns:ax="http://schemas.microsoft.com/office/2006/activeX" xmlns:r="http://schemas.openxmlformats.org/officeDocument/2006/relationships" ax:classid="{5512D118-5CC6-11CF-8D67-00AA00BDCE1D}" ax:persistence="persistStream" r:id="rId1"/>
</file>

<file path=word/activeX/activeX39.xml><?xml version="1.0" encoding="utf-8"?>
<ax:ocx xmlns:ax="http://schemas.microsoft.com/office/2006/activeX" xmlns:r="http://schemas.openxmlformats.org/officeDocument/2006/relationships" ax:classid="{5512D118-5CC6-11CF-8D67-00AA00BDCE1D}" ax:persistence="persistStream" r:id="rId1"/>
</file>

<file path=word/activeX/activeX40.xml><?xml version="1.0" encoding="utf-8"?>
<ax:ocx xmlns:ax="http://schemas.microsoft.com/office/2006/activeX" xmlns:r="http://schemas.openxmlformats.org/officeDocument/2006/relationships" ax:classid="{5512D116-5CC6-11CF-8D67-00AA00BDCE1D}" ax:persistence="persistStream" r:id="rId1"/>
</file>

<file path=word/activeX/activeX41.xml><?xml version="1.0" encoding="utf-8"?>
<ax:ocx xmlns:ax="http://schemas.microsoft.com/office/2006/activeX" xmlns:r="http://schemas.openxmlformats.org/officeDocument/2006/relationships" ax:classid="{5512D118-5CC6-11CF-8D67-00AA00BDCE1D}" ax:persistence="persistStream" r:id="rId1"/>
</file>

<file path=word/activeX/activeX42.xml><?xml version="1.0" encoding="utf-8"?>
<ax:ocx xmlns:ax="http://schemas.microsoft.com/office/2006/activeX" xmlns:r="http://schemas.openxmlformats.org/officeDocument/2006/relationships" ax:classid="{5512D118-5CC6-11CF-8D67-00AA00BDCE1D}" ax:persistence="persistStream" r:id="rId1"/>
</file>

<file path=word/activeX/activeX43.xml><?xml version="1.0" encoding="utf-8"?>
<ax:ocx xmlns:ax="http://schemas.microsoft.com/office/2006/activeX" xmlns:r="http://schemas.openxmlformats.org/officeDocument/2006/relationships" ax:classid="{5512D118-5CC6-11CF-8D67-00AA00BDCE1D}" ax:persistence="persistStream" r:id="rId1"/>
</file>

<file path=word/activeX/activeX44.xml><?xml version="1.0" encoding="utf-8"?>
<ax:ocx xmlns:ax="http://schemas.microsoft.com/office/2006/activeX" xmlns:r="http://schemas.openxmlformats.org/officeDocument/2006/relationships" ax:classid="{5512D118-5CC6-11CF-8D67-00AA00BDCE1D}" ax:persistence="persistStream" r:id="rId1"/>
</file>

<file path=word/activeX/activeX45.xml><?xml version="1.0" encoding="utf-8"?>
<ax:ocx xmlns:ax="http://schemas.microsoft.com/office/2006/activeX" xmlns:r="http://schemas.openxmlformats.org/officeDocument/2006/relationships" ax:classid="{5512D118-5CC6-11CF-8D67-00AA00BDCE1D}" ax:persistence="persistStream" r:id="rId1"/>
</file>

<file path=word/activeX/activeX46.xml><?xml version="1.0" encoding="utf-8"?>
<ax:ocx xmlns:ax="http://schemas.microsoft.com/office/2006/activeX" xmlns:r="http://schemas.openxmlformats.org/officeDocument/2006/relationships" ax:classid="{5512D118-5CC6-11CF-8D67-00AA00BDCE1D}" ax:persistence="persistStream" r:id="rId1"/>
</file>

<file path=word/activeX/activeX47.xml><?xml version="1.0" encoding="utf-8"?>
<ax:ocx xmlns:ax="http://schemas.microsoft.com/office/2006/activeX" xmlns:r="http://schemas.openxmlformats.org/officeDocument/2006/relationships" ax:classid="{5512D118-5CC6-11CF-8D67-00AA00BDCE1D}" ax:persistence="persistStream" r:id="rId1"/>
</file>

<file path=word/activeX/activeX48.xml><?xml version="1.0" encoding="utf-8"?>
<ax:ocx xmlns:ax="http://schemas.microsoft.com/office/2006/activeX" xmlns:r="http://schemas.openxmlformats.org/officeDocument/2006/relationships" ax:classid="{5512D118-5CC6-11CF-8D67-00AA00BDCE1D}" ax:persistence="persistStream" r:id="rId1"/>
</file>

<file path=word/activeX/activeX49.xml><?xml version="1.0" encoding="utf-8"?>
<ax:ocx xmlns:ax="http://schemas.microsoft.com/office/2006/activeX" xmlns:r="http://schemas.openxmlformats.org/officeDocument/2006/relationships" ax:classid="{5512D118-5CC6-11CF-8D67-00AA00BDCE1D}" ax:persistence="persistStream" r:id="rId1"/>
</file>

<file path=word/activeX/activeX50.xml><?xml version="1.0" encoding="utf-8"?>
<ax:ocx xmlns:ax="http://schemas.microsoft.com/office/2006/activeX" xmlns:r="http://schemas.openxmlformats.org/officeDocument/2006/relationships" ax:classid="{5512D118-5CC6-11CF-8D67-00AA00BDCE1D}" ax:persistence="persistStream" r:id="rId1"/>
</file>

<file path=word/activeX/activeX51.xml><?xml version="1.0" encoding="utf-8"?>
<ax:ocx xmlns:ax="http://schemas.microsoft.com/office/2006/activeX" xmlns:r="http://schemas.openxmlformats.org/officeDocument/2006/relationships" ax:classid="{5512D118-5CC6-11CF-8D67-00AA00BDCE1D}" ax:persistence="persistStream" r:id="rId1"/>
</file>

<file path=word/activeX/activeX52.xml><?xml version="1.0" encoding="utf-8"?>
<ax:ocx xmlns:ax="http://schemas.microsoft.com/office/2006/activeX" xmlns:r="http://schemas.openxmlformats.org/officeDocument/2006/relationships" ax:classid="{5512D118-5CC6-11CF-8D67-00AA00BDCE1D}" ax:persistence="persistStream" r:id="rId1"/>
</file>

<file path=word/activeX/activeX53.xml><?xml version="1.0" encoding="utf-8"?>
<ax:ocx xmlns:ax="http://schemas.microsoft.com/office/2006/activeX" xmlns:r="http://schemas.openxmlformats.org/officeDocument/2006/relationships" ax:classid="{5512D118-5CC6-11CF-8D67-00AA00BDCE1D}" ax:persistence="persistStream" r:id="rId1"/>
</file>

<file path=word/activeX/activeX54.xml><?xml version="1.0" encoding="utf-8"?>
<ax:ocx xmlns:ax="http://schemas.microsoft.com/office/2006/activeX" xmlns:r="http://schemas.openxmlformats.org/officeDocument/2006/relationships" ax:classid="{5512D118-5CC6-11CF-8D67-00AA00BDCE1D}" ax:persistence="persistStream" r:id="rId1"/>
</file>

<file path=word/activeX/activeX55.xml><?xml version="1.0" encoding="utf-8"?>
<ax:ocx xmlns:ax="http://schemas.microsoft.com/office/2006/activeX" xmlns:r="http://schemas.openxmlformats.org/officeDocument/2006/relationships" ax:classid="{5512D118-5CC6-11CF-8D67-00AA00BDCE1D}" ax:persistence="persistStream" r:id="rId1"/>
</file>

<file path=word/activeX/activeX56.xml><?xml version="1.0" encoding="utf-8"?>
<ax:ocx xmlns:ax="http://schemas.microsoft.com/office/2006/activeX" xmlns:r="http://schemas.openxmlformats.org/officeDocument/2006/relationships" ax:classid="{5512D118-5CC6-11CF-8D67-00AA00BDCE1D}" ax:persistence="persistStream" r:id="rId1"/>
</file>

<file path=word/activeX/activeX57.xml><?xml version="1.0" encoding="utf-8"?>
<ax:ocx xmlns:ax="http://schemas.microsoft.com/office/2006/activeX" xmlns:r="http://schemas.openxmlformats.org/officeDocument/2006/relationships" ax:classid="{5512D118-5CC6-11CF-8D67-00AA00BDCE1D}" ax:persistence="persistStream" r:id="rId1"/>
</file>

<file path=word/activeX/activeX58.xml><?xml version="1.0" encoding="utf-8"?>
<ax:ocx xmlns:ax="http://schemas.microsoft.com/office/2006/activeX" xmlns:r="http://schemas.openxmlformats.org/officeDocument/2006/relationships" ax:classid="{5512D118-5CC6-11CF-8D67-00AA00BDCE1D}" ax:persistence="persistStream" r:id="rId1"/>
</file>

<file path=word/activeX/activeX59.xml><?xml version="1.0" encoding="utf-8"?>
<ax:ocx xmlns:ax="http://schemas.microsoft.com/office/2006/activeX" xmlns:r="http://schemas.openxmlformats.org/officeDocument/2006/relationships" ax:classid="{5512D118-5CC6-11CF-8D67-00AA00BDCE1D}" ax:persistence="persistStream" r:id="rId1"/>
</file>

<file path=word/activeX/activeX60.xml><?xml version="1.0" encoding="utf-8"?>
<ax:ocx xmlns:ax="http://schemas.microsoft.com/office/2006/activeX" xmlns:r="http://schemas.openxmlformats.org/officeDocument/2006/relationships" ax:classid="{5512D118-5CC6-11CF-8D67-00AA00BDCE1D}" ax:persistence="persistStream" r:id="rId1"/>
</file>

<file path=word/activeX/activeX61.xml><?xml version="1.0" encoding="utf-8"?>
<ax:ocx xmlns:ax="http://schemas.microsoft.com/office/2006/activeX" xmlns:r="http://schemas.openxmlformats.org/officeDocument/2006/relationships" ax:classid="{5512D118-5CC6-11CF-8D67-00AA00BDCE1D}" ax:persistence="persistStream" r:id="rId1"/>
</file>

<file path=word/activeX/activeX62.xml><?xml version="1.0" encoding="utf-8"?>
<ax:ocx xmlns:ax="http://schemas.microsoft.com/office/2006/activeX" xmlns:r="http://schemas.openxmlformats.org/officeDocument/2006/relationships" ax:classid="{5512D11A-5CC6-11CF-8D67-00AA00BDCE1D}" ax:persistence="persistStream" r:id="rId1"/>
</file>

<file path=word/activeX/activeX63.xml><?xml version="1.0" encoding="utf-8"?>
<ax:ocx xmlns:ax="http://schemas.microsoft.com/office/2006/activeX" xmlns:r="http://schemas.openxmlformats.org/officeDocument/2006/relationships" ax:classid="{5512D116-5CC6-11CF-8D67-00AA00BDCE1D}" ax:persistence="persistStream" r:id="rId1"/>
</file>

<file path=word/activeX/activeX64.xml><?xml version="1.0" encoding="utf-8"?>
<ax:ocx xmlns:ax="http://schemas.microsoft.com/office/2006/activeX" xmlns:r="http://schemas.openxmlformats.org/officeDocument/2006/relationships" ax:classid="{5512D118-5CC6-11CF-8D67-00AA00BDCE1D}" ax:persistence="persistStream" r:id="rId1"/>
</file>

<file path=word/activeX/activeX65.xml><?xml version="1.0" encoding="utf-8"?>
<ax:ocx xmlns:ax="http://schemas.microsoft.com/office/2006/activeX" xmlns:r="http://schemas.openxmlformats.org/officeDocument/2006/relationships" ax:classid="{5512D118-5CC6-11CF-8D67-00AA00BDCE1D}" ax:persistence="persistStream" r:id="rId1"/>
</file>

<file path=word/activeX/activeX66.xml><?xml version="1.0" encoding="utf-8"?>
<ax:ocx xmlns:ax="http://schemas.microsoft.com/office/2006/activeX" xmlns:r="http://schemas.openxmlformats.org/officeDocument/2006/relationships" ax:classid="{5512D118-5CC6-11CF-8D67-00AA00BDCE1D}" ax:persistence="persistStream" r:id="rId1"/>
</file>

<file path=word/activeX/activeX67.xml><?xml version="1.0" encoding="utf-8"?>
<ax:ocx xmlns:ax="http://schemas.microsoft.com/office/2006/activeX" xmlns:r="http://schemas.openxmlformats.org/officeDocument/2006/relationships" ax:classid="{5512D118-5CC6-11CF-8D67-00AA00BDCE1D}" ax:persistence="persistStream" r:id="rId1"/>
</file>

<file path=word/activeX/activeX68.xml><?xml version="1.0" encoding="utf-8"?>
<ax:ocx xmlns:ax="http://schemas.microsoft.com/office/2006/activeX" xmlns:r="http://schemas.openxmlformats.org/officeDocument/2006/relationships" ax:classid="{5512D118-5CC6-11CF-8D67-00AA00BDCE1D}" ax:persistence="persistStream" r:id="rId1"/>
</file>

<file path=word/activeX/activeX69.xml><?xml version="1.0" encoding="utf-8"?>
<ax:ocx xmlns:ax="http://schemas.microsoft.com/office/2006/activeX" xmlns:r="http://schemas.openxmlformats.org/officeDocument/2006/relationships" ax:classid="{5512D118-5CC6-11CF-8D67-00AA00BDCE1D}" ax:persistence="persistStream" r:id="rId1"/>
</file>

<file path=word/activeX/activeX70.xml><?xml version="1.0" encoding="utf-8"?>
<ax:ocx xmlns:ax="http://schemas.microsoft.com/office/2006/activeX" xmlns:r="http://schemas.openxmlformats.org/officeDocument/2006/relationships" ax:classid="{5512D118-5CC6-11CF-8D67-00AA00BDCE1D}" ax:persistence="persistStream" r:id="rId1"/>
</file>

<file path=word/activeX/activeX71.xml><?xml version="1.0" encoding="utf-8"?>
<ax:ocx xmlns:ax="http://schemas.microsoft.com/office/2006/activeX" xmlns:r="http://schemas.openxmlformats.org/officeDocument/2006/relationships" ax:classid="{5512D118-5CC6-11CF-8D67-00AA00BDCE1D}" ax:persistence="persistStream" r:id="rId1"/>
</file>

<file path=word/activeX/activeX72.xml><?xml version="1.0" encoding="utf-8"?>
<ax:ocx xmlns:ax="http://schemas.microsoft.com/office/2006/activeX" xmlns:r="http://schemas.openxmlformats.org/officeDocument/2006/relationships" ax:classid="{5512D118-5CC6-11CF-8D67-00AA00BDCE1D}" ax:persistence="persistStream" r:id="rId1"/>
</file>

<file path=word/activeX/activeX73.xml><?xml version="1.0" encoding="utf-8"?>
<ax:ocx xmlns:ax="http://schemas.microsoft.com/office/2006/activeX" xmlns:r="http://schemas.openxmlformats.org/officeDocument/2006/relationships" ax:classid="{5512D118-5CC6-11CF-8D67-00AA00BDCE1D}" ax:persistence="persistStream" r:id="rId1"/>
</file>

<file path=word/activeX/activeX74.xml><?xml version="1.0" encoding="utf-8"?>
<ax:ocx xmlns:ax="http://schemas.microsoft.com/office/2006/activeX" xmlns:r="http://schemas.openxmlformats.org/officeDocument/2006/relationships" ax:classid="{5512D118-5CC6-11CF-8D67-00AA00BDCE1D}" ax:persistence="persistStream" r:id="rId1"/>
</file>

<file path=word/activeX/activeX75.xml><?xml version="1.0" encoding="utf-8"?>
<ax:ocx xmlns:ax="http://schemas.microsoft.com/office/2006/activeX" xmlns:r="http://schemas.openxmlformats.org/officeDocument/2006/relationships" ax:classid="{5512D118-5CC6-11CF-8D67-00AA00BDCE1D}" ax:persistence="persistStream" r:id="rId1"/>
</file>

<file path=word/activeX/activeX76.xml><?xml version="1.0" encoding="utf-8"?>
<ax:ocx xmlns:ax="http://schemas.microsoft.com/office/2006/activeX" xmlns:r="http://schemas.openxmlformats.org/officeDocument/2006/relationships" ax:classid="{5512D118-5CC6-11CF-8D67-00AA00BDCE1D}" ax:persistence="persistStream" r:id="rId1"/>
</file>

<file path=word/activeX/activeX77.xml><?xml version="1.0" encoding="utf-8"?>
<ax:ocx xmlns:ax="http://schemas.microsoft.com/office/2006/activeX" xmlns:r="http://schemas.openxmlformats.org/officeDocument/2006/relationships" ax:classid="{5512D118-5CC6-11CF-8D67-00AA00BDCE1D}" ax:persistence="persistStream" r:id="rId1"/>
</file>

<file path=word/activeX/activeX78.xml><?xml version="1.0" encoding="utf-8"?>
<ax:ocx xmlns:ax="http://schemas.microsoft.com/office/2006/activeX" xmlns:r="http://schemas.openxmlformats.org/officeDocument/2006/relationships" ax:classid="{5512D118-5CC6-11CF-8D67-00AA00BDCE1D}" ax:persistence="persistStream" r:id="rId1"/>
</file>

<file path=word/activeX/activeX79.xml><?xml version="1.0" encoding="utf-8"?>
<ax:ocx xmlns:ax="http://schemas.microsoft.com/office/2006/activeX" xmlns:r="http://schemas.openxmlformats.org/officeDocument/2006/relationships" ax:classid="{5512D118-5CC6-11CF-8D67-00AA00BDCE1D}" ax:persistence="persistStream" r:id="rId1"/>
</file>

<file path=word/activeX/activeX80.xml><?xml version="1.0" encoding="utf-8"?>
<ax:ocx xmlns:ax="http://schemas.microsoft.com/office/2006/activeX" xmlns:r="http://schemas.openxmlformats.org/officeDocument/2006/relationships" ax:classid="{5512D118-5CC6-11CF-8D67-00AA00BDCE1D}" ax:persistence="persistStream" r:id="rId1"/>
</file>

<file path=word/activeX/activeX81.xml><?xml version="1.0" encoding="utf-8"?>
<ax:ocx xmlns:ax="http://schemas.microsoft.com/office/2006/activeX" xmlns:r="http://schemas.openxmlformats.org/officeDocument/2006/relationships" ax:classid="{5512D118-5CC6-11CF-8D67-00AA00BDCE1D}" ax:persistence="persistStream" r:id="rId1"/>
</file>

<file path=word/activeX/activeX82.xml><?xml version="1.0" encoding="utf-8"?>
<ax:ocx xmlns:ax="http://schemas.microsoft.com/office/2006/activeX" xmlns:r="http://schemas.openxmlformats.org/officeDocument/2006/relationships" ax:classid="{5512D118-5CC6-11CF-8D67-00AA00BDCE1D}" ax:persistence="persistStream" r:id="rId1"/>
</file>

<file path=word/activeX/activeX83.xml><?xml version="1.0" encoding="utf-8"?>
<ax:ocx xmlns:ax="http://schemas.microsoft.com/office/2006/activeX" xmlns:r="http://schemas.openxmlformats.org/officeDocument/2006/relationships" ax:classid="{5512D118-5CC6-11CF-8D67-00AA00BDCE1D}" ax:persistence="persistStream" r:id="rId1"/>
</file>

<file path=word/activeX/activeX84.xml><?xml version="1.0" encoding="utf-8"?>
<ax:ocx xmlns:ax="http://schemas.microsoft.com/office/2006/activeX" xmlns:r="http://schemas.openxmlformats.org/officeDocument/2006/relationships" ax:classid="{5512D118-5CC6-11CF-8D67-00AA00BDCE1D}" ax:persistence="persistStream" r:id="rId1"/>
</file>

<file path=word/activeX/activeX85.xml><?xml version="1.0" encoding="utf-8"?>
<ax:ocx xmlns:ax="http://schemas.microsoft.com/office/2006/activeX" xmlns:r="http://schemas.openxmlformats.org/officeDocument/2006/relationships" ax:classid="{5512D118-5CC6-11CF-8D67-00AA00BDCE1D}" ax:persistence="persistStream" r:id="rId1"/>
</file>

<file path=word/activeX/activeX86.xml><?xml version="1.0" encoding="utf-8"?>
<ax:ocx xmlns:ax="http://schemas.microsoft.com/office/2006/activeX" xmlns:r="http://schemas.openxmlformats.org/officeDocument/2006/relationships" ax:classid="{5512D118-5CC6-11CF-8D67-00AA00BDCE1D}" ax:persistence="persistStream" r:id="rId1"/>
</file>

<file path=word/activeX/activeX87.xml><?xml version="1.0" encoding="utf-8"?>
<ax:ocx xmlns:ax="http://schemas.microsoft.com/office/2006/activeX" xmlns:r="http://schemas.openxmlformats.org/officeDocument/2006/relationships" ax:classid="{5512D118-5CC6-11CF-8D67-00AA00BDCE1D}" ax:persistence="persistStream" r:id="rId1"/>
</file>

<file path=word/activeX/activeX88.xml><?xml version="1.0" encoding="utf-8"?>
<ax:ocx xmlns:ax="http://schemas.microsoft.com/office/2006/activeX" xmlns:r="http://schemas.openxmlformats.org/officeDocument/2006/relationships" ax:classid="{5512D118-5CC6-11CF-8D67-00AA00BDCE1D}" ax:persistence="persistStream" r:id="rId1"/>
</file>

<file path=word/activeX/activeX89.xml><?xml version="1.0" encoding="utf-8"?>
<ax:ocx xmlns:ax="http://schemas.microsoft.com/office/2006/activeX" xmlns:r="http://schemas.openxmlformats.org/officeDocument/2006/relationships" ax:classid="{5512D118-5CC6-11CF-8D67-00AA00BDCE1D}" ax:persistence="persistStream" r:id="rId1"/>
</file>

<file path=word/activeX/activeX90.xml><?xml version="1.0" encoding="utf-8"?>
<ax:ocx xmlns:ax="http://schemas.microsoft.com/office/2006/activeX" xmlns:r="http://schemas.openxmlformats.org/officeDocument/2006/relationships" ax:classid="{5512D118-5CC6-11CF-8D67-00AA00BDCE1D}" ax:persistence="persistStream" r:id="rId1"/>
</file>

<file path=word/activeX/activeX91.xml><?xml version="1.0" encoding="utf-8"?>
<ax:ocx xmlns:ax="http://schemas.microsoft.com/office/2006/activeX" xmlns:r="http://schemas.openxmlformats.org/officeDocument/2006/relationships" ax:classid="{5512D118-5CC6-11CF-8D67-00AA00BDCE1D}" ax:persistence="persistStream" r:id="rId1"/>
</file>

<file path=word/activeX/activeX92.xml><?xml version="1.0" encoding="utf-8"?>
<ax:ocx xmlns:ax="http://schemas.microsoft.com/office/2006/activeX" xmlns:r="http://schemas.openxmlformats.org/officeDocument/2006/relationships" ax:classid="{5512D118-5CC6-11CF-8D67-00AA00BDCE1D}" ax:persistence="persistStream" r:id="rId1"/>
</file>

<file path=word/activeX/activeX93.xml><?xml version="1.0" encoding="utf-8"?>
<ax:ocx xmlns:ax="http://schemas.microsoft.com/office/2006/activeX" xmlns:r="http://schemas.openxmlformats.org/officeDocument/2006/relationships" ax:classid="{5512D118-5CC6-11CF-8D67-00AA00BDCE1D}" ax:persistence="persistStream" r:id="rId1"/>
</file>

<file path=word/activeX/activeX94.xml><?xml version="1.0" encoding="utf-8"?>
<ax:ocx xmlns:ax="http://schemas.microsoft.com/office/2006/activeX" xmlns:r="http://schemas.openxmlformats.org/officeDocument/2006/relationships" ax:classid="{5512D118-5CC6-11CF-8D67-00AA00BDCE1D}" ax:persistence="persistStream" r:id="rId1"/>
</file>

<file path=word/activeX/activeX95.xml><?xml version="1.0" encoding="utf-8"?>
<ax:ocx xmlns:ax="http://schemas.microsoft.com/office/2006/activeX" xmlns:r="http://schemas.openxmlformats.org/officeDocument/2006/relationships" ax:classid="{5512D118-5CC6-11CF-8D67-00AA00BDCE1D}" ax:persistence="persistStream" r:id="rId1"/>
</file>

<file path=word/activeX/activeX96.xml><?xml version="1.0" encoding="utf-8"?>
<ax:ocx xmlns:ax="http://schemas.microsoft.com/office/2006/activeX" xmlns:r="http://schemas.openxmlformats.org/officeDocument/2006/relationships" ax:classid="{5512D118-5CC6-11CF-8D67-00AA00BDCE1D}" ax:persistence="persistStream" r:id="rId1"/>
</file>

<file path=word/activeX/activeX97.xml><?xml version="1.0" encoding="utf-8"?>
<ax:ocx xmlns:ax="http://schemas.microsoft.com/office/2006/activeX" xmlns:r="http://schemas.openxmlformats.org/officeDocument/2006/relationships" ax:classid="{5512D118-5CC6-11CF-8D67-00AA00BDCE1D}" ax:persistence="persistStream" r:id="rId1"/>
</file>

<file path=word/activeX/activeX98.xml><?xml version="1.0" encoding="utf-8"?>
<ax:ocx xmlns:ax="http://schemas.microsoft.com/office/2006/activeX" xmlns:r="http://schemas.openxmlformats.org/officeDocument/2006/relationships" ax:classid="{5512D118-5CC6-11CF-8D67-00AA00BDCE1D}" ax:persistence="persistStream" r:id="rId1"/>
</file>

<file path=word/activeX/activeX99.xml><?xml version="1.0" encoding="utf-8"?>
<ax:ocx xmlns:ax="http://schemas.microsoft.com/office/2006/activeX" xmlns:r="http://schemas.openxmlformats.org/officeDocument/2006/relationships" ax:classid="{5512D118-5CC6-11CF-8D67-00AA00BDCE1D}" ax:persistence="persistStream" r:id="rId1"/>
</file>

<file path=word/activeX/activeX100.xml><?xml version="1.0" encoding="utf-8"?>
<ax:ocx xmlns:ax="http://schemas.microsoft.com/office/2006/activeX" xmlns:r="http://schemas.openxmlformats.org/officeDocument/2006/relationships" ax:classid="{5512D11A-5CC6-11CF-8D67-00AA00BDCE1D}" ax:persistence="persistStream" r:id="rId1"/>
</file>

<file path=word/activeX/activeX101.xml><?xml version="1.0" encoding="utf-8"?>
<ax:ocx xmlns:ax="http://schemas.microsoft.com/office/2006/activeX" xmlns:r="http://schemas.openxmlformats.org/officeDocument/2006/relationships" ax:classid="{5512D118-5CC6-11CF-8D67-00AA00BDCE1D}" ax:persistence="persistStream" r:id="rId1"/>
</file>

<file path=word/activeX/activeX102.xml><?xml version="1.0" encoding="utf-8"?>
<ax:ocx xmlns:ax="http://schemas.microsoft.com/office/2006/activeX" xmlns:r="http://schemas.openxmlformats.org/officeDocument/2006/relationships" ax:classid="{5512D118-5CC6-11CF-8D67-00AA00BDCE1D}" ax:persistence="persistStream" r:id="rId1"/>
</file>

<file path=word/activeX/activeX103.xml><?xml version="1.0" encoding="utf-8"?>
<ax:ocx xmlns:ax="http://schemas.microsoft.com/office/2006/activeX" xmlns:r="http://schemas.openxmlformats.org/officeDocument/2006/relationships" ax:classid="{5512D118-5CC6-11CF-8D67-00AA00BDCE1D}" ax:persistence="persistStream" r:id="rId1"/>
</file>

<file path=word/activeX/activeX104.xml><?xml version="1.0" encoding="utf-8"?>
<ax:ocx xmlns:ax="http://schemas.microsoft.com/office/2006/activeX" xmlns:r="http://schemas.openxmlformats.org/officeDocument/2006/relationships" ax:classid="{5512D118-5CC6-11CF-8D67-00AA00BDCE1D}" ax:persistence="persistStream" r:id="rId1"/>
</file>

<file path=word/activeX/activeX105.xml><?xml version="1.0" encoding="utf-8"?>
<ax:ocx xmlns:ax="http://schemas.microsoft.com/office/2006/activeX" xmlns:r="http://schemas.openxmlformats.org/officeDocument/2006/relationships" ax:classid="{5512D118-5CC6-11CF-8D67-00AA00BDCE1D}" ax:persistence="persistStream" r:id="rId1"/>
</file>

<file path=word/activeX/activeX106.xml><?xml version="1.0" encoding="utf-8"?>
<ax:ocx xmlns:ax="http://schemas.microsoft.com/office/2006/activeX" xmlns:r="http://schemas.openxmlformats.org/officeDocument/2006/relationships" ax:classid="{5512D118-5CC6-11CF-8D67-00AA00BDCE1D}" ax:persistence="persistStream" r:id="rId1"/>
</file>

<file path=word/activeX/activeX107.xml><?xml version="1.0" encoding="utf-8"?>
<ax:ocx xmlns:ax="http://schemas.microsoft.com/office/2006/activeX" xmlns:r="http://schemas.openxmlformats.org/officeDocument/2006/relationships" ax:classid="{5512D118-5CC6-11CF-8D67-00AA00BDCE1D}" ax:persistence="persistStream" r:id="rId1"/>
</file>

<file path=word/activeX/activeX108.xml><?xml version="1.0" encoding="utf-8"?>
<ax:ocx xmlns:ax="http://schemas.microsoft.com/office/2006/activeX" xmlns:r="http://schemas.openxmlformats.org/officeDocument/2006/relationships" ax:classid="{5512D118-5CC6-11CF-8D67-00AA00BDCE1D}" ax:persistence="persistStream" r:id="rId1"/>
</file>

<file path=word/activeX/activeX109.xml><?xml version="1.0" encoding="utf-8"?>
<ax:ocx xmlns:ax="http://schemas.microsoft.com/office/2006/activeX" xmlns:r="http://schemas.openxmlformats.org/officeDocument/2006/relationships" ax:classid="{5512D118-5CC6-11CF-8D67-00AA00BDCE1D}" ax:persistence="persistStream" r:id="rId1"/>
</file>

<file path=word/activeX/activeX110.xml><?xml version="1.0" encoding="utf-8"?>
<ax:ocx xmlns:ax="http://schemas.microsoft.com/office/2006/activeX" xmlns:r="http://schemas.openxmlformats.org/officeDocument/2006/relationships" ax:classid="{5512D118-5CC6-11CF-8D67-00AA00BDCE1D}" ax:persistence="persistStream" r:id="rId1"/>
</file>

<file path=word/activeX/activeX111.xml><?xml version="1.0" encoding="utf-8"?>
<ax:ocx xmlns:ax="http://schemas.microsoft.com/office/2006/activeX" xmlns:r="http://schemas.openxmlformats.org/officeDocument/2006/relationships" ax:classid="{5512D118-5CC6-11CF-8D67-00AA00BDCE1D}" ax:persistence="persistStream" r:id="rId1"/>
</file>

<file path=word/activeX/activeX112.xml><?xml version="1.0" encoding="utf-8"?>
<ax:ocx xmlns:ax="http://schemas.microsoft.com/office/2006/activeX" xmlns:r="http://schemas.openxmlformats.org/officeDocument/2006/relationships" ax:classid="{5512D118-5CC6-11CF-8D67-00AA00BDCE1D}" ax:persistence="persistStream" r:id="rId1"/>
</file>

<file path=word/activeX/activeX113.xml><?xml version="1.0" encoding="utf-8"?>
<ax:ocx xmlns:ax="http://schemas.microsoft.com/office/2006/activeX" xmlns:r="http://schemas.openxmlformats.org/officeDocument/2006/relationships" ax:classid="{5512D118-5CC6-11CF-8D67-00AA00BDCE1D}" ax:persistence="persistStream" r:id="rId1"/>
</file>

<file path=word/activeX/activeX114.xml><?xml version="1.0" encoding="utf-8"?>
<ax:ocx xmlns:ax="http://schemas.microsoft.com/office/2006/activeX" xmlns:r="http://schemas.openxmlformats.org/officeDocument/2006/relationships" ax:classid="{5512D118-5CC6-11CF-8D67-00AA00BDCE1D}" ax:persistence="persistStream" r:id="rId1"/>
</file>

<file path=word/activeX/activeX115.xml><?xml version="1.0" encoding="utf-8"?>
<ax:ocx xmlns:ax="http://schemas.microsoft.com/office/2006/activeX" xmlns:r="http://schemas.openxmlformats.org/officeDocument/2006/relationships" ax:classid="{5512D118-5CC6-11CF-8D67-00AA00BDCE1D}" ax:persistence="persistStream" r:id="rId1"/>
</file>

<file path=word/activeX/activeX116.xml><?xml version="1.0" encoding="utf-8"?>
<ax:ocx xmlns:ax="http://schemas.microsoft.com/office/2006/activeX" xmlns:r="http://schemas.openxmlformats.org/officeDocument/2006/relationships" ax:classid="{5512D118-5CC6-11CF-8D67-00AA00BDCE1D}" ax:persistence="persistStream" r:id="rId1"/>
</file>

<file path=word/activeX/activeX117.xml><?xml version="1.0" encoding="utf-8"?>
<ax:ocx xmlns:ax="http://schemas.microsoft.com/office/2006/activeX" xmlns:r="http://schemas.openxmlformats.org/officeDocument/2006/relationships" ax:classid="{5512D118-5CC6-11CF-8D67-00AA00BDCE1D}" ax:persistence="persistStream" r:id="rId1"/>
</file>

<file path=word/activeX/activeX118.xml><?xml version="1.0" encoding="utf-8"?>
<ax:ocx xmlns:ax="http://schemas.microsoft.com/office/2006/activeX" xmlns:r="http://schemas.openxmlformats.org/officeDocument/2006/relationships" ax:classid="{5512D118-5CC6-11CF-8D67-00AA00BDCE1D}" ax:persistence="persistStream" r:id="rId1"/>
</file>

<file path=word/activeX/activeX119.xml><?xml version="1.0" encoding="utf-8"?>
<ax:ocx xmlns:ax="http://schemas.microsoft.com/office/2006/activeX" xmlns:r="http://schemas.openxmlformats.org/officeDocument/2006/relationships" ax:classid="{5512D118-5CC6-11CF-8D67-00AA00BDCE1D}" ax:persistence="persistStream" r:id="rId1"/>
</file>

<file path=word/activeX/activeX120.xml><?xml version="1.0" encoding="utf-8"?>
<ax:ocx xmlns:ax="http://schemas.microsoft.com/office/2006/activeX" xmlns:r="http://schemas.openxmlformats.org/officeDocument/2006/relationships" ax:classid="{5512D118-5CC6-11CF-8D67-00AA00BDCE1D}" ax:persistence="persistStream" r:id="rId1"/>
</file>

<file path=word/activeX/activeX121.xml><?xml version="1.0" encoding="utf-8"?>
<ax:ocx xmlns:ax="http://schemas.microsoft.com/office/2006/activeX" xmlns:r="http://schemas.openxmlformats.org/officeDocument/2006/relationships" ax:classid="{5512D118-5CC6-11CF-8D67-00AA00BDCE1D}" ax:persistence="persistStream" r:id="rId1"/>
</file>

<file path=word/activeX/activeX122.xml><?xml version="1.0" encoding="utf-8"?>
<ax:ocx xmlns:ax="http://schemas.microsoft.com/office/2006/activeX" xmlns:r="http://schemas.openxmlformats.org/officeDocument/2006/relationships" ax:classid="{5512D118-5CC6-11CF-8D67-00AA00BDCE1D}" ax:persistence="persistStream" r:id="rId1"/>
</file>

<file path=word/activeX/activeX123.xml><?xml version="1.0" encoding="utf-8"?>
<ax:ocx xmlns:ax="http://schemas.microsoft.com/office/2006/activeX" xmlns:r="http://schemas.openxmlformats.org/officeDocument/2006/relationships" ax:classid="{5512D118-5CC6-11CF-8D67-00AA00BDCE1D}" ax:persistence="persistStream" r:id="rId1"/>
</file>

<file path=word/activeX/activeX124.xml><?xml version="1.0" encoding="utf-8"?>
<ax:ocx xmlns:ax="http://schemas.microsoft.com/office/2006/activeX" xmlns:r="http://schemas.openxmlformats.org/officeDocument/2006/relationships" ax:classid="{5512D118-5CC6-11CF-8D67-00AA00BDCE1D}" ax:persistence="persistStream" r:id="rId1"/>
</file>

<file path=word/activeX/activeX125.xml><?xml version="1.0" encoding="utf-8"?>
<ax:ocx xmlns:ax="http://schemas.microsoft.com/office/2006/activeX" xmlns:r="http://schemas.openxmlformats.org/officeDocument/2006/relationships" ax:classid="{5512D11A-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23</Pages>
  <Words>5738</Words>
  <Characters>39272</Characters>
  <Application>Microsoft Office Word</Application>
  <DocSecurity>0</DocSecurity>
  <Lines>327</Lines>
  <Paragraphs>89</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44921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Woitaszewski</dc:creator>
  <cp:lastModifiedBy>Scott Woitaszewski</cp:lastModifiedBy>
  <cp:revision>2</cp:revision>
  <dcterms:created xsi:type="dcterms:W3CDTF">2024-12-19T22:13:00Z</dcterms:created>
  <dcterms:modified xsi:type="dcterms:W3CDTF">2024-12-19T22:13:00Z</dcterms:modified>
</cp:coreProperties>
</file>